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7A928" w14:textId="6B6751A6" w:rsidR="00BA756C" w:rsidRDefault="00BE754F" w:rsidP="00233166">
      <w:r>
        <w:rPr>
          <w:rFonts w:ascii="Calibri" w:hAnsi="Calibri" w:cs="Calibri"/>
          <w:noProof/>
          <w:color w:val="000000"/>
          <w:bdr w:val="none" w:sz="0" w:space="0" w:color="auto" w:frame="1"/>
          <w:lang w:eastAsia="pl-PL"/>
        </w:rPr>
        <w:drawing>
          <wp:inline distT="0" distB="0" distL="0" distR="0" wp14:anchorId="0BCFB559" wp14:editId="494F2698">
            <wp:extent cx="1805049" cy="531460"/>
            <wp:effectExtent l="0" t="0" r="508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301" cy="543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l-PL"/>
        </w:rPr>
        <w:drawing>
          <wp:inline distT="0" distB="0" distL="0" distR="0" wp14:anchorId="75B43D3F" wp14:editId="652FC573">
            <wp:extent cx="5747657" cy="1082755"/>
            <wp:effectExtent l="0" t="0" r="5715" b="3175"/>
            <wp:docPr id="8997214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2143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9246" cy="109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01B10" w14:textId="38A391A3" w:rsidR="00233166" w:rsidRDefault="002E4690" w:rsidP="00AB014B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6"/>
          <w:szCs w:val="36"/>
          <w:lang w:eastAsia="pl-PL"/>
        </w:rPr>
      </w:pPr>
      <w:r>
        <w:rPr>
          <w:rFonts w:eastAsia="Times New Roman" w:cstheme="minorHAnsi"/>
          <w:b/>
          <w:bCs/>
          <w:color w:val="002465"/>
          <w:sz w:val="36"/>
          <w:szCs w:val="36"/>
          <w:lang w:eastAsia="pl-PL"/>
        </w:rPr>
        <w:t xml:space="preserve">we współpracy </w:t>
      </w:r>
      <w:r w:rsidR="00233166">
        <w:rPr>
          <w:rFonts w:eastAsia="Times New Roman" w:cstheme="minorHAnsi"/>
          <w:b/>
          <w:bCs/>
          <w:color w:val="002465"/>
          <w:sz w:val="36"/>
          <w:szCs w:val="36"/>
          <w:lang w:eastAsia="pl-PL"/>
        </w:rPr>
        <w:t>z</w:t>
      </w:r>
      <w:r w:rsidR="00F00C99">
        <w:rPr>
          <w:rFonts w:eastAsia="Times New Roman" w:cstheme="minorHAnsi"/>
          <w:b/>
          <w:bCs/>
          <w:color w:val="002465"/>
          <w:sz w:val="36"/>
          <w:szCs w:val="36"/>
          <w:lang w:eastAsia="pl-PL"/>
        </w:rPr>
        <w:t xml:space="preserve">e Starostwem Powiatowym w Wysokiem Mazowieckiem </w:t>
      </w:r>
      <w:bookmarkStart w:id="0" w:name="_GoBack"/>
      <w:bookmarkEnd w:id="0"/>
    </w:p>
    <w:p w14:paraId="53385122" w14:textId="3745015B" w:rsidR="00BE754F" w:rsidRPr="009D1591" w:rsidRDefault="00233166" w:rsidP="009D1591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</w:pPr>
      <w:r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s</w:t>
      </w:r>
      <w:r w:rsidR="00BE754F" w:rsidRPr="00BE754F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erdecznie </w:t>
      </w:r>
      <w:r w:rsidR="00BE754F"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zaprasza</w:t>
      </w:r>
      <w:r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ją </w:t>
      </w:r>
      <w:r w:rsidR="00BE754F" w:rsidRPr="009D1591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ORGANIZACJE POZARZĄDOWE</w:t>
      </w:r>
    </w:p>
    <w:p w14:paraId="262755C2" w14:textId="6C9F3B91" w:rsidR="00BE754F" w:rsidRPr="00BE754F" w:rsidRDefault="00BE754F" w:rsidP="00BE754F">
      <w:pPr>
        <w:spacing w:line="240" w:lineRule="auto"/>
        <w:jc w:val="center"/>
        <w:rPr>
          <w:rFonts w:eastAsia="Times New Roman" w:cstheme="minorHAnsi"/>
          <w:color w:val="60A500"/>
          <w:sz w:val="24"/>
          <w:szCs w:val="24"/>
          <w:lang w:eastAsia="pl-PL"/>
        </w:rPr>
      </w:pPr>
      <w:r w:rsidRPr="00BE754F">
        <w:rPr>
          <w:rFonts w:ascii="Segoe UI Emoji" w:eastAsia="Times New Roman" w:hAnsi="Segoe UI Emoji" w:cs="Segoe UI Emoji"/>
          <w:color w:val="60A500"/>
          <w:sz w:val="32"/>
          <w:szCs w:val="32"/>
          <w:lang w:eastAsia="pl-PL"/>
        </w:rPr>
        <w:t>📅</w:t>
      </w:r>
      <w:r w:rsidRPr="00BE754F">
        <w:rPr>
          <w:rFonts w:eastAsia="Times New Roman" w:cstheme="minorHAnsi"/>
          <w:color w:val="60A500"/>
          <w:lang w:eastAsia="pl-PL"/>
        </w:rPr>
        <w:t xml:space="preserve">  </w:t>
      </w:r>
      <w:r w:rsidRPr="00BE754F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Data</w:t>
      </w:r>
      <w:r w:rsidRPr="00BE754F">
        <w:rPr>
          <w:rFonts w:eastAsia="Times New Roman" w:cstheme="minorHAnsi"/>
          <w:color w:val="60A500"/>
          <w:sz w:val="32"/>
          <w:szCs w:val="32"/>
          <w:lang w:eastAsia="pl-PL"/>
        </w:rPr>
        <w:t xml:space="preserve">: </w:t>
      </w:r>
      <w:r w:rsidR="00F00C99">
        <w:rPr>
          <w:rFonts w:eastAsia="Times New Roman" w:cstheme="minorHAnsi"/>
          <w:color w:val="60A500"/>
          <w:sz w:val="32"/>
          <w:szCs w:val="32"/>
          <w:lang w:eastAsia="pl-PL"/>
        </w:rPr>
        <w:t xml:space="preserve">26 listopada 2024 r. </w:t>
      </w:r>
    </w:p>
    <w:p w14:paraId="4E11AD2C" w14:textId="403E1E9C" w:rsidR="00BE754F" w:rsidRPr="00BE754F" w:rsidRDefault="00BE754F" w:rsidP="00BE754F">
      <w:pPr>
        <w:spacing w:line="240" w:lineRule="auto"/>
        <w:jc w:val="center"/>
        <w:rPr>
          <w:rFonts w:eastAsia="Times New Roman" w:cstheme="minorHAnsi"/>
          <w:color w:val="60A500"/>
          <w:sz w:val="24"/>
          <w:szCs w:val="24"/>
          <w:lang w:eastAsia="pl-PL"/>
        </w:rPr>
      </w:pPr>
      <w:r w:rsidRPr="00BE754F">
        <w:rPr>
          <w:rFonts w:ascii="Segoe UI Emoji" w:eastAsia="Times New Roman" w:hAnsi="Segoe UI Emoji" w:cs="Segoe UI Emoji"/>
          <w:color w:val="60A500"/>
          <w:sz w:val="32"/>
          <w:szCs w:val="32"/>
          <w:lang w:eastAsia="pl-PL"/>
        </w:rPr>
        <w:t>🕒</w:t>
      </w:r>
      <w:r w:rsidRPr="00BE754F">
        <w:rPr>
          <w:rFonts w:eastAsia="Times New Roman" w:cstheme="minorHAnsi"/>
          <w:color w:val="60A500"/>
          <w:sz w:val="32"/>
          <w:szCs w:val="32"/>
          <w:lang w:eastAsia="pl-PL"/>
        </w:rPr>
        <w:t xml:space="preserve"> </w:t>
      </w:r>
      <w:r w:rsidRPr="00BE754F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Godzin</w:t>
      </w:r>
      <w:r w:rsidR="009E228F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a</w:t>
      </w:r>
      <w:r w:rsidRPr="00BE754F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:</w:t>
      </w:r>
      <w:r w:rsidRPr="00BE754F">
        <w:rPr>
          <w:rFonts w:eastAsia="Times New Roman" w:cstheme="minorHAnsi"/>
          <w:color w:val="60A500"/>
          <w:sz w:val="32"/>
          <w:szCs w:val="32"/>
          <w:lang w:eastAsia="pl-PL"/>
        </w:rPr>
        <w:t xml:space="preserve">   </w:t>
      </w:r>
      <w:r w:rsidR="00F00C99">
        <w:rPr>
          <w:rFonts w:eastAsia="Times New Roman" w:cstheme="minorHAnsi"/>
          <w:color w:val="60A500"/>
          <w:sz w:val="32"/>
          <w:szCs w:val="32"/>
          <w:lang w:eastAsia="pl-PL"/>
        </w:rPr>
        <w:t>16.30-18.00</w:t>
      </w:r>
    </w:p>
    <w:p w14:paraId="06434F89" w14:textId="6F5F5DEF" w:rsidR="009D1591" w:rsidRPr="009D1591" w:rsidRDefault="00BE754F" w:rsidP="009D1591">
      <w:pPr>
        <w:spacing w:line="240" w:lineRule="auto"/>
        <w:jc w:val="center"/>
        <w:rPr>
          <w:rFonts w:eastAsia="Times New Roman" w:cstheme="minorHAnsi"/>
          <w:color w:val="60A500"/>
          <w:sz w:val="32"/>
          <w:szCs w:val="32"/>
          <w:lang w:eastAsia="pl-PL"/>
        </w:rPr>
      </w:pPr>
      <w:r w:rsidRPr="00BE754F">
        <w:rPr>
          <w:rFonts w:ascii="Segoe UI Emoji" w:eastAsia="Times New Roman" w:hAnsi="Segoe UI Emoji" w:cs="Segoe UI Emoji"/>
          <w:color w:val="60A500"/>
          <w:sz w:val="32"/>
          <w:szCs w:val="32"/>
          <w:lang w:eastAsia="pl-PL"/>
        </w:rPr>
        <w:t>📍</w:t>
      </w:r>
      <w:r w:rsidRPr="00BE754F">
        <w:rPr>
          <w:rFonts w:eastAsia="Times New Roman" w:cstheme="minorHAnsi"/>
          <w:color w:val="60A500"/>
          <w:sz w:val="32"/>
          <w:szCs w:val="32"/>
          <w:lang w:eastAsia="pl-PL"/>
        </w:rPr>
        <w:t xml:space="preserve"> </w:t>
      </w:r>
      <w:r w:rsidRPr="00BE754F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Miejsce:</w:t>
      </w:r>
      <w:r w:rsidRPr="00BE754F">
        <w:rPr>
          <w:rFonts w:eastAsia="Times New Roman" w:cstheme="minorHAnsi"/>
          <w:color w:val="60A500"/>
          <w:sz w:val="32"/>
          <w:szCs w:val="32"/>
          <w:lang w:eastAsia="pl-PL"/>
        </w:rPr>
        <w:t xml:space="preserve"> </w:t>
      </w:r>
      <w:r w:rsidR="00F00C99">
        <w:rPr>
          <w:rFonts w:eastAsia="Times New Roman" w:cstheme="minorHAnsi"/>
          <w:color w:val="60A500"/>
          <w:sz w:val="32"/>
          <w:szCs w:val="32"/>
          <w:lang w:eastAsia="pl-PL"/>
        </w:rPr>
        <w:t>sala konferencyjna starostwa powiatowego</w:t>
      </w:r>
      <w:r w:rsidR="00AB014B">
        <w:rPr>
          <w:rFonts w:eastAsia="Times New Roman" w:cstheme="minorHAnsi"/>
          <w:color w:val="60A500"/>
          <w:sz w:val="32"/>
          <w:szCs w:val="32"/>
          <w:lang w:eastAsia="pl-PL"/>
        </w:rPr>
        <w:t>, ul. Ludowa 15A, 18-200 Wysokie Mazowieckie</w:t>
      </w:r>
    </w:p>
    <w:p w14:paraId="006D10D9" w14:textId="4D423E6A" w:rsidR="00BE754F" w:rsidRPr="009D1591" w:rsidRDefault="004D415F" w:rsidP="00233166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</w:pPr>
      <w:r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n</w:t>
      </w:r>
      <w:r w:rsidR="00BE754F" w:rsidRPr="00BE754F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a</w:t>
      </w:r>
      <w:r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 kawę/herbatę oraz</w:t>
      </w:r>
      <w:r w:rsidR="00BE754F" w:rsidRPr="00BE754F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 </w:t>
      </w:r>
      <w:r w:rsidR="00BE754F" w:rsidRPr="00BE754F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spotkanie informacyjn</w:t>
      </w:r>
      <w:r w:rsidRPr="00794E62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 xml:space="preserve">e </w:t>
      </w:r>
      <w:r w:rsidR="00BE754F"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dotyczące</w:t>
      </w:r>
      <w:r w:rsidR="009D1591"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:</w:t>
      </w:r>
    </w:p>
    <w:p w14:paraId="047EB8F7" w14:textId="77777777" w:rsidR="009D1591" w:rsidRPr="009D1591" w:rsidRDefault="00BE754F" w:rsidP="00BE754F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</w:pPr>
      <w:r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możliwości pozyskania wsparcia finansowego na tworzenie </w:t>
      </w:r>
    </w:p>
    <w:p w14:paraId="5434D3E4" w14:textId="1D280F7E" w:rsidR="00BE754F" w:rsidRPr="009D1591" w:rsidRDefault="00BE754F" w:rsidP="00BE754F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</w:pPr>
      <w:r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i prowadzenie miejsc pracy  w organizacjach, </w:t>
      </w:r>
    </w:p>
    <w:p w14:paraId="18C367D1" w14:textId="77777777" w:rsidR="009D1591" w:rsidRPr="009D1591" w:rsidRDefault="00BE754F" w:rsidP="00BE754F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</w:pPr>
      <w:r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szkoleń dla nowych pracowników i readaptacji zawodowej</w:t>
      </w:r>
      <w:r w:rsidR="009D1591"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.</w:t>
      </w:r>
    </w:p>
    <w:p w14:paraId="39B90088" w14:textId="27C33234" w:rsidR="009D1591" w:rsidRPr="009D1591" w:rsidRDefault="009D1591" w:rsidP="00BE754F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</w:pPr>
      <w:r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Zaprezentujemy możliwości współpracy </w:t>
      </w:r>
      <w:r w:rsidR="00794E62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 xml:space="preserve">w tym zakresie </w:t>
      </w:r>
      <w:r w:rsidRPr="009D1591"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  <w:t>z ŁOWES.</w:t>
      </w:r>
    </w:p>
    <w:p w14:paraId="369A50D1" w14:textId="60B18039" w:rsidR="009D1591" w:rsidRDefault="009D1591" w:rsidP="009D1591">
      <w:pPr>
        <w:spacing w:after="0" w:line="240" w:lineRule="auto"/>
        <w:jc w:val="center"/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</w:pPr>
      <w:r w:rsidRPr="009D1591"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  <w:t>Dla chętnych konsultacje z doradcami po spotkaniu.</w:t>
      </w:r>
    </w:p>
    <w:p w14:paraId="524D81B8" w14:textId="77777777" w:rsidR="000A15E8" w:rsidRPr="009D1591" w:rsidRDefault="000A15E8" w:rsidP="009D1591">
      <w:pPr>
        <w:spacing w:after="0" w:line="240" w:lineRule="auto"/>
        <w:jc w:val="center"/>
        <w:rPr>
          <w:rFonts w:eastAsia="Times New Roman" w:cstheme="minorHAnsi"/>
          <w:b/>
          <w:bCs/>
          <w:color w:val="60A500"/>
          <w:sz w:val="32"/>
          <w:szCs w:val="32"/>
          <w:lang w:eastAsia="pl-PL"/>
        </w:rPr>
      </w:pPr>
    </w:p>
    <w:p w14:paraId="4C99716C" w14:textId="77777777" w:rsidR="009D1591" w:rsidRPr="009D1591" w:rsidRDefault="009D1591" w:rsidP="009D1591">
      <w:pPr>
        <w:shd w:val="clear" w:color="auto" w:fill="1F3864" w:themeFill="accent1" w:themeFillShade="80"/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2"/>
          <w:szCs w:val="32"/>
          <w:lang w:eastAsia="pl-PL"/>
        </w:rPr>
      </w:pPr>
    </w:p>
    <w:p w14:paraId="77D6EF3F" w14:textId="35A12C67" w:rsidR="009D1591" w:rsidRPr="009D1591" w:rsidRDefault="009D1591" w:rsidP="009D1591">
      <w:pPr>
        <w:spacing w:after="0" w:line="240" w:lineRule="auto"/>
        <w:jc w:val="center"/>
        <w:rPr>
          <w:rFonts w:eastAsia="Times New Roman" w:cstheme="minorHAnsi"/>
          <w:b/>
          <w:bCs/>
          <w:color w:val="002465"/>
          <w:sz w:val="36"/>
          <w:szCs w:val="36"/>
          <w:lang w:eastAsia="pl-PL"/>
        </w:rPr>
      </w:pPr>
      <w:r w:rsidRPr="009D1591">
        <w:rPr>
          <w:noProof/>
          <w:shd w:val="clear" w:color="auto" w:fill="1F3864" w:themeFill="accent1" w:themeFillShade="80"/>
          <w:lang w:eastAsia="pl-PL"/>
        </w:rPr>
        <w:drawing>
          <wp:inline distT="0" distB="0" distL="0" distR="0" wp14:anchorId="7C5E6128" wp14:editId="7D60D735">
            <wp:extent cx="5760720" cy="1603374"/>
            <wp:effectExtent l="0" t="0" r="0" b="0"/>
            <wp:docPr id="131717000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717000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0318" cy="163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754F" w:rsidRPr="00BE754F">
        <w:rPr>
          <w:rFonts w:eastAsia="Times New Roman" w:cstheme="minorHAnsi"/>
          <w:b/>
          <w:bCs/>
          <w:color w:val="002465"/>
          <w:sz w:val="36"/>
          <w:szCs w:val="36"/>
          <w:lang w:eastAsia="pl-PL"/>
        </w:rPr>
        <w:t xml:space="preserve"> </w:t>
      </w:r>
    </w:p>
    <w:p w14:paraId="7D0FC999" w14:textId="086CF277" w:rsidR="00BE754F" w:rsidRDefault="00BE754F" w:rsidP="005A59A6">
      <w:pPr>
        <w:jc w:val="center"/>
      </w:pPr>
      <w:r w:rsidRPr="00BE754F">
        <w:rPr>
          <w:noProof/>
          <w:lang w:eastAsia="pl-PL"/>
        </w:rPr>
        <w:drawing>
          <wp:inline distT="0" distB="0" distL="0" distR="0" wp14:anchorId="31B8DDA9" wp14:editId="49C79A41">
            <wp:extent cx="5835650" cy="1117014"/>
            <wp:effectExtent l="0" t="0" r="0" b="6985"/>
            <wp:docPr id="20567399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73991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2047" cy="1145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754F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C9BC6E" w14:textId="77777777" w:rsidR="00203080" w:rsidRDefault="00203080" w:rsidP="00BE754F">
      <w:pPr>
        <w:spacing w:after="0" w:line="240" w:lineRule="auto"/>
      </w:pPr>
      <w:r>
        <w:separator/>
      </w:r>
    </w:p>
  </w:endnote>
  <w:endnote w:type="continuationSeparator" w:id="0">
    <w:p w14:paraId="2D4E7F63" w14:textId="77777777" w:rsidR="00203080" w:rsidRDefault="00203080" w:rsidP="00BE7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DF2C7" w14:textId="5920B090" w:rsidR="00BE754F" w:rsidRDefault="00BE754F">
    <w:pPr>
      <w:pStyle w:val="Stopka"/>
    </w:pPr>
    <w:r w:rsidRPr="00BE754F">
      <w:rPr>
        <w:noProof/>
        <w:lang w:eastAsia="pl-PL"/>
      </w:rPr>
      <w:drawing>
        <wp:inline distT="0" distB="0" distL="0" distR="0" wp14:anchorId="56226275" wp14:editId="2CD4DBDA">
          <wp:extent cx="5760720" cy="620395"/>
          <wp:effectExtent l="0" t="0" r="0" b="8255"/>
          <wp:docPr id="10082851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28519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620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DEC07C" w14:textId="77777777" w:rsidR="00203080" w:rsidRDefault="00203080" w:rsidP="00BE754F">
      <w:pPr>
        <w:spacing w:after="0" w:line="240" w:lineRule="auto"/>
      </w:pPr>
      <w:r>
        <w:separator/>
      </w:r>
    </w:p>
  </w:footnote>
  <w:footnote w:type="continuationSeparator" w:id="0">
    <w:p w14:paraId="0A5EA2F5" w14:textId="77777777" w:rsidR="00203080" w:rsidRDefault="00203080" w:rsidP="00BE7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A5615"/>
    <w:multiLevelType w:val="multilevel"/>
    <w:tmpl w:val="59E0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03E"/>
    <w:rsid w:val="00043B7D"/>
    <w:rsid w:val="000A15E8"/>
    <w:rsid w:val="001C39C2"/>
    <w:rsid w:val="00203080"/>
    <w:rsid w:val="00233166"/>
    <w:rsid w:val="002E4690"/>
    <w:rsid w:val="0041703E"/>
    <w:rsid w:val="004A683D"/>
    <w:rsid w:val="004D415F"/>
    <w:rsid w:val="005A59A6"/>
    <w:rsid w:val="00794E62"/>
    <w:rsid w:val="009D1591"/>
    <w:rsid w:val="009E228F"/>
    <w:rsid w:val="00AB014B"/>
    <w:rsid w:val="00BA756C"/>
    <w:rsid w:val="00BE754F"/>
    <w:rsid w:val="00D239A0"/>
    <w:rsid w:val="00E474A5"/>
    <w:rsid w:val="00F0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2E5DE"/>
  <w15:chartTrackingRefBased/>
  <w15:docId w15:val="{F750E68B-0BDB-4BD9-98F3-9562D58D7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E7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E754F"/>
  </w:style>
  <w:style w:type="paragraph" w:styleId="Stopka">
    <w:name w:val="footer"/>
    <w:basedOn w:val="Normalny"/>
    <w:link w:val="StopkaZnak"/>
    <w:uiPriority w:val="99"/>
    <w:unhideWhenUsed/>
    <w:rsid w:val="00BE7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E7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70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6AC566-07B5-4948-86EE-806D3EF12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Tomulewicz</dc:creator>
  <cp:keywords/>
  <dc:description/>
  <cp:lastModifiedBy>JoannaB</cp:lastModifiedBy>
  <cp:revision>3</cp:revision>
  <dcterms:created xsi:type="dcterms:W3CDTF">2024-11-07T07:17:00Z</dcterms:created>
  <dcterms:modified xsi:type="dcterms:W3CDTF">2024-11-07T07:17:00Z</dcterms:modified>
</cp:coreProperties>
</file>