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  <w:lang w:val="es-ES_tradnl"/>
        </w:rPr>
      </w:pPr>
      <w:r>
        <w:rPr>
          <w:rFonts w:ascii="Arial Narrow" w:hAnsi="Arial Narrow"/>
          <w:rtl w:val="0"/>
        </w:rPr>
        <w:t>ZA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  <w:lang w:val="de-DE"/>
        </w:rPr>
        <w:t>CZNIK NR 4  |  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es-ES_tradnl"/>
        </w:rPr>
        <w:t xml:space="preserve">WIADCZENIE O </w:t>
      </w:r>
      <w:r>
        <w:rPr>
          <w:rFonts w:ascii="Arial Narrow" w:hAnsi="Arial Narrow"/>
          <w:rtl w:val="0"/>
          <w:lang w:val="es-ES_tradnl"/>
        </w:rPr>
        <w:t>WIELKO</w:t>
      </w:r>
      <w:r>
        <w:rPr>
          <w:rFonts w:ascii="Arial Narrow" w:hAnsi="Arial Narrow" w:hint="default"/>
          <w:rtl w:val="0"/>
          <w:lang w:val="es-ES_tradnl"/>
        </w:rPr>
        <w:t>Ś</w:t>
      </w:r>
      <w:r>
        <w:rPr>
          <w:rFonts w:ascii="Arial Narrow" w:hAnsi="Arial Narrow"/>
          <w:rtl w:val="0"/>
          <w:lang w:val="es-ES_tradnl"/>
        </w:rPr>
        <w:t xml:space="preserve">CI </w:t>
      </w:r>
      <w:r>
        <w:rPr>
          <w:rFonts w:ascii="Arial Narrow" w:hAnsi="Arial Narrow"/>
          <w:rtl w:val="0"/>
          <w:lang w:val="es-ES_tradnl"/>
        </w:rPr>
        <w:t>POMOCY DE MINIMIS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s-ES_tradnl"/>
        </w:rPr>
        <w:t>Szkolenie</w:t>
      </w:r>
      <w:r>
        <w:rPr>
          <w:rFonts w:ascii="Arial Narrow" w:hAnsi="Arial Narrow"/>
          <w:rtl w:val="0"/>
          <w:lang w:val="es-ES_tradnl"/>
        </w:rPr>
        <w:t xml:space="preserve"> </w:t>
      </w:r>
      <w:r>
        <w:rPr>
          <w:rFonts w:ascii="Arial Narrow" w:hAnsi="Arial Narrow" w:hint="default"/>
          <w:rtl w:val="0"/>
          <w:lang w:val="de-DE"/>
        </w:rPr>
        <w:t>„</w:t>
      </w:r>
      <w:r>
        <w:rPr>
          <w:rFonts w:ascii="Arial Narrow" w:hAnsi="Arial Narrow"/>
          <w:rtl w:val="0"/>
          <w:lang w:val="de-DE"/>
        </w:rPr>
        <w:t>Ma</w:t>
      </w:r>
      <w:r>
        <w:rPr>
          <w:rFonts w:ascii="Arial Narrow" w:hAnsi="Arial Narrow" w:hint="default"/>
          <w:rtl w:val="0"/>
          <w:lang w:val="de-DE"/>
        </w:rPr>
        <w:t>ł</w:t>
      </w:r>
      <w:r>
        <w:rPr>
          <w:rFonts w:ascii="Arial Narrow" w:hAnsi="Arial Narrow"/>
          <w:rtl w:val="0"/>
          <w:lang w:val="de-DE"/>
        </w:rPr>
        <w:t>a firma, wielkie mo</w:t>
      </w:r>
      <w:r>
        <w:rPr>
          <w:rFonts w:ascii="Arial Narrow" w:hAnsi="Arial Narrow" w:hint="default"/>
          <w:rtl w:val="0"/>
          <w:lang w:val="de-DE"/>
        </w:rPr>
        <w:t>ż</w:t>
      </w:r>
      <w:r>
        <w:rPr>
          <w:rFonts w:ascii="Arial Narrow" w:hAnsi="Arial Narrow"/>
          <w:rtl w:val="0"/>
          <w:lang w:val="de-DE"/>
        </w:rPr>
        <w:t>liwo</w:t>
      </w:r>
      <w:r>
        <w:rPr>
          <w:rFonts w:ascii="Arial Narrow" w:hAnsi="Arial Narrow" w:hint="default"/>
          <w:rtl w:val="0"/>
          <w:lang w:val="de-DE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 w:hint="default"/>
          <w:rtl w:val="0"/>
          <w:lang w:val="de-DE"/>
        </w:rPr>
        <w:t xml:space="preserve">– </w:t>
      </w:r>
      <w:r>
        <w:rPr>
          <w:rFonts w:ascii="Arial Narrow" w:hAnsi="Arial Narrow"/>
          <w:rtl w:val="0"/>
          <w:lang w:val="de-DE"/>
        </w:rPr>
        <w:t>nowoczesna promocja lokalnego biznesu w mediach spo</w:t>
      </w:r>
      <w:r>
        <w:rPr>
          <w:rFonts w:ascii="Arial Narrow" w:hAnsi="Arial Narrow" w:hint="default"/>
          <w:rtl w:val="0"/>
          <w:lang w:val="de-DE"/>
        </w:rPr>
        <w:t>ł</w:t>
      </w:r>
      <w:r>
        <w:rPr>
          <w:rFonts w:ascii="Arial Narrow" w:hAnsi="Arial Narrow"/>
          <w:rtl w:val="0"/>
          <w:lang w:val="de-DE"/>
        </w:rPr>
        <w:t>eczno</w:t>
      </w:r>
      <w:r>
        <w:rPr>
          <w:rFonts w:ascii="Arial Narrow" w:hAnsi="Arial Narrow" w:hint="default"/>
          <w:rtl w:val="0"/>
          <w:lang w:val="de-DE"/>
        </w:rPr>
        <w:t>ś</w:t>
      </w:r>
      <w:r>
        <w:rPr>
          <w:rFonts w:ascii="Arial Narrow" w:hAnsi="Arial Narrow"/>
          <w:rtl w:val="0"/>
          <w:lang w:val="de-DE"/>
        </w:rPr>
        <w:t>ciowych</w:t>
      </w:r>
      <w:r>
        <w:rPr>
          <w:rFonts w:ascii="Arial Narrow" w:hAnsi="Arial Narrow" w:hint="default"/>
          <w:rtl w:val="0"/>
          <w:lang w:val="de-DE"/>
        </w:rPr>
        <w:t xml:space="preserve">” </w:t>
      </w:r>
      <w:r>
        <w:rPr>
          <w:rFonts w:ascii="Arial Narrow" w:hAnsi="Arial Narrow"/>
          <w:rtl w:val="0"/>
          <w:lang w:val="en-US"/>
        </w:rPr>
        <w:t>po</w:t>
      </w:r>
      <w:r>
        <w:rPr>
          <w:rFonts w:ascii="Arial Narrow" w:hAnsi="Arial Narrow" w:hint="default"/>
          <w:rtl w:val="0"/>
          <w:lang w:val="en-US"/>
        </w:rPr>
        <w:t>łą</w:t>
      </w:r>
      <w:r>
        <w:rPr>
          <w:rFonts w:ascii="Arial Narrow" w:hAnsi="Arial Narrow"/>
          <w:rtl w:val="0"/>
          <w:lang w:val="en-US"/>
        </w:rPr>
        <w:t>czonym z wizyt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studyjn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de-DE"/>
        </w:rPr>
        <w:t>w dniu 28 listopada 2026 r.;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Projekt: Stworzenie warunk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w do rozwoju ma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ej 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biorczo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 xml:space="preserve">ci na terenie Partnerstwa </w:t>
      </w:r>
      <w:r>
        <w:rPr>
          <w:rFonts w:ascii="Arial Narrow" w:hAnsi="Arial Narrow" w:hint="default"/>
          <w:b w:val="1"/>
          <w:bCs w:val="1"/>
          <w:rtl w:val="0"/>
        </w:rPr>
        <w:t xml:space="preserve">– </w:t>
      </w:r>
      <w:r>
        <w:rPr>
          <w:rFonts w:ascii="Arial Narrow" w:hAnsi="Arial Narrow"/>
          <w:b w:val="1"/>
          <w:bCs w:val="1"/>
          <w:rtl w:val="0"/>
        </w:rPr>
        <w:t>us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ugi doradcze dla sektora turystycznego i pozosta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ych</w:t>
      </w:r>
      <w:r>
        <w:rPr>
          <w:rFonts w:ascii="Arial Narrow" w:cs="Arial Narrow" w:hAnsi="Arial Narrow" w:eastAsia="Arial Narrow"/>
          <w:b w:val="1"/>
          <w:bCs w:val="1"/>
        </w:rPr>
        <w:br w:type="textWrapping"/>
      </w:r>
      <w:r>
        <w:rPr>
          <w:rFonts w:ascii="Arial Narrow" w:hAnsi="Arial Narrow"/>
          <w:rtl w:val="0"/>
        </w:rPr>
        <w:t>Nr projektu: FELB.01.10-IZ.00-0002/25  |  Fundusze Europejskie dla Lubuskiego 2021</w:t>
      </w:r>
      <w:r>
        <w:rPr>
          <w:rFonts w:ascii="Arial Narrow" w:hAnsi="Arial Narrow" w:hint="default"/>
          <w:rtl w:val="0"/>
        </w:rPr>
        <w:t>–</w:t>
      </w:r>
      <w:r>
        <w:rPr>
          <w:rFonts w:ascii="Arial Narrow" w:hAnsi="Arial Narrow"/>
          <w:rtl w:val="0"/>
        </w:rPr>
        <w:t>2027, 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anie 1.10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Rozw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j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biorczo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IIT</w:t>
      </w:r>
      <w:r>
        <w:rPr>
          <w:rFonts w:ascii="Arial Narrow" w:hAnsi="Arial Narrow" w:hint="default"/>
          <w:rtl w:val="0"/>
        </w:rPr>
        <w:t>”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Dotyczy okresu trzech lat poprzedzaj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dzie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enia zg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oszenia (okres krocz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cy, a nie trzy pe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ne lata kalendarzowe).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Nazwa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 xml:space="preserve">biorstwa: </w:t>
      </w:r>
      <w:r>
        <w:rPr>
          <w:rFonts w:ascii="Arial Narrow" w:hAnsi="Arial Narrow" w:hint="default"/>
          <w:rtl w:val="0"/>
        </w:rPr>
        <w:t>………………………………………………………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NIP: </w:t>
      </w:r>
      <w:r>
        <w:rPr>
          <w:rFonts w:ascii="Arial Narrow" w:hAnsi="Arial Narrow" w:hint="default"/>
          <w:rtl w:val="0"/>
        </w:rPr>
        <w:t>………………………………………………………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Data 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enia zg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oszenia: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I. Pomoc de minimis otrzymana w okresie 3 lat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wiadczam,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w ci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gu trzech lat przed 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eniem niniejszego zg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oszenia, z uwzgl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dnieniem podmiot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tworz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jedno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biorstwo w rozumieniu rozporz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dzenia (UE) 2023/2831: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nie otrzyma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em/am pomocy de minimis, w tym de minimis w rolnictwie lub rybo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wstwie;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otrzyma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em/am pomoc de minimis w 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>cznej wysoko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ci: .......................... EUR (ekwiwalent brutto), w tym pomoc w rolnictwie lub rybo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wstwie, je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eli dotyczy;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za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>czam wszystkie odpowiednie za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wiadczenia o pomocy w wymaganym okresie (zamiast 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wiadczenia o wielko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pomocy).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Zaznaczy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jedn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ciw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mo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liwo</w:t>
      </w:r>
      <w:r>
        <w:rPr>
          <w:rFonts w:ascii="Arial Narrow" w:hAnsi="Arial Narrow" w:hint="default"/>
          <w:rtl w:val="0"/>
        </w:rPr>
        <w:t>ść</w:t>
      </w:r>
      <w:r>
        <w:rPr>
          <w:rFonts w:ascii="Arial Narrow" w:hAnsi="Arial Narrow"/>
          <w:rtl w:val="0"/>
        </w:rPr>
        <w:t>. W przypadku pomocy otrzymanej przez podmioty tworz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 jedno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biorstwo nale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y uwzgl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dni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wnie</w:t>
      </w:r>
      <w:r>
        <w:rPr>
          <w:rFonts w:ascii="Arial Narrow" w:hAnsi="Arial Narrow" w:hint="default"/>
          <w:rtl w:val="0"/>
        </w:rPr>
        <w:t xml:space="preserve">ż </w:t>
      </w:r>
      <w:r>
        <w:rPr>
          <w:rFonts w:ascii="Arial Narrow" w:hAnsi="Arial Narrow"/>
          <w:rtl w:val="0"/>
        </w:rPr>
        <w:t>ich pomoc.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II. Pomoc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ca tych samych koszt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Nie otrzyma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em/am innej pomocy publicznej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cej tych samych koszt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w, na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re ma by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przeznaczona pomoc w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zku z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em w szkoleniu i wizycie studyjnej.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Otrzyma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em/am tak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 xml:space="preserve">pomoc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rodzaj, data, podmiot udzielaj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cy, kwota: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III. Aktualizacja przed zawarciem umowy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 xml:space="preserve">przed podpisaniem umowy z Powiatem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skim aktualizowa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informacje o pomocy otrzymanej po 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eniu zg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oszenia, w tym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cej tych samych koszt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w. Organizator mo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za</w:t>
      </w:r>
      <w:r>
        <w:rPr>
          <w:rFonts w:ascii="Arial Narrow" w:hAnsi="Arial Narrow" w:hint="default"/>
          <w:rtl w:val="0"/>
        </w:rPr>
        <w:t>żą</w:t>
      </w:r>
      <w:r>
        <w:rPr>
          <w:rFonts w:ascii="Arial Narrow" w:hAnsi="Arial Narrow"/>
          <w:rtl w:val="0"/>
        </w:rPr>
        <w:t>da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aktualnego 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wiadczenia na dzie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udzielenia pomocy.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Miejscowo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  <w:lang w:val="it-IT"/>
        </w:rPr>
        <w:t xml:space="preserve">i data: </w:t>
      </w:r>
      <w:r>
        <w:rPr>
          <w:rFonts w:ascii="Arial Narrow" w:hAnsi="Arial Narrow" w:hint="default"/>
          <w:rtl w:val="0"/>
        </w:rPr>
        <w:t>………………………………………………………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Podpis osoby uprawnionej do reprezentacji: </w:t>
      </w:r>
      <w:r>
        <w:rPr>
          <w:rFonts w:ascii="Arial Narrow" w:hAnsi="Arial Narrow" w:hint="default"/>
          <w:rtl w:val="0"/>
        </w:rPr>
        <w:t>………………………………………………………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</w:pPr>
      <w:r>
        <w:rPr>
          <w:rFonts w:ascii="Arial Narrow" w:hAnsi="Arial Narrow"/>
          <w:rtl w:val="0"/>
        </w:rPr>
        <w:t>Podstawa: art. 37 ust. 1 ustawy z dnia 30 kwietnia 2004 r. o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powaniu w sprawach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pomocy publicznej oraz rozporz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dzenie Ministra Funduszy i Polityki Regionalnej z dnia 17 kwietnia 2024 r. (Dz.U. poz. 598), w szczeg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 w:hint="default"/>
          <w:rtl w:val="0"/>
        </w:rPr>
        <w:t xml:space="preserve">§ </w:t>
      </w:r>
      <w:r>
        <w:rPr>
          <w:rFonts w:ascii="Arial Narrow" w:hAnsi="Arial Narrow"/>
          <w:rtl w:val="0"/>
        </w:rPr>
        <w:t>11.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</w:pPr>
    <w:r>
      <w:drawing xmlns:a="http://schemas.openxmlformats.org/drawingml/2006/main">
        <wp:inline distT="0" distB="0" distL="0" distR="0">
          <wp:extent cx="5756784" cy="462071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