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3C703ECD" w14:textId="69630A0A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D23147">
        <w:rPr>
          <w:b/>
          <w:bCs/>
          <w:color w:val="000000"/>
        </w:rPr>
        <w:t>7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27B71597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</w:t>
      </w:r>
      <w:r w:rsidR="00EE33EC">
        <w:rPr>
          <w:b/>
          <w:bCs/>
          <w:color w:val="000000"/>
        </w:rPr>
        <w:t>34</w:t>
      </w:r>
      <w:r w:rsidR="0027045F">
        <w:rPr>
          <w:b/>
          <w:bCs/>
          <w:color w:val="000000"/>
        </w:rPr>
        <w:t>.2023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45CCC1CE" w14:textId="77777777" w:rsidR="00A809F9" w:rsidRDefault="00A809F9" w:rsidP="00A809F9">
      <w:pPr>
        <w:spacing w:line="276" w:lineRule="auto"/>
        <w:jc w:val="center"/>
        <w:rPr>
          <w:b/>
          <w:bCs/>
          <w:i/>
          <w:iCs/>
        </w:rPr>
      </w:pPr>
      <w:bookmarkStart w:id="0" w:name="_Hlk147749247"/>
      <w:r>
        <w:rPr>
          <w:b/>
          <w:bCs/>
        </w:rPr>
        <w:t>„</w:t>
      </w:r>
      <w:r w:rsidRPr="00E3161F">
        <w:rPr>
          <w:b/>
          <w:bCs/>
        </w:rPr>
        <w:t>Dostosowanie obecnie prowadzonej bazy danych ewidencji gruntów i budynków do obowiązujących przepisów dla jednostek ewidencyjnych: 260704_4 Ćmielów – miasto, 260704_5 Ćmielów – obszar wiejski, 260705_4 Kunów – miasto, 260705_5 Kunów – obszar wiejski, 260706_2 Waśniów – obszar wiejski, w powiecie ostrowieckim</w:t>
      </w:r>
      <w:r>
        <w:rPr>
          <w:b/>
          <w:bCs/>
          <w:i/>
          <w:iCs/>
        </w:rPr>
        <w:t>.</w:t>
      </w:r>
      <w:bookmarkEnd w:id="0"/>
      <w:r>
        <w:rPr>
          <w:b/>
          <w:bCs/>
          <w:i/>
          <w:iCs/>
        </w:rPr>
        <w:t>”</w:t>
      </w:r>
    </w:p>
    <w:p w14:paraId="13CB8DDE" w14:textId="77777777" w:rsidR="000D2179" w:rsidRPr="005424E5" w:rsidRDefault="000D2179" w:rsidP="005424E5">
      <w:pPr>
        <w:suppressAutoHyphens w:val="0"/>
        <w:jc w:val="center"/>
        <w:rPr>
          <w:b/>
          <w:bCs/>
          <w:sz w:val="22"/>
          <w:szCs w:val="22"/>
          <w:lang w:eastAsia="pl-PL"/>
        </w:rPr>
      </w:pPr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6FEDB4BD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242B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38D45306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4.</w:t>
            </w:r>
          </w:p>
          <w:p w14:paraId="4481D90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F4AC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FAD473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59310C7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9A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8101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sectPr w:rsidR="00856432" w:rsidRPr="00F230AC" w:rsidSect="006C4C71">
      <w:headerReference w:type="even" r:id="rId7"/>
      <w:headerReference w:type="default" r:id="rId8"/>
      <w:headerReference w:type="first" r:id="rId9"/>
      <w:pgSz w:w="11906" w:h="16838"/>
      <w:pgMar w:top="709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D9A17" w14:textId="3BA7D0FC" w:rsidR="00A87EF2" w:rsidRDefault="00EE33EC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6C549" w14:textId="04F2D736" w:rsidR="006C4C71" w:rsidRDefault="00EE33EC">
    <w:pPr>
      <w:pStyle w:val="Nagwek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F7C1F" w14:textId="30F18EBE" w:rsidR="00A87EF2" w:rsidRDefault="00EE33EC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2017919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383"/>
    <w:rsid w:val="00053D06"/>
    <w:rsid w:val="000D2179"/>
    <w:rsid w:val="000F0B55"/>
    <w:rsid w:val="001011D4"/>
    <w:rsid w:val="001617BD"/>
    <w:rsid w:val="0020266F"/>
    <w:rsid w:val="0024299F"/>
    <w:rsid w:val="0027045F"/>
    <w:rsid w:val="00287711"/>
    <w:rsid w:val="002C36B4"/>
    <w:rsid w:val="003B71A5"/>
    <w:rsid w:val="0040581A"/>
    <w:rsid w:val="00424641"/>
    <w:rsid w:val="00486383"/>
    <w:rsid w:val="004E690E"/>
    <w:rsid w:val="004E734B"/>
    <w:rsid w:val="0053215C"/>
    <w:rsid w:val="005424E5"/>
    <w:rsid w:val="005A38D1"/>
    <w:rsid w:val="006643C2"/>
    <w:rsid w:val="00671B19"/>
    <w:rsid w:val="006C4C71"/>
    <w:rsid w:val="00783773"/>
    <w:rsid w:val="00793910"/>
    <w:rsid w:val="00815856"/>
    <w:rsid w:val="00850FFB"/>
    <w:rsid w:val="00856432"/>
    <w:rsid w:val="00880398"/>
    <w:rsid w:val="008D6890"/>
    <w:rsid w:val="00957EEA"/>
    <w:rsid w:val="00A809F9"/>
    <w:rsid w:val="00A87EF2"/>
    <w:rsid w:val="00AB0C54"/>
    <w:rsid w:val="00B728DD"/>
    <w:rsid w:val="00BD6789"/>
    <w:rsid w:val="00C55F45"/>
    <w:rsid w:val="00C761AF"/>
    <w:rsid w:val="00CB7538"/>
    <w:rsid w:val="00CD33BC"/>
    <w:rsid w:val="00CD7EA7"/>
    <w:rsid w:val="00D23147"/>
    <w:rsid w:val="00DD6647"/>
    <w:rsid w:val="00EA1997"/>
    <w:rsid w:val="00EE33EC"/>
    <w:rsid w:val="00F230AC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272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11</cp:revision>
  <dcterms:created xsi:type="dcterms:W3CDTF">2022-09-13T11:33:00Z</dcterms:created>
  <dcterms:modified xsi:type="dcterms:W3CDTF">2023-11-27T14:29:00Z</dcterms:modified>
</cp:coreProperties>
</file>