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A640" w14:textId="7552E077" w:rsidR="00566D62" w:rsidRPr="00086AB0" w:rsidRDefault="00566D62" w:rsidP="00566D62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086AB0">
        <w:rPr>
          <w:rFonts w:asciiTheme="minorHAnsi" w:hAnsiTheme="minorHAnsi" w:cstheme="minorHAnsi"/>
          <w:b/>
          <w:bCs/>
          <w:sz w:val="21"/>
          <w:szCs w:val="21"/>
        </w:rPr>
        <w:t xml:space="preserve">Załącznik nr </w:t>
      </w:r>
      <w:r w:rsidR="00086AB0">
        <w:rPr>
          <w:rFonts w:asciiTheme="minorHAnsi" w:hAnsiTheme="minorHAnsi" w:cstheme="minorHAnsi"/>
          <w:b/>
          <w:bCs/>
          <w:sz w:val="21"/>
          <w:szCs w:val="21"/>
        </w:rPr>
        <w:t>9</w:t>
      </w:r>
      <w:r w:rsidRPr="00086AB0">
        <w:rPr>
          <w:rFonts w:asciiTheme="minorHAnsi" w:hAnsiTheme="minorHAnsi" w:cstheme="minorHAnsi"/>
          <w:b/>
          <w:bCs/>
          <w:sz w:val="21"/>
          <w:szCs w:val="21"/>
        </w:rPr>
        <w:t xml:space="preserve"> do SWZ</w:t>
      </w:r>
    </w:p>
    <w:p w14:paraId="7D31E5AA" w14:textId="04C32D19" w:rsidR="00566D62" w:rsidRPr="00086AB0" w:rsidRDefault="00566D6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086AB0">
        <w:rPr>
          <w:rFonts w:asciiTheme="minorHAnsi" w:hAnsiTheme="minorHAnsi" w:cstheme="minorHAnsi"/>
          <w:b/>
          <w:bCs/>
          <w:sz w:val="21"/>
          <w:szCs w:val="21"/>
        </w:rPr>
        <w:t>GK.271.0</w:t>
      </w:r>
      <w:r w:rsidR="00BA28C5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Pr="00086AB0">
        <w:rPr>
          <w:rFonts w:asciiTheme="minorHAnsi" w:hAnsiTheme="minorHAnsi" w:cstheme="minorHAnsi"/>
          <w:b/>
          <w:bCs/>
          <w:sz w:val="21"/>
          <w:szCs w:val="21"/>
        </w:rPr>
        <w:t>.202</w:t>
      </w:r>
      <w:r w:rsidR="00BA28C5">
        <w:rPr>
          <w:rFonts w:asciiTheme="minorHAnsi" w:hAnsiTheme="minorHAnsi" w:cstheme="minorHAnsi"/>
          <w:b/>
          <w:bCs/>
          <w:sz w:val="21"/>
          <w:szCs w:val="21"/>
        </w:rPr>
        <w:t>3</w:t>
      </w:r>
    </w:p>
    <w:p w14:paraId="7A4F76B9" w14:textId="77777777" w:rsidR="00441ED1" w:rsidRPr="00086AB0" w:rsidRDefault="00441ED1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2CD80BA3" w14:textId="77777777" w:rsidR="00566D62" w:rsidRPr="00086AB0" w:rsidRDefault="00566D62">
      <w:pPr>
        <w:rPr>
          <w:rFonts w:asciiTheme="minorHAnsi" w:hAnsiTheme="minorHAnsi" w:cstheme="minorHAnsi"/>
          <w:sz w:val="21"/>
          <w:szCs w:val="21"/>
        </w:rPr>
      </w:pPr>
    </w:p>
    <w:p w14:paraId="4CD8093E" w14:textId="77777777" w:rsidR="00032594" w:rsidRPr="002A4D8C" w:rsidRDefault="00032594" w:rsidP="00032594">
      <w:pPr>
        <w:ind w:right="3685"/>
        <w:rPr>
          <w:rFonts w:ascii="Calibri" w:hAnsi="Calibri" w:cs="Calibri"/>
          <w:b/>
          <w:bCs/>
        </w:rPr>
      </w:pPr>
      <w:r w:rsidRPr="002A4D8C">
        <w:rPr>
          <w:rFonts w:ascii="Calibri" w:hAnsi="Calibri" w:cs="Calibri"/>
          <w:b/>
          <w:bCs/>
        </w:rPr>
        <w:t>Wykonawca:</w:t>
      </w:r>
    </w:p>
    <w:p w14:paraId="16E779C6" w14:textId="77777777" w:rsidR="00032594" w:rsidRPr="002A4D8C" w:rsidRDefault="00032594" w:rsidP="00032594">
      <w:pPr>
        <w:ind w:right="3685"/>
        <w:rPr>
          <w:rFonts w:ascii="Calibri" w:hAnsi="Calibri" w:cs="Calibri"/>
          <w:b/>
          <w:bCs/>
        </w:rPr>
      </w:pPr>
    </w:p>
    <w:p w14:paraId="49376A22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b/>
          <w:bCs/>
          <w:u w:val="dotted"/>
        </w:rPr>
      </w:pPr>
      <w:r w:rsidRPr="002A4D8C">
        <w:rPr>
          <w:rFonts w:ascii="Calibri" w:hAnsi="Calibri" w:cs="Calibri"/>
          <w:u w:val="dotted"/>
        </w:rPr>
        <w:t xml:space="preserve"> </w:t>
      </w:r>
      <w:r w:rsidRPr="002A4D8C">
        <w:rPr>
          <w:rFonts w:ascii="Calibri" w:hAnsi="Calibri" w:cs="Calibri"/>
          <w:u w:val="dotted"/>
        </w:rPr>
        <w:tab/>
      </w:r>
    </w:p>
    <w:p w14:paraId="6DEF85F2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18F28ED3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Cs/>
          <w:u w:val="dotted"/>
        </w:rPr>
      </w:pPr>
      <w:r w:rsidRPr="002A4D8C">
        <w:rPr>
          <w:rFonts w:ascii="Calibri" w:hAnsi="Calibri" w:cs="Calibri"/>
          <w:iCs/>
          <w:u w:val="dotted"/>
        </w:rPr>
        <w:t xml:space="preserve"> </w:t>
      </w:r>
      <w:r w:rsidRPr="002A4D8C">
        <w:rPr>
          <w:rFonts w:ascii="Calibri" w:hAnsi="Calibri" w:cs="Calibri"/>
          <w:iCs/>
          <w:u w:val="dotted"/>
        </w:rPr>
        <w:tab/>
      </w:r>
    </w:p>
    <w:p w14:paraId="2C5DFC83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</w:rPr>
      </w:pPr>
      <w:r w:rsidRPr="002A4D8C">
        <w:rPr>
          <w:rFonts w:ascii="Calibri" w:hAnsi="Calibri" w:cs="Calibri"/>
          <w:i/>
          <w:iCs/>
          <w:sz w:val="14"/>
        </w:rPr>
        <w:t>(adres)</w:t>
      </w:r>
    </w:p>
    <w:p w14:paraId="2CACE87C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u w:val="dotted"/>
        </w:rPr>
      </w:pPr>
      <w:r w:rsidRPr="002A4D8C">
        <w:rPr>
          <w:rFonts w:ascii="Calibri" w:hAnsi="Calibri" w:cs="Calibri"/>
          <w:i/>
          <w:iCs/>
          <w:u w:val="dotted"/>
        </w:rPr>
        <w:t xml:space="preserve"> </w:t>
      </w:r>
      <w:r w:rsidRPr="002A4D8C">
        <w:rPr>
          <w:rFonts w:ascii="Calibri" w:hAnsi="Calibri" w:cs="Calibri"/>
          <w:i/>
          <w:iCs/>
          <w:u w:val="dotted"/>
        </w:rPr>
        <w:tab/>
      </w:r>
    </w:p>
    <w:p w14:paraId="005FAE0C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71A4C365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u w:val="dotted"/>
        </w:rPr>
      </w:pPr>
      <w:r w:rsidRPr="002A4D8C">
        <w:rPr>
          <w:rFonts w:ascii="Calibri" w:hAnsi="Calibri" w:cs="Calibri"/>
          <w:i/>
          <w:iCs/>
          <w:u w:val="dotted"/>
        </w:rPr>
        <w:t xml:space="preserve"> </w:t>
      </w:r>
      <w:r w:rsidRPr="002A4D8C">
        <w:rPr>
          <w:rFonts w:ascii="Calibri" w:hAnsi="Calibri" w:cs="Calibri"/>
          <w:i/>
          <w:iCs/>
          <w:u w:val="dotted"/>
        </w:rPr>
        <w:tab/>
      </w:r>
    </w:p>
    <w:p w14:paraId="58E8ED02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7AD93C91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u w:val="dotted"/>
        </w:rPr>
      </w:pPr>
      <w:r w:rsidRPr="002A4D8C">
        <w:rPr>
          <w:rFonts w:ascii="Calibri" w:hAnsi="Calibri" w:cs="Calibri"/>
          <w:i/>
          <w:iCs/>
          <w:u w:val="dotted"/>
        </w:rPr>
        <w:t xml:space="preserve"> </w:t>
      </w:r>
      <w:r w:rsidRPr="002A4D8C">
        <w:rPr>
          <w:rFonts w:ascii="Calibri" w:hAnsi="Calibri" w:cs="Calibri"/>
          <w:i/>
          <w:iCs/>
          <w:u w:val="dotted"/>
        </w:rPr>
        <w:tab/>
      </w:r>
    </w:p>
    <w:p w14:paraId="7AF57484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</w:t>
      </w:r>
      <w:proofErr w:type="spellStart"/>
      <w:r w:rsidRPr="002A4D8C">
        <w:rPr>
          <w:rFonts w:ascii="Calibri" w:hAnsi="Calibri" w:cs="Calibri"/>
          <w:i/>
          <w:iCs/>
          <w:sz w:val="14"/>
          <w:szCs w:val="14"/>
        </w:rPr>
        <w:t>CEiDG</w:t>
      </w:r>
      <w:proofErr w:type="spellEnd"/>
      <w:r w:rsidRPr="002A4D8C">
        <w:rPr>
          <w:rFonts w:ascii="Calibri" w:hAnsi="Calibri" w:cs="Calibri"/>
          <w:i/>
          <w:iCs/>
          <w:sz w:val="14"/>
          <w:szCs w:val="14"/>
        </w:rPr>
        <w:t>)</w:t>
      </w:r>
    </w:p>
    <w:p w14:paraId="67AB4573" w14:textId="77777777" w:rsidR="00175A95" w:rsidRDefault="00175A95" w:rsidP="00175A95">
      <w:pPr>
        <w:ind w:left="142" w:hanging="142"/>
        <w:jc w:val="both"/>
        <w:rPr>
          <w:rFonts w:asciiTheme="minorHAnsi" w:hAnsiTheme="minorHAnsi" w:cstheme="minorHAnsi"/>
          <w:sz w:val="21"/>
          <w:szCs w:val="21"/>
        </w:rPr>
      </w:pPr>
    </w:p>
    <w:p w14:paraId="2FA5FD9F" w14:textId="77777777" w:rsidR="008224EC" w:rsidRPr="00086AB0" w:rsidRDefault="008224EC" w:rsidP="00175A95">
      <w:pPr>
        <w:ind w:left="142" w:hanging="142"/>
        <w:jc w:val="both"/>
        <w:rPr>
          <w:rFonts w:asciiTheme="minorHAnsi" w:hAnsiTheme="minorHAnsi" w:cstheme="minorHAnsi"/>
          <w:sz w:val="21"/>
          <w:szCs w:val="21"/>
        </w:rPr>
      </w:pPr>
    </w:p>
    <w:p w14:paraId="30943B26" w14:textId="10553277" w:rsidR="00175A95" w:rsidRPr="00032594" w:rsidRDefault="00032594" w:rsidP="00032594">
      <w:pPr>
        <w:ind w:left="142" w:hanging="142"/>
        <w:jc w:val="center"/>
        <w:rPr>
          <w:rFonts w:asciiTheme="minorHAnsi" w:hAnsiTheme="minorHAnsi" w:cstheme="minorHAnsi"/>
          <w:sz w:val="28"/>
          <w:szCs w:val="28"/>
        </w:rPr>
      </w:pPr>
      <w:r w:rsidRPr="00032594">
        <w:rPr>
          <w:rFonts w:asciiTheme="minorHAnsi" w:hAnsiTheme="minorHAnsi" w:cstheme="minorHAnsi"/>
          <w:b/>
          <w:sz w:val="28"/>
          <w:szCs w:val="28"/>
        </w:rPr>
        <w:t>Wykaz narzędzi, wyposażenia zakładu</w:t>
      </w:r>
      <w:r w:rsidR="00D5212D">
        <w:rPr>
          <w:rFonts w:asciiTheme="minorHAnsi" w:hAnsiTheme="minorHAnsi" w:cstheme="minorHAnsi"/>
          <w:b/>
          <w:sz w:val="28"/>
          <w:szCs w:val="28"/>
        </w:rPr>
        <w:t xml:space="preserve"> lub</w:t>
      </w:r>
      <w:r w:rsidRPr="00032594">
        <w:rPr>
          <w:rFonts w:asciiTheme="minorHAnsi" w:hAnsiTheme="minorHAnsi" w:cstheme="minorHAnsi"/>
          <w:b/>
          <w:sz w:val="28"/>
          <w:szCs w:val="28"/>
        </w:rPr>
        <w:t xml:space="preserve"> urządzeń technicznych</w:t>
      </w:r>
    </w:p>
    <w:p w14:paraId="414A37E3" w14:textId="77777777" w:rsidR="00175A95" w:rsidRPr="00086AB0" w:rsidRDefault="00175A95" w:rsidP="00175A95">
      <w:pPr>
        <w:pStyle w:val="Default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i/>
          <w:color w:val="auto"/>
          <w:sz w:val="21"/>
          <w:szCs w:val="21"/>
        </w:rPr>
      </w:pPr>
    </w:p>
    <w:tbl>
      <w:tblPr>
        <w:tblpPr w:leftFromText="141" w:rightFromText="141" w:vertAnchor="text" w:horzAnchor="margin" w:tblpX="415" w:tblpY="201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53"/>
        <w:gridCol w:w="1473"/>
        <w:gridCol w:w="1668"/>
        <w:gridCol w:w="1522"/>
        <w:gridCol w:w="1241"/>
        <w:gridCol w:w="1701"/>
        <w:gridCol w:w="1698"/>
      </w:tblGrid>
      <w:tr w:rsidR="00AB546D" w:rsidRPr="00086AB0" w14:paraId="17A3AC7A" w14:textId="23F81A01" w:rsidTr="00E07952">
        <w:trPr>
          <w:trHeight w:val="1365"/>
        </w:trPr>
        <w:tc>
          <w:tcPr>
            <w:tcW w:w="208" w:type="pct"/>
            <w:shd w:val="pct10" w:color="auto" w:fill="auto"/>
          </w:tcPr>
          <w:p w14:paraId="24286CCB" w14:textId="77777777" w:rsidR="00AB546D" w:rsidRPr="00086AB0" w:rsidRDefault="00AB546D" w:rsidP="00E07952">
            <w:pPr>
              <w:jc w:val="righ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351" w:type="pct"/>
            <w:shd w:val="pct10" w:color="auto" w:fill="auto"/>
            <w:vAlign w:val="center"/>
          </w:tcPr>
          <w:p w14:paraId="3DE2784B" w14:textId="77777777" w:rsidR="00AB546D" w:rsidRPr="009655B8" w:rsidRDefault="00AB546D" w:rsidP="00E0795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Wyszczególnienie</w:t>
            </w:r>
          </w:p>
        </w:tc>
        <w:tc>
          <w:tcPr>
            <w:tcW w:w="545" w:type="pct"/>
            <w:shd w:val="pct10" w:color="auto" w:fill="auto"/>
            <w:vAlign w:val="center"/>
          </w:tcPr>
          <w:p w14:paraId="342DB934" w14:textId="77777777" w:rsidR="00AB546D" w:rsidRPr="00086AB0" w:rsidRDefault="00AB546D" w:rsidP="00E07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Minimalna wymagana przez Zamawiającego ilość pojazdów</w:t>
            </w:r>
          </w:p>
        </w:tc>
        <w:tc>
          <w:tcPr>
            <w:tcW w:w="617" w:type="pct"/>
            <w:shd w:val="pct10" w:color="auto" w:fill="auto"/>
            <w:vAlign w:val="center"/>
          </w:tcPr>
          <w:p w14:paraId="5926BF34" w14:textId="562AAA99" w:rsidR="00AB546D" w:rsidRPr="00086AB0" w:rsidRDefault="00AB546D" w:rsidP="00E07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Ilość pojazdów, którą będzie dysponować Wykonawca</w:t>
            </w:r>
          </w:p>
          <w:p w14:paraId="3E821A63" w14:textId="3C57A84E" w:rsidR="00AB546D" w:rsidRPr="00086AB0" w:rsidRDefault="00AB546D" w:rsidP="00E07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</w:t>
            </w: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realizacji zamówienia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63" w:type="pct"/>
            <w:shd w:val="pct10" w:color="auto" w:fill="auto"/>
            <w:vAlign w:val="center"/>
          </w:tcPr>
          <w:p w14:paraId="08FC4FF6" w14:textId="77777777" w:rsidR="00AB546D" w:rsidRDefault="00AB546D" w:rsidP="00E07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Numer rejestracyjny</w:t>
            </w:r>
          </w:p>
          <w:p w14:paraId="203B2268" w14:textId="6F3EC55A" w:rsidR="00AB546D" w:rsidRPr="00086AB0" w:rsidRDefault="00AB546D" w:rsidP="00E07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pojazdu</w:t>
            </w:r>
          </w:p>
        </w:tc>
        <w:tc>
          <w:tcPr>
            <w:tcW w:w="459" w:type="pct"/>
            <w:shd w:val="pct10" w:color="auto" w:fill="auto"/>
            <w:vAlign w:val="center"/>
          </w:tcPr>
          <w:p w14:paraId="04AEE700" w14:textId="50F0868F" w:rsidR="00AB546D" w:rsidRPr="00086AB0" w:rsidRDefault="00AB546D" w:rsidP="00E07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Norma EURO emisji spalin</w:t>
            </w:r>
          </w:p>
        </w:tc>
        <w:tc>
          <w:tcPr>
            <w:tcW w:w="629" w:type="pct"/>
            <w:shd w:val="pct10" w:color="auto" w:fill="auto"/>
            <w:vAlign w:val="center"/>
          </w:tcPr>
          <w:p w14:paraId="277D50B0" w14:textId="5368A70A" w:rsidR="00AB546D" w:rsidRPr="00086AB0" w:rsidRDefault="00AB546D" w:rsidP="00E07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Informacja o podstawie dysponowania zasobami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28" w:type="pct"/>
            <w:shd w:val="pct10" w:color="auto" w:fill="auto"/>
            <w:vAlign w:val="center"/>
          </w:tcPr>
          <w:p w14:paraId="1A5F3AA1" w14:textId="7521F881" w:rsidR="00AB546D" w:rsidRDefault="00AB546D" w:rsidP="00E07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Pojazd napędzany paliwem alternatywnym TAK / NIE *</w:t>
            </w:r>
          </w:p>
          <w:p w14:paraId="000A537C" w14:textId="5729AEC1" w:rsidR="00AB546D" w:rsidRPr="00086AB0" w:rsidRDefault="00AB546D" w:rsidP="00E07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(jeśli TAK, wskazać jakim)</w:t>
            </w:r>
          </w:p>
        </w:tc>
      </w:tr>
      <w:tr w:rsidR="00AB546D" w:rsidRPr="00086AB0" w14:paraId="52488A24" w14:textId="27317B97" w:rsidTr="00E07952">
        <w:trPr>
          <w:trHeight w:val="969"/>
        </w:trPr>
        <w:tc>
          <w:tcPr>
            <w:tcW w:w="208" w:type="pct"/>
            <w:vAlign w:val="center"/>
          </w:tcPr>
          <w:p w14:paraId="7D1C7CBD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8EA563F" w14:textId="77777777" w:rsidR="00AB546D" w:rsidRPr="00086AB0" w:rsidRDefault="00AB546D" w:rsidP="00E079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1" w:type="pct"/>
            <w:vAlign w:val="center"/>
          </w:tcPr>
          <w:p w14:paraId="60FB84D4" w14:textId="1E1D0F60" w:rsidR="00AB546D" w:rsidRPr="00086AB0" w:rsidRDefault="00AB546D" w:rsidP="00E07952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przystosowany do odbierania zmieszanych odpadów komunalnych, o normie minimum EURO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vAlign w:val="center"/>
          </w:tcPr>
          <w:p w14:paraId="2C239FF8" w14:textId="77777777" w:rsidR="00AB546D" w:rsidRPr="009F6394" w:rsidRDefault="00AB546D" w:rsidP="00E07952">
            <w:pPr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BCB699" w14:textId="77777777" w:rsidR="00AB546D" w:rsidRPr="009F6394" w:rsidRDefault="00AB546D" w:rsidP="00E07952">
            <w:pPr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63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7" w:type="pct"/>
            <w:vAlign w:val="center"/>
          </w:tcPr>
          <w:p w14:paraId="7BB5ECB0" w14:textId="77777777" w:rsidR="00AB546D" w:rsidRPr="00086AB0" w:rsidRDefault="00AB546D" w:rsidP="00E07952">
            <w:pPr>
              <w:pStyle w:val="Akapitzlist"/>
              <w:spacing w:line="360" w:lineRule="atLeast"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0D46055D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" w:type="pct"/>
          </w:tcPr>
          <w:p w14:paraId="77AB25CF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9" w:type="pct"/>
          </w:tcPr>
          <w:p w14:paraId="7CE49089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8" w:type="pct"/>
          </w:tcPr>
          <w:p w14:paraId="305F0488" w14:textId="0D8D32DA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546D" w:rsidRPr="00086AB0" w14:paraId="41D7000A" w14:textId="483DB11E" w:rsidTr="00E07952">
        <w:trPr>
          <w:trHeight w:val="973"/>
        </w:trPr>
        <w:tc>
          <w:tcPr>
            <w:tcW w:w="208" w:type="pct"/>
            <w:vAlign w:val="center"/>
          </w:tcPr>
          <w:p w14:paraId="43E85A40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51" w:type="pct"/>
            <w:vAlign w:val="center"/>
          </w:tcPr>
          <w:p w14:paraId="43DB148E" w14:textId="0BCEF957" w:rsidR="00AB546D" w:rsidRPr="00086AB0" w:rsidRDefault="00AB546D" w:rsidP="00E07952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przystosowany do odbierania selektywnie zebranych odpadów komunalnych o normie minimum EURO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5" w:type="pct"/>
            <w:vAlign w:val="center"/>
          </w:tcPr>
          <w:p w14:paraId="46B0541E" w14:textId="77777777" w:rsidR="00AB546D" w:rsidRPr="009F6394" w:rsidRDefault="00AB546D" w:rsidP="00E07952">
            <w:pPr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63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7" w:type="pct"/>
            <w:vAlign w:val="center"/>
          </w:tcPr>
          <w:p w14:paraId="7597D624" w14:textId="77777777" w:rsidR="00AB546D" w:rsidRPr="00086AB0" w:rsidRDefault="00AB546D" w:rsidP="00E07952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5CFF1BB6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" w:type="pct"/>
          </w:tcPr>
          <w:p w14:paraId="6C838ADB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9" w:type="pct"/>
          </w:tcPr>
          <w:p w14:paraId="2D604684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8" w:type="pct"/>
          </w:tcPr>
          <w:p w14:paraId="01C0B254" w14:textId="6789D293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546D" w:rsidRPr="00086AB0" w14:paraId="2D4E4B7C" w14:textId="5885FF9B" w:rsidTr="00E07952">
        <w:trPr>
          <w:trHeight w:val="1528"/>
        </w:trPr>
        <w:tc>
          <w:tcPr>
            <w:tcW w:w="208" w:type="pct"/>
            <w:vAlign w:val="center"/>
          </w:tcPr>
          <w:p w14:paraId="70296130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351" w:type="pct"/>
            <w:vAlign w:val="center"/>
          </w:tcPr>
          <w:p w14:paraId="7E825B4E" w14:textId="20553B3A" w:rsidR="00AB546D" w:rsidRPr="00086AB0" w:rsidRDefault="00AB546D" w:rsidP="00E07952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o zabudowie bramowej bądź alternatywnie  pojazd o zabudowie hakowej (pojazdy te muszą zapewnić obsługę wszystkich stosowanych pojemników, kontenerów, itp.), o normie minimum EURO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5" w:type="pct"/>
            <w:vAlign w:val="center"/>
          </w:tcPr>
          <w:p w14:paraId="69F5BCB0" w14:textId="77777777" w:rsidR="00AB546D" w:rsidRPr="009F6394" w:rsidRDefault="00AB546D" w:rsidP="00E07952">
            <w:pPr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63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7" w:type="pct"/>
            <w:vAlign w:val="center"/>
          </w:tcPr>
          <w:p w14:paraId="1354A7CC" w14:textId="77777777" w:rsidR="00AB546D" w:rsidRPr="00086AB0" w:rsidRDefault="00AB546D" w:rsidP="00E07952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31B5FA41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" w:type="pct"/>
          </w:tcPr>
          <w:p w14:paraId="0CA5611C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9" w:type="pct"/>
          </w:tcPr>
          <w:p w14:paraId="3BA3D6C1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8" w:type="pct"/>
          </w:tcPr>
          <w:p w14:paraId="27ABB4E7" w14:textId="617E0C1E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546D" w:rsidRPr="00086AB0" w14:paraId="370156CB" w14:textId="0147D95D" w:rsidTr="00E07952">
        <w:trPr>
          <w:trHeight w:val="975"/>
        </w:trPr>
        <w:tc>
          <w:tcPr>
            <w:tcW w:w="208" w:type="pct"/>
            <w:vAlign w:val="center"/>
          </w:tcPr>
          <w:p w14:paraId="2FB28C8B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51" w:type="pct"/>
          </w:tcPr>
          <w:p w14:paraId="6FC688AF" w14:textId="238B2F30" w:rsidR="00AB546D" w:rsidRPr="00086AB0" w:rsidRDefault="00AB546D" w:rsidP="00E07952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małogabarytowy przystosowany do odbioru odpadów z miejsc o utrudnionym dostępie o normie minimum EURO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5" w:type="pct"/>
            <w:vAlign w:val="center"/>
          </w:tcPr>
          <w:p w14:paraId="2E7699C3" w14:textId="77777777" w:rsidR="00AB546D" w:rsidRPr="009F6394" w:rsidRDefault="00AB546D" w:rsidP="00E07952">
            <w:pPr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63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7" w:type="pct"/>
            <w:vAlign w:val="center"/>
          </w:tcPr>
          <w:p w14:paraId="16F58ECE" w14:textId="77777777" w:rsidR="00AB546D" w:rsidRPr="00086AB0" w:rsidRDefault="00AB546D" w:rsidP="00E07952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65743AD1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" w:type="pct"/>
          </w:tcPr>
          <w:p w14:paraId="581627F7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9" w:type="pct"/>
          </w:tcPr>
          <w:p w14:paraId="20AFC8A2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8" w:type="pct"/>
          </w:tcPr>
          <w:p w14:paraId="3C6A774A" w14:textId="17728D9F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546D" w:rsidRPr="00086AB0" w14:paraId="2CA61C8E" w14:textId="5B6F15B1" w:rsidTr="00E07952">
        <w:trPr>
          <w:trHeight w:val="652"/>
        </w:trPr>
        <w:tc>
          <w:tcPr>
            <w:tcW w:w="208" w:type="pct"/>
          </w:tcPr>
          <w:p w14:paraId="496B6EAE" w14:textId="5EE4048B" w:rsidR="00AB546D" w:rsidRPr="00086AB0" w:rsidRDefault="00AB546D" w:rsidP="00E07952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843C3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51" w:type="pct"/>
          </w:tcPr>
          <w:p w14:paraId="3981E73F" w14:textId="77777777" w:rsidR="00AB546D" w:rsidRPr="00086AB0" w:rsidRDefault="00AB546D" w:rsidP="00E07952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913427" w14:textId="77777777" w:rsidR="00AB546D" w:rsidRPr="00086AB0" w:rsidRDefault="00AB546D" w:rsidP="00E07952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Pozostałe:</w:t>
            </w:r>
          </w:p>
          <w:p w14:paraId="288A94F6" w14:textId="77777777" w:rsidR="00AB546D" w:rsidRPr="00086AB0" w:rsidRDefault="00AB546D" w:rsidP="00E07952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815E35" w14:textId="77777777" w:rsidR="00AB546D" w:rsidRPr="00086AB0" w:rsidRDefault="00AB546D" w:rsidP="00E07952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27AC27" w14:textId="77777777" w:rsidR="00AB546D" w:rsidRPr="00086AB0" w:rsidRDefault="00AB546D" w:rsidP="00E07952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14:paraId="18040E8A" w14:textId="77777777" w:rsidR="00AB546D" w:rsidRPr="00086AB0" w:rsidRDefault="00AB546D" w:rsidP="00E07952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14:paraId="6EAE8AB6" w14:textId="77777777" w:rsidR="00AB546D" w:rsidRPr="00086AB0" w:rsidRDefault="00AB546D" w:rsidP="00E07952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390C6C5E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" w:type="pct"/>
          </w:tcPr>
          <w:p w14:paraId="04064F22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9" w:type="pct"/>
          </w:tcPr>
          <w:p w14:paraId="1E10D986" w14:textId="77777777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8" w:type="pct"/>
          </w:tcPr>
          <w:p w14:paraId="4FA01B5D" w14:textId="12B0A75A" w:rsidR="00AB546D" w:rsidRPr="00086AB0" w:rsidRDefault="00AB546D" w:rsidP="00E07952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BACF28" w14:textId="77777777" w:rsidR="00CB79FC" w:rsidRDefault="00CB79FC" w:rsidP="00CB79FC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</w:t>
      </w:r>
    </w:p>
    <w:p w14:paraId="324014CE" w14:textId="77777777" w:rsidR="008224EC" w:rsidRDefault="008224EC" w:rsidP="00CB79FC">
      <w:pPr>
        <w:jc w:val="both"/>
        <w:rPr>
          <w:rFonts w:cstheme="minorHAnsi"/>
          <w:sz w:val="16"/>
          <w:szCs w:val="16"/>
        </w:rPr>
      </w:pPr>
    </w:p>
    <w:p w14:paraId="220B3CF5" w14:textId="77777777" w:rsidR="008224EC" w:rsidRDefault="008224EC" w:rsidP="00CB79FC">
      <w:pPr>
        <w:jc w:val="both"/>
        <w:rPr>
          <w:rFonts w:cstheme="minorHAnsi"/>
          <w:sz w:val="16"/>
          <w:szCs w:val="16"/>
        </w:rPr>
      </w:pPr>
    </w:p>
    <w:p w14:paraId="23C2FFA8" w14:textId="03F8358C" w:rsidR="008224EC" w:rsidRPr="00263EEF" w:rsidRDefault="00FD2635" w:rsidP="00FD2635">
      <w:pPr>
        <w:jc w:val="both"/>
        <w:rPr>
          <w:rFonts w:cstheme="minorHAnsi"/>
        </w:rPr>
      </w:pPr>
      <w:r w:rsidRPr="00263EEF">
        <w:rPr>
          <w:rFonts w:cstheme="minorHAnsi"/>
        </w:rPr>
        <w:t xml:space="preserve">*  </w:t>
      </w:r>
      <w:r w:rsidR="00AB546D" w:rsidRPr="00263EEF">
        <w:rPr>
          <w:rFonts w:cstheme="minorHAnsi"/>
        </w:rPr>
        <w:t>wybrać właściwe</w:t>
      </w:r>
    </w:p>
    <w:p w14:paraId="634EDA96" w14:textId="77777777" w:rsidR="008224EC" w:rsidRDefault="008224EC" w:rsidP="00CB79FC">
      <w:pPr>
        <w:jc w:val="both"/>
        <w:rPr>
          <w:rFonts w:cstheme="minorHAnsi"/>
          <w:sz w:val="16"/>
          <w:szCs w:val="16"/>
        </w:rPr>
      </w:pPr>
    </w:p>
    <w:p w14:paraId="0CB7EBBE" w14:textId="77777777" w:rsidR="008224EC" w:rsidRDefault="008224EC" w:rsidP="00CB79FC">
      <w:pPr>
        <w:jc w:val="both"/>
        <w:rPr>
          <w:rFonts w:cstheme="minorHAnsi"/>
          <w:sz w:val="16"/>
          <w:szCs w:val="16"/>
        </w:rPr>
      </w:pPr>
    </w:p>
    <w:p w14:paraId="32130EC9" w14:textId="2A322FEF" w:rsidR="00CB79FC" w:rsidRPr="00CB79FC" w:rsidRDefault="00CB79FC" w:rsidP="00BA28C5">
      <w:pPr>
        <w:ind w:left="935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………………………….………………..………………………..</w:t>
      </w:r>
      <w:r>
        <w:rPr>
          <w:rFonts w:cstheme="minorHAnsi"/>
          <w:sz w:val="21"/>
          <w:szCs w:val="21"/>
        </w:rPr>
        <w:tab/>
      </w:r>
      <w:bookmarkStart w:id="0" w:name="_Hlk102639179"/>
      <w:r>
        <w:rPr>
          <w:rFonts w:cstheme="minorHAnsi"/>
          <w:sz w:val="21"/>
          <w:szCs w:val="21"/>
        </w:rPr>
        <w:t xml:space="preserve">    </w:t>
      </w:r>
    </w:p>
    <w:p w14:paraId="0801A1DC" w14:textId="79928AE9" w:rsidR="00175A95" w:rsidRPr="008140D5" w:rsidRDefault="00BA28C5" w:rsidP="008140D5">
      <w:pPr>
        <w:ind w:left="9356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</w:t>
      </w:r>
      <w:r w:rsidR="00CB79FC">
        <w:rPr>
          <w:rFonts w:cstheme="minorHAnsi"/>
          <w:i/>
          <w:sz w:val="16"/>
          <w:szCs w:val="16"/>
        </w:rPr>
        <w:t xml:space="preserve"> </w:t>
      </w:r>
      <w:bookmarkEnd w:id="0"/>
      <w:r w:rsidR="00CB79FC">
        <w:rPr>
          <w:rFonts w:cstheme="minorHAnsi"/>
          <w:i/>
          <w:sz w:val="16"/>
          <w:szCs w:val="16"/>
        </w:rPr>
        <w:t>(kwalifikowany podpis elektroniczny)</w:t>
      </w:r>
    </w:p>
    <w:sectPr w:rsidR="00175A95" w:rsidRPr="008140D5" w:rsidSect="00BA28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7450"/>
    <w:multiLevelType w:val="hybridMultilevel"/>
    <w:tmpl w:val="3422689E"/>
    <w:lvl w:ilvl="0" w:tplc="29E82A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B7"/>
    <w:rsid w:val="00032594"/>
    <w:rsid w:val="0005737D"/>
    <w:rsid w:val="00086AB0"/>
    <w:rsid w:val="00175A95"/>
    <w:rsid w:val="001E1E5D"/>
    <w:rsid w:val="002252A4"/>
    <w:rsid w:val="00263EEF"/>
    <w:rsid w:val="002677D0"/>
    <w:rsid w:val="00275A44"/>
    <w:rsid w:val="00394F47"/>
    <w:rsid w:val="004264DA"/>
    <w:rsid w:val="00441ED1"/>
    <w:rsid w:val="004447B7"/>
    <w:rsid w:val="0045409B"/>
    <w:rsid w:val="005130E9"/>
    <w:rsid w:val="00514D9C"/>
    <w:rsid w:val="00566D62"/>
    <w:rsid w:val="005A3DB7"/>
    <w:rsid w:val="005C2BAC"/>
    <w:rsid w:val="006407EF"/>
    <w:rsid w:val="007056D8"/>
    <w:rsid w:val="00733EAF"/>
    <w:rsid w:val="00793819"/>
    <w:rsid w:val="007C2327"/>
    <w:rsid w:val="008140D5"/>
    <w:rsid w:val="008224EC"/>
    <w:rsid w:val="00843C35"/>
    <w:rsid w:val="0087071B"/>
    <w:rsid w:val="0088571D"/>
    <w:rsid w:val="009655B8"/>
    <w:rsid w:val="009F6394"/>
    <w:rsid w:val="00A17F7E"/>
    <w:rsid w:val="00AB546D"/>
    <w:rsid w:val="00B120A0"/>
    <w:rsid w:val="00BA28C5"/>
    <w:rsid w:val="00C14A17"/>
    <w:rsid w:val="00C5275A"/>
    <w:rsid w:val="00CB79FC"/>
    <w:rsid w:val="00CC6803"/>
    <w:rsid w:val="00CD349A"/>
    <w:rsid w:val="00D4753D"/>
    <w:rsid w:val="00D5212D"/>
    <w:rsid w:val="00D861BD"/>
    <w:rsid w:val="00DC7344"/>
    <w:rsid w:val="00E07952"/>
    <w:rsid w:val="00FD12F0"/>
    <w:rsid w:val="00FD2635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E2D4"/>
  <w15:chartTrackingRefBased/>
  <w15:docId w15:val="{2C1F6936-B8DE-4500-AA28-67620B7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75A95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5A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75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A">
    <w:name w:val="Brak A"/>
    <w:rsid w:val="00175A95"/>
  </w:style>
  <w:style w:type="paragraph" w:styleId="Akapitzlist">
    <w:name w:val="List Paragraph"/>
    <w:basedOn w:val="Normalny"/>
    <w:uiPriority w:val="34"/>
    <w:qFormat/>
    <w:rsid w:val="004540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1ECF-52F9-42EB-AAB4-C9B00356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Bożena Utrata</cp:lastModifiedBy>
  <cp:revision>44</cp:revision>
  <cp:lastPrinted>2023-09-20T11:01:00Z</cp:lastPrinted>
  <dcterms:created xsi:type="dcterms:W3CDTF">2020-06-02T09:49:00Z</dcterms:created>
  <dcterms:modified xsi:type="dcterms:W3CDTF">2023-09-20T11:02:00Z</dcterms:modified>
</cp:coreProperties>
</file>