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02143" w14:textId="61F041E8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1764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7D66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73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1764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36F449E9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E4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66ED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="004B675C">
        <w:rPr>
          <w:rFonts w:ascii="Times New Roman" w:hAnsi="Times New Roman" w:cs="Times New Roman"/>
          <w:b/>
          <w:sz w:val="24"/>
          <w:szCs w:val="24"/>
        </w:rPr>
        <w:t>lutego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7649C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375AE59B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17649C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9E6176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17649C">
        <w:rPr>
          <w:rFonts w:ascii="Times New Roman" w:eastAsia="Times New Roman" w:hAnsi="Times New Roman"/>
          <w:b/>
          <w:sz w:val="24"/>
          <w:szCs w:val="24"/>
          <w:lang w:eastAsia="pl-PL"/>
        </w:rPr>
        <w:t>Kultura i ochrona dziedzictwa narodowego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6C354F40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107</w:t>
      </w:r>
      <w:r w:rsid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BD7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491</w:t>
      </w:r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D511AC" w14:textId="7CB908CB" w:rsidR="004B675C" w:rsidRPr="004B675C" w:rsidRDefault="0049475E" w:rsidP="004B675C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17649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A969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</w:t>
      </w:r>
      <w:r w:rsid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stycznia 202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1C60B2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Kultura i ochrona dziedzictwa narodowego</w:t>
      </w:r>
      <w:r w:rsid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F551C9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r w:rsidR="0017649C" w:rsidRPr="0017649C">
        <w:rPr>
          <w:rFonts w:ascii="Times New Roman" w:hAnsi="Times New Roman" w:cs="Times New Roman"/>
          <w:sz w:val="24"/>
          <w:szCs w:val="24"/>
        </w:rPr>
        <w:t>Działania mające na celu zaangażowanie i eksponowanie dorobku gospodyń wiejskich</w:t>
      </w:r>
      <w:r w:rsidR="009E6176">
        <w:rPr>
          <w:rFonts w:ascii="Times New Roman" w:hAnsi="Times New Roman" w:cs="Times New Roman"/>
          <w:sz w:val="24"/>
          <w:szCs w:val="24"/>
        </w:rPr>
        <w:t>”.</w:t>
      </w:r>
    </w:p>
    <w:p w14:paraId="72B755DA" w14:textId="77777777" w:rsidR="009E6176" w:rsidRPr="009E6176" w:rsidRDefault="00F27BC8" w:rsidP="009E6176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złożenie ofert niespełniających wymogów zawartych w ogłoszeniu otwartych konkursów ofert</w:t>
      </w:r>
      <w:r w:rsidR="00176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E7BD88C" w14:textId="68B5894D" w:rsidR="009E6176" w:rsidRPr="009E6176" w:rsidRDefault="009E6176" w:rsidP="009E6176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Zestawienie ofert złożonych w otwarty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</w:t>
      </w:r>
      <w:r w:rsidRP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9E61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stanowi załącznik do niniejszej uchwały.</w:t>
      </w:r>
    </w:p>
    <w:p w14:paraId="585C6613" w14:textId="77777777" w:rsidR="008C4780" w:rsidRPr="009E6176" w:rsidRDefault="008C4780" w:rsidP="009E61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0E55" w14:textId="77777777" w:rsidR="00661399" w:rsidRDefault="00661399" w:rsidP="00E842EB">
      <w:pPr>
        <w:spacing w:after="0" w:line="240" w:lineRule="auto"/>
      </w:pPr>
      <w:r>
        <w:separator/>
      </w:r>
    </w:p>
  </w:endnote>
  <w:endnote w:type="continuationSeparator" w:id="0">
    <w:p w14:paraId="1C3397ED" w14:textId="77777777" w:rsidR="00661399" w:rsidRDefault="0066139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2D71" w14:textId="77777777" w:rsidR="00B931D7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B931D7" w:rsidRDefault="00B931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DD6B" w14:textId="77777777" w:rsidR="00B931D7" w:rsidRDefault="00B931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F6A5" w14:textId="77777777" w:rsidR="00661399" w:rsidRDefault="00661399" w:rsidP="00E842EB">
      <w:pPr>
        <w:spacing w:after="0" w:line="240" w:lineRule="auto"/>
      </w:pPr>
      <w:r>
        <w:separator/>
      </w:r>
    </w:p>
  </w:footnote>
  <w:footnote w:type="continuationSeparator" w:id="0">
    <w:p w14:paraId="0460AE4C" w14:textId="77777777" w:rsidR="00661399" w:rsidRDefault="0066139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2"/>
  </w:num>
  <w:num w:numId="3" w16cid:durableId="77485835">
    <w:abstractNumId w:val="20"/>
  </w:num>
  <w:num w:numId="4" w16cid:durableId="1781030040">
    <w:abstractNumId w:val="12"/>
  </w:num>
  <w:num w:numId="5" w16cid:durableId="1574437689">
    <w:abstractNumId w:val="14"/>
  </w:num>
  <w:num w:numId="6" w16cid:durableId="1510099843">
    <w:abstractNumId w:val="15"/>
  </w:num>
  <w:num w:numId="7" w16cid:durableId="1640181520">
    <w:abstractNumId w:val="11"/>
  </w:num>
  <w:num w:numId="8" w16cid:durableId="1910918633">
    <w:abstractNumId w:val="1"/>
  </w:num>
  <w:num w:numId="9" w16cid:durableId="1986621587">
    <w:abstractNumId w:val="19"/>
  </w:num>
  <w:num w:numId="10" w16cid:durableId="640380937">
    <w:abstractNumId w:val="23"/>
  </w:num>
  <w:num w:numId="11" w16cid:durableId="2076849308">
    <w:abstractNumId w:val="10"/>
  </w:num>
  <w:num w:numId="12" w16cid:durableId="1338077856">
    <w:abstractNumId w:val="21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7"/>
  </w:num>
  <w:num w:numId="16" w16cid:durableId="815029016">
    <w:abstractNumId w:val="13"/>
  </w:num>
  <w:num w:numId="17" w16cid:durableId="918516306">
    <w:abstractNumId w:val="18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6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38F5"/>
    <w:rsid w:val="000578E1"/>
    <w:rsid w:val="00063AA7"/>
    <w:rsid w:val="0007269B"/>
    <w:rsid w:val="000B0E9E"/>
    <w:rsid w:val="000D45D3"/>
    <w:rsid w:val="000F17A7"/>
    <w:rsid w:val="000F57B5"/>
    <w:rsid w:val="00102B4A"/>
    <w:rsid w:val="00110227"/>
    <w:rsid w:val="001150DB"/>
    <w:rsid w:val="0013413D"/>
    <w:rsid w:val="00144C0D"/>
    <w:rsid w:val="001639C6"/>
    <w:rsid w:val="00170D35"/>
    <w:rsid w:val="0017649C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26ECC"/>
    <w:rsid w:val="00233F35"/>
    <w:rsid w:val="0024516F"/>
    <w:rsid w:val="00245796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01B24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B675C"/>
    <w:rsid w:val="004C247D"/>
    <w:rsid w:val="004D41EC"/>
    <w:rsid w:val="004E6AAA"/>
    <w:rsid w:val="005018EB"/>
    <w:rsid w:val="00511143"/>
    <w:rsid w:val="00530974"/>
    <w:rsid w:val="00537677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61399"/>
    <w:rsid w:val="00697225"/>
    <w:rsid w:val="006A3E22"/>
    <w:rsid w:val="006B6D35"/>
    <w:rsid w:val="006C5E4A"/>
    <w:rsid w:val="006D3572"/>
    <w:rsid w:val="006D6B44"/>
    <w:rsid w:val="006E0BB8"/>
    <w:rsid w:val="006E6D22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D66ED"/>
    <w:rsid w:val="007F741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E6176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96998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931D7"/>
    <w:rsid w:val="00BA00D1"/>
    <w:rsid w:val="00BA2CF5"/>
    <w:rsid w:val="00BB24F8"/>
    <w:rsid w:val="00BB41EB"/>
    <w:rsid w:val="00BB72BF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E4EC5"/>
    <w:rsid w:val="00DE7ED6"/>
    <w:rsid w:val="00DF43C4"/>
    <w:rsid w:val="00DF6FCC"/>
    <w:rsid w:val="00DF7495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84</cp:revision>
  <cp:lastPrinted>2025-02-17T13:20:00Z</cp:lastPrinted>
  <dcterms:created xsi:type="dcterms:W3CDTF">2016-05-17T09:09:00Z</dcterms:created>
  <dcterms:modified xsi:type="dcterms:W3CDTF">2025-03-03T12:38:00Z</dcterms:modified>
</cp:coreProperties>
</file>