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7B35" w14:textId="365313C1" w:rsidR="003F395D" w:rsidRPr="00846E3E" w:rsidRDefault="003F395D" w:rsidP="00B07B17">
      <w:pPr>
        <w:spacing w:after="0" w:line="240" w:lineRule="auto"/>
        <w:ind w:left="708" w:firstLine="708"/>
        <w:jc w:val="right"/>
        <w:rPr>
          <w:rFonts w:ascii="Arial" w:hAnsi="Arial" w:cs="Arial"/>
          <w:b/>
          <w:bCs/>
          <w:sz w:val="18"/>
          <w:szCs w:val="18"/>
        </w:rPr>
      </w:pPr>
      <w:r w:rsidRPr="00846E3E">
        <w:rPr>
          <w:rFonts w:ascii="Arial" w:eastAsia="Arial Unicode MS" w:hAnsi="Arial" w:cs="Arial"/>
          <w:b/>
          <w:bCs/>
          <w:color w:val="000000"/>
          <w:sz w:val="18"/>
          <w:szCs w:val="18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do </w:t>
      </w:r>
      <w:r w:rsidRPr="00846E3E">
        <w:rPr>
          <w:rFonts w:ascii="Arial" w:hAnsi="Arial" w:cs="Arial"/>
          <w:b/>
          <w:bCs/>
          <w:sz w:val="18"/>
          <w:szCs w:val="18"/>
        </w:rPr>
        <w:t xml:space="preserve">Ogłoszenia </w:t>
      </w:r>
    </w:p>
    <w:p w14:paraId="1E567467" w14:textId="77777777" w:rsidR="003F395D" w:rsidRPr="00846E3E" w:rsidRDefault="003F395D" w:rsidP="00B07B17">
      <w:pPr>
        <w:spacing w:after="0" w:line="240" w:lineRule="auto"/>
        <w:jc w:val="right"/>
        <w:rPr>
          <w:rFonts w:ascii="Arial" w:hAnsi="Arial" w:cs="Arial"/>
          <w:b/>
          <w:bCs/>
          <w:sz w:val="18"/>
          <w:szCs w:val="18"/>
        </w:rPr>
      </w:pPr>
      <w:r w:rsidRPr="00846E3E">
        <w:rPr>
          <w:rFonts w:ascii="Arial" w:hAnsi="Arial" w:cs="Arial"/>
          <w:b/>
          <w:bCs/>
          <w:sz w:val="18"/>
          <w:szCs w:val="18"/>
        </w:rPr>
        <w:t xml:space="preserve">o konsultacjach społecznych </w:t>
      </w:r>
    </w:p>
    <w:p w14:paraId="5345E96C" w14:textId="41CF7BBE" w:rsidR="003F395D" w:rsidRPr="00846E3E" w:rsidRDefault="003F395D" w:rsidP="00B07B17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bookmarkStart w:id="0" w:name="_Hlk80019966"/>
      <w:r w:rsidRPr="00846E3E">
        <w:rPr>
          <w:rFonts w:ascii="Arial" w:hAnsi="Arial" w:cs="Arial"/>
          <w:b/>
          <w:sz w:val="18"/>
          <w:szCs w:val="18"/>
        </w:rPr>
        <w:t xml:space="preserve">projektu </w:t>
      </w:r>
      <w:r w:rsidR="00BB417C">
        <w:rPr>
          <w:rFonts w:ascii="Arial" w:hAnsi="Arial" w:cs="Arial"/>
          <w:b/>
          <w:sz w:val="18"/>
          <w:szCs w:val="18"/>
        </w:rPr>
        <w:t xml:space="preserve">aktualizacji </w:t>
      </w:r>
      <w:r w:rsidRPr="00846E3E">
        <w:rPr>
          <w:rFonts w:ascii="Arial" w:hAnsi="Arial" w:cs="Arial"/>
          <w:b/>
          <w:sz w:val="18"/>
          <w:szCs w:val="18"/>
        </w:rPr>
        <w:t xml:space="preserve">Strategii </w:t>
      </w:r>
      <w:r w:rsidR="00BB417C">
        <w:rPr>
          <w:rFonts w:ascii="Arial" w:hAnsi="Arial" w:cs="Arial"/>
          <w:b/>
          <w:sz w:val="18"/>
          <w:szCs w:val="18"/>
        </w:rPr>
        <w:t>Rozwoju Gminy Zwoleń</w:t>
      </w:r>
    </w:p>
    <w:p w14:paraId="54531007" w14:textId="61188B75" w:rsidR="003F395D" w:rsidRPr="00846E3E" w:rsidRDefault="003F395D" w:rsidP="00B07B17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46E3E">
        <w:rPr>
          <w:rFonts w:ascii="Arial" w:hAnsi="Arial" w:cs="Arial"/>
          <w:b/>
          <w:sz w:val="18"/>
          <w:szCs w:val="18"/>
        </w:rPr>
        <w:t xml:space="preserve"> </w:t>
      </w:r>
      <w:r w:rsidR="00BB417C">
        <w:rPr>
          <w:rFonts w:ascii="Arial" w:hAnsi="Arial" w:cs="Arial"/>
          <w:b/>
          <w:sz w:val="18"/>
          <w:szCs w:val="18"/>
        </w:rPr>
        <w:t>na lata 2018 - 2028</w:t>
      </w:r>
    </w:p>
    <w:bookmarkEnd w:id="0"/>
    <w:p w14:paraId="4AB9CA62" w14:textId="75BC4637" w:rsidR="00127A5E" w:rsidRPr="00846E3E" w:rsidRDefault="00127A5E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200" w:line="360" w:lineRule="auto"/>
        <w:jc w:val="right"/>
        <w:rPr>
          <w:rFonts w:ascii="Arial" w:eastAsia="Arial Unicode MS" w:hAnsi="Arial" w:cs="Arial"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95F674" w14:textId="77777777" w:rsidR="00FA3C9C" w:rsidRPr="00846E3E" w:rsidRDefault="00FA3C9C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center"/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81CACB7" w14:textId="77777777" w:rsidR="00ED1A5F" w:rsidRPr="00846E3E" w:rsidRDefault="00686AAC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center"/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FORMULARZ </w:t>
      </w:r>
      <w:r w:rsidR="00AA5BDE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KONSULTACYJNY</w:t>
      </w:r>
      <w:r w:rsidR="00F72440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2DD1EBF" w14:textId="77777777" w:rsidR="00987357" w:rsidRDefault="00987357" w:rsidP="00DC6A5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zgłaszania uwag, opinii i wniosków do p</w:t>
      </w:r>
      <w:r w:rsidR="00DC6A51" w:rsidRPr="00846E3E">
        <w:rPr>
          <w:rFonts w:ascii="Arial" w:hAnsi="Arial" w:cs="Arial"/>
          <w:b/>
          <w:sz w:val="20"/>
          <w:szCs w:val="20"/>
        </w:rPr>
        <w:t>rojektu</w:t>
      </w:r>
      <w:r w:rsidR="00BB417C">
        <w:rPr>
          <w:rFonts w:ascii="Arial" w:hAnsi="Arial" w:cs="Arial"/>
          <w:b/>
          <w:sz w:val="20"/>
          <w:szCs w:val="20"/>
        </w:rPr>
        <w:t xml:space="preserve"> </w:t>
      </w:r>
    </w:p>
    <w:p w14:paraId="094E3DC5" w14:textId="147E0D9E" w:rsidR="00DC6A51" w:rsidRPr="00846E3E" w:rsidRDefault="00BB417C" w:rsidP="00DC6A5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aktualizacji</w:t>
      </w:r>
      <w:r w:rsidR="00DC6A51" w:rsidRPr="00846E3E">
        <w:rPr>
          <w:rFonts w:ascii="Arial" w:hAnsi="Arial" w:cs="Arial"/>
          <w:b/>
          <w:sz w:val="20"/>
          <w:szCs w:val="20"/>
        </w:rPr>
        <w:t xml:space="preserve"> Strategii Rozwoju </w:t>
      </w:r>
      <w:r>
        <w:rPr>
          <w:rFonts w:ascii="Arial" w:hAnsi="Arial" w:cs="Arial"/>
          <w:b/>
          <w:sz w:val="20"/>
          <w:szCs w:val="20"/>
        </w:rPr>
        <w:t>Gminy Zwoleń</w:t>
      </w:r>
      <w:r w:rsidR="00DC6A51" w:rsidRPr="00846E3E">
        <w:rPr>
          <w:rFonts w:ascii="Arial" w:hAnsi="Arial" w:cs="Arial"/>
          <w:b/>
          <w:sz w:val="20"/>
          <w:szCs w:val="20"/>
        </w:rPr>
        <w:t xml:space="preserve"> </w:t>
      </w:r>
    </w:p>
    <w:p w14:paraId="773006D0" w14:textId="3F8920A4" w:rsidR="00DC6A51" w:rsidRPr="00846E3E" w:rsidRDefault="00987357" w:rsidP="00DC6A5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</w:t>
      </w:r>
      <w:r w:rsidR="00BB417C">
        <w:rPr>
          <w:rFonts w:ascii="Arial" w:hAnsi="Arial" w:cs="Arial"/>
          <w:b/>
          <w:sz w:val="20"/>
          <w:szCs w:val="20"/>
        </w:rPr>
        <w:t>a lata 2018 - 2028</w:t>
      </w:r>
    </w:p>
    <w:p w14:paraId="5C002A9D" w14:textId="77777777" w:rsidR="00AA5BDE" w:rsidRPr="00846E3E" w:rsidRDefault="00AA5BDE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D6FA833" w14:textId="4C516ED8" w:rsidR="00127A5E" w:rsidRPr="00846E3E" w:rsidRDefault="00FA3C9C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both"/>
        <w:rPr>
          <w:rFonts w:ascii="Arial" w:eastAsia="Helvetica Neue" w:hAnsi="Arial" w:cs="Arial"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1. Informacja o </w:t>
      </w:r>
      <w:r w:rsidR="00E97DB1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podmiocie wyrażającym </w:t>
      </w: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opinię, uwagę</w:t>
      </w:r>
      <w:r w:rsidR="00987357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lub </w:t>
      </w: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wniosek.</w:t>
      </w:r>
    </w:p>
    <w:tbl>
      <w:tblPr>
        <w:tblStyle w:val="TableNormal1"/>
        <w:tblW w:w="98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  <w:tblCaption w:val="Formularz do podania informacji o podmiocie wyrażającym opinię, uwagę lub wniosek"/>
        <w:tblDescription w:val="Formularz zawiera pola przewidziane do wpisania danych wnioskodawcy: w pierwszej kolumnie podano, jakie dane powinien podać wnioskodawca, a prawą pozostawiono pustą na potrzeby wpisania danych."/>
      </w:tblPr>
      <w:tblGrid>
        <w:gridCol w:w="2547"/>
        <w:gridCol w:w="7263"/>
      </w:tblGrid>
      <w:tr w:rsidR="00127A5E" w:rsidRPr="00846E3E" w14:paraId="259C22C6" w14:textId="77777777" w:rsidTr="0072749F">
        <w:trPr>
          <w:trHeight w:val="7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14:paraId="0F9453DE" w14:textId="32DC2106" w:rsidR="00127A5E" w:rsidRPr="00846E3E" w:rsidRDefault="00127A5E" w:rsidP="00127A5E">
            <w:pPr>
              <w:tabs>
                <w:tab w:val="left" w:pos="708"/>
                <w:tab w:val="left" w:pos="1416"/>
                <w:tab w:val="left" w:pos="2124"/>
              </w:tabs>
              <w:spacing w:before="60" w:after="60" w:line="360" w:lineRule="auto"/>
              <w:ind w:left="34"/>
              <w:rPr>
                <w:rFonts w:ascii="Arial" w:eastAsia="Helvetica Neue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imię i nazwisko</w:t>
            </w:r>
            <w:r w:rsidR="00E37652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*</w:t>
            </w: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</w:p>
          <w:p w14:paraId="48622CFC" w14:textId="77777777" w:rsidR="00127A5E" w:rsidRPr="00846E3E" w:rsidRDefault="00127A5E" w:rsidP="00127A5E">
            <w:pPr>
              <w:tabs>
                <w:tab w:val="left" w:pos="708"/>
                <w:tab w:val="left" w:pos="1416"/>
                <w:tab w:val="left" w:pos="2124"/>
              </w:tabs>
              <w:spacing w:before="60" w:after="60" w:line="360" w:lineRule="auto"/>
              <w:ind w:left="34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nazwa organizacji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4A85E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27A5E" w:rsidRPr="00846E3E" w14:paraId="1AEF4F2B" w14:textId="77777777" w:rsidTr="00B07B17">
        <w:trPr>
          <w:trHeight w:val="56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14:paraId="71EECCE2" w14:textId="77777777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ind w:left="34"/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status prawny </w:t>
            </w:r>
          </w:p>
          <w:p w14:paraId="7136FAD3" w14:textId="77777777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ind w:left="34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organizacji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17340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27A5E" w:rsidRPr="00846E3E" w14:paraId="0D157821" w14:textId="77777777" w:rsidTr="00B07B17">
        <w:trPr>
          <w:trHeight w:val="54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14:paraId="69BCF431" w14:textId="77777777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ind w:left="34"/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adres do </w:t>
            </w:r>
          </w:p>
          <w:p w14:paraId="10F0F843" w14:textId="77777777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ind w:left="34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korespondencji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0CA81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27A5E" w:rsidRPr="00846E3E" w14:paraId="6B3AEC9B" w14:textId="77777777" w:rsidTr="0072749F">
        <w:trPr>
          <w:trHeight w:val="3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14:paraId="0BAE457C" w14:textId="77777777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spacing w:before="60" w:after="60"/>
              <w:ind w:left="34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e-mail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C6211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27A5E" w:rsidRPr="00846E3E" w14:paraId="63711708" w14:textId="77777777" w:rsidTr="00B07B17">
        <w:trPr>
          <w:trHeight w:val="32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14:paraId="4E93EC9F" w14:textId="418B09E0" w:rsidR="00127A5E" w:rsidRPr="00846E3E" w:rsidRDefault="00127A5E" w:rsidP="00B07B17">
            <w:pPr>
              <w:tabs>
                <w:tab w:val="left" w:pos="708"/>
                <w:tab w:val="left" w:pos="1416"/>
                <w:tab w:val="left" w:pos="2124"/>
              </w:tabs>
              <w:spacing w:before="60" w:after="60"/>
              <w:ind w:left="34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tel</w:t>
            </w:r>
            <w:r w:rsidR="00BB417C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efon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96269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418C8825" w14:textId="40CD87A8" w:rsidR="00127A5E" w:rsidRPr="00E37652" w:rsidRDefault="00E37652" w:rsidP="00127A5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both"/>
        <w:rPr>
          <w:rFonts w:ascii="Arial" w:eastAsia="Helvetica Neue" w:hAnsi="Arial" w:cs="Arial"/>
          <w:color w:val="000000"/>
          <w:sz w:val="16"/>
          <w:szCs w:val="16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Helvetica Neue" w:hAnsi="Arial" w:cs="Arial"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* </w:t>
      </w:r>
      <w:r w:rsidRPr="00E37652">
        <w:rPr>
          <w:rFonts w:ascii="Arial" w:eastAsia="Helvetica Neue" w:hAnsi="Arial" w:cs="Arial"/>
          <w:color w:val="000000"/>
          <w:sz w:val="16"/>
          <w:szCs w:val="16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 przypadku osób fizycznych</w:t>
      </w:r>
    </w:p>
    <w:p w14:paraId="474FB800" w14:textId="6F0779FE" w:rsidR="00127A5E" w:rsidRPr="00846E3E" w:rsidRDefault="00127A5E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360" w:lineRule="auto"/>
        <w:jc w:val="both"/>
        <w:rPr>
          <w:rFonts w:ascii="Arial" w:eastAsia="Helvetica Neue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2. </w:t>
      </w:r>
      <w:r w:rsidR="00FA3C9C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Wyrażana</w:t>
      </w:r>
      <w:r w:rsidR="00AA5BDE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A3C9C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opinia</w:t>
      </w:r>
      <w:r w:rsidR="00AA5BDE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FA3C9C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uwaga</w:t>
      </w:r>
      <w:r w:rsidR="00987357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lub </w:t>
      </w:r>
      <w:r w:rsidR="00AA5BDE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wnios</w:t>
      </w:r>
      <w:r w:rsidR="00FA3C9C"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ek</w:t>
      </w:r>
      <w:r w:rsidRPr="00846E3E">
        <w:rPr>
          <w:rFonts w:ascii="Arial" w:eastAsia="Times New Roman" w:hAnsi="Arial" w:cs="Arial"/>
          <w:b/>
          <w:bCs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tbl>
      <w:tblPr>
        <w:tblStyle w:val="TableNormal1"/>
        <w:tblW w:w="9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  <w:tblCaption w:val="Formularz do wpisywania opinii, uwag i wniosków"/>
        <w:tblDescription w:val="Formularz zawiera pola przewidziane do wpisania zgłaszanych uwag: w pierwszym wierszu przedstawiono nagłówki pól, a kolejne wiersze pozostawiono puste na potrzeby wpisania uwag. Wyjątkiem jest pierwsza kolumna, w której wpisano numerację kolejnych wierszy."/>
      </w:tblPr>
      <w:tblGrid>
        <w:gridCol w:w="640"/>
        <w:gridCol w:w="2956"/>
        <w:gridCol w:w="3294"/>
        <w:gridCol w:w="2750"/>
      </w:tblGrid>
      <w:tr w:rsidR="00127A5E" w:rsidRPr="00846E3E" w14:paraId="7A7BA74E" w14:textId="77777777" w:rsidTr="0072749F">
        <w:trPr>
          <w:trHeight w:val="1434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B98E" w14:textId="77777777" w:rsidR="00127A5E" w:rsidRPr="00846E3E" w:rsidRDefault="00127A5E" w:rsidP="00127A5E">
            <w:pPr>
              <w:spacing w:before="60" w:after="60" w:line="360" w:lineRule="auto"/>
              <w:jc w:val="center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Lp.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56974" w14:textId="77777777" w:rsidR="00127A5E" w:rsidRPr="00846E3E" w:rsidRDefault="00127A5E" w:rsidP="00AA5BDE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60" w:after="60" w:line="360" w:lineRule="auto"/>
              <w:jc w:val="center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Część dokumentu, do którego odnosi się </w:t>
            </w:r>
            <w:r w:rsidR="00FA3C9C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wyrażana </w:t>
            </w:r>
            <w:r w:rsidR="00AA5BDE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opinia, uwaga, wniosek </w:t>
            </w: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(rozdział/strona/punkt)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B846B" w14:textId="40B67610" w:rsidR="00127A5E" w:rsidRPr="00846E3E" w:rsidRDefault="00127A5E" w:rsidP="00FA3C9C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60" w:after="6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Treść </w:t>
            </w:r>
            <w:r w:rsidR="00FA3C9C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wyrażanej</w:t>
            </w:r>
            <w:r w:rsidR="00AA5BDE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FA3C9C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opinii</w:t>
            </w:r>
            <w:r w:rsidR="00AA5BDE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uwagi, wniosku </w:t>
            </w: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oraz propozycja zmiany zapisu</w:t>
            </w:r>
            <w:r w:rsidR="00FA3C9C"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projektu </w:t>
            </w:r>
            <w:r w:rsidR="00E37652">
              <w:rPr>
                <w:rFonts w:ascii="Arial" w:hAnsi="Arial" w:cs="Arial"/>
                <w:b/>
                <w:bCs/>
              </w:rPr>
              <w:t>Strategii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3F1B0" w14:textId="77777777" w:rsidR="00127A5E" w:rsidRPr="00846E3E" w:rsidRDefault="00127A5E" w:rsidP="00127A5E">
            <w:pPr>
              <w:tabs>
                <w:tab w:val="left" w:pos="708"/>
                <w:tab w:val="left" w:pos="1416"/>
                <w:tab w:val="left" w:pos="2124"/>
              </w:tabs>
              <w:spacing w:before="60" w:after="60" w:line="360" w:lineRule="auto"/>
              <w:jc w:val="center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Uzasadnienie</w:t>
            </w:r>
          </w:p>
        </w:tc>
      </w:tr>
      <w:tr w:rsidR="00127A5E" w:rsidRPr="00846E3E" w14:paraId="774864D3" w14:textId="77777777" w:rsidTr="0072749F">
        <w:trPr>
          <w:trHeight w:val="81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E4847" w14:textId="77777777" w:rsidR="00127A5E" w:rsidRPr="00846E3E" w:rsidRDefault="00127A5E" w:rsidP="00127A5E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35282" w14:textId="77777777" w:rsidR="00127A5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64EC8C" w14:textId="77777777" w:rsidR="00BB417C" w:rsidRDefault="00BB417C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B7D031" w14:textId="77777777" w:rsidR="00BB417C" w:rsidRPr="00846E3E" w:rsidRDefault="00BB417C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AC025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A04D6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27A5E" w:rsidRPr="00846E3E" w14:paraId="09CA2967" w14:textId="77777777" w:rsidTr="0072749F">
        <w:trPr>
          <w:trHeight w:val="812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0DFC0" w14:textId="77777777" w:rsidR="00127A5E" w:rsidRPr="00846E3E" w:rsidRDefault="00127A5E" w:rsidP="00127A5E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46E3E">
              <w:rPr>
                <w:rFonts w:ascii="Arial" w:eastAsia="Times New Roman" w:hAnsi="Arial" w:cs="Arial"/>
                <w:b/>
                <w:bCs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84EC4" w14:textId="77777777" w:rsidR="00127A5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00B3C0F" w14:textId="77777777" w:rsidR="00BB417C" w:rsidRDefault="00BB417C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CA48E35" w14:textId="77777777" w:rsidR="00BB417C" w:rsidRPr="00846E3E" w:rsidRDefault="00BB417C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06FB4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2E2D" w14:textId="77777777" w:rsidR="00127A5E" w:rsidRPr="00846E3E" w:rsidRDefault="00127A5E" w:rsidP="00127A5E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0F4AE07C" w14:textId="210D19BE" w:rsidR="00BB417C" w:rsidRPr="00B07B17" w:rsidRDefault="00B07B17" w:rsidP="00FD0E2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="00127A5E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Wypełniony formularz </w:t>
      </w:r>
      <w:r w:rsidR="00FA3C9C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konsultacyjny </w:t>
      </w:r>
      <w:r w:rsidR="00127A5E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należy</w:t>
      </w:r>
      <w:r w:rsidR="00BB417C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6E27EC63" w14:textId="5335B923" w:rsidR="00DC6A51" w:rsidRPr="00B07B17" w:rsidRDefault="00BB417C" w:rsidP="00FD0E2E">
      <w:pPr>
        <w:spacing w:after="0" w:line="240" w:lineRule="auto"/>
        <w:rPr>
          <w:rFonts w:cstheme="minorHAnsi"/>
          <w:sz w:val="20"/>
          <w:szCs w:val="20"/>
        </w:rPr>
      </w:pPr>
      <w:r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="00745C9D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złożyć osobiście lub </w:t>
      </w:r>
      <w:r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przesłać</w:t>
      </w:r>
      <w:r w:rsidR="00127A5E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C264F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drogą</w:t>
      </w:r>
      <w:r w:rsidR="00127A5E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poczt</w:t>
      </w:r>
      <w:r w:rsidR="00DC6A51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ową</w:t>
      </w:r>
      <w:r w:rsidR="00127A5E" w:rsidRPr="00B07B17">
        <w:rPr>
          <w:rFonts w:eastAsia="Times New Roman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 adres: </w:t>
      </w:r>
      <w:r w:rsidRPr="00B07B17">
        <w:rPr>
          <w:rFonts w:cstheme="minorHAnsi"/>
          <w:sz w:val="20"/>
          <w:szCs w:val="20"/>
        </w:rPr>
        <w:t xml:space="preserve">Gmina Zwoleń, Plac Kochanowskiego 1, </w:t>
      </w:r>
      <w:r w:rsidR="00987357" w:rsidRPr="00B07B17">
        <w:rPr>
          <w:rFonts w:cstheme="minorHAnsi"/>
          <w:sz w:val="20"/>
          <w:szCs w:val="20"/>
        </w:rPr>
        <w:br/>
      </w:r>
      <w:r w:rsidRPr="00B07B17">
        <w:rPr>
          <w:rFonts w:cstheme="minorHAnsi"/>
          <w:sz w:val="20"/>
          <w:szCs w:val="20"/>
        </w:rPr>
        <w:t xml:space="preserve">26 – 700 Zwoleń, z dopiskiem: </w:t>
      </w:r>
      <w:r w:rsidRPr="00B07B17">
        <w:rPr>
          <w:rFonts w:cstheme="minorHAnsi"/>
          <w:i/>
          <w:iCs/>
          <w:sz w:val="20"/>
          <w:szCs w:val="20"/>
        </w:rPr>
        <w:t xml:space="preserve">„Konsultacje społeczne – projekt aktualizacji Strategii Rozwoju </w:t>
      </w:r>
      <w:r w:rsidR="00DC1F4F" w:rsidRPr="00B07B17">
        <w:rPr>
          <w:rFonts w:cstheme="minorHAnsi"/>
          <w:i/>
          <w:iCs/>
          <w:sz w:val="20"/>
          <w:szCs w:val="20"/>
        </w:rPr>
        <w:br/>
      </w:r>
      <w:r w:rsidRPr="00B07B17">
        <w:rPr>
          <w:rFonts w:cstheme="minorHAnsi"/>
          <w:i/>
          <w:iCs/>
          <w:sz w:val="20"/>
          <w:szCs w:val="20"/>
        </w:rPr>
        <w:t>Gminy Zwoleń”</w:t>
      </w:r>
      <w:r w:rsidRPr="00B07B17">
        <w:rPr>
          <w:rFonts w:cstheme="minorHAnsi"/>
          <w:sz w:val="20"/>
          <w:szCs w:val="20"/>
        </w:rPr>
        <w:t xml:space="preserve"> </w:t>
      </w:r>
      <w:r w:rsidR="00DC6A51" w:rsidRPr="00B07B17">
        <w:rPr>
          <w:rFonts w:cstheme="minorHAnsi"/>
          <w:sz w:val="20"/>
          <w:szCs w:val="20"/>
        </w:rPr>
        <w:t xml:space="preserve">(w przypadku przekazania formularza konsultacyjnego drogą pocztową </w:t>
      </w:r>
      <w:r w:rsidR="00DC1F4F" w:rsidRPr="00B07B17">
        <w:rPr>
          <w:rFonts w:cstheme="minorHAnsi"/>
          <w:sz w:val="20"/>
          <w:szCs w:val="20"/>
        </w:rPr>
        <w:br/>
      </w:r>
      <w:r w:rsidR="00DC6A51" w:rsidRPr="00B07B17">
        <w:rPr>
          <w:rFonts w:cstheme="minorHAnsi"/>
          <w:sz w:val="20"/>
          <w:szCs w:val="20"/>
        </w:rPr>
        <w:t>o zachowaniu terminu decyduje data stempla pocztowego)</w:t>
      </w:r>
    </w:p>
    <w:p w14:paraId="0CA47493" w14:textId="77777777" w:rsidR="00DC6A51" w:rsidRPr="00B07B17" w:rsidRDefault="00DC6A51" w:rsidP="00FD0E2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07B17">
        <w:rPr>
          <w:rFonts w:cstheme="minorHAnsi"/>
          <w:bCs/>
          <w:sz w:val="20"/>
          <w:szCs w:val="20"/>
        </w:rPr>
        <w:lastRenderedPageBreak/>
        <w:t>lub</w:t>
      </w:r>
    </w:p>
    <w:p w14:paraId="6F046966" w14:textId="78963CAE" w:rsidR="00BB417C" w:rsidRPr="00B07B17" w:rsidRDefault="00BB417C" w:rsidP="00FD0E2E">
      <w:pPr>
        <w:spacing w:after="0" w:line="240" w:lineRule="auto"/>
        <w:rPr>
          <w:rFonts w:cstheme="minorHAnsi"/>
          <w:sz w:val="20"/>
          <w:szCs w:val="20"/>
        </w:rPr>
      </w:pPr>
      <w:bookmarkStart w:id="1" w:name="_Hlk80020073"/>
      <w:r w:rsidRPr="00B07B17">
        <w:rPr>
          <w:rFonts w:cstheme="minorHAnsi"/>
          <w:sz w:val="20"/>
          <w:szCs w:val="20"/>
        </w:rPr>
        <w:t xml:space="preserve">- przesłać drogą elektroniczną na adres e-mail: sekretariat@zwolen.pl </w:t>
      </w:r>
      <w:r w:rsidR="00B07B17">
        <w:rPr>
          <w:rFonts w:cstheme="minorHAnsi"/>
          <w:sz w:val="20"/>
          <w:szCs w:val="20"/>
        </w:rPr>
        <w:br/>
        <w:t xml:space="preserve">   </w:t>
      </w:r>
      <w:r w:rsidRPr="00B07B17">
        <w:rPr>
          <w:rFonts w:cstheme="minorHAnsi"/>
          <w:sz w:val="20"/>
          <w:szCs w:val="20"/>
        </w:rPr>
        <w:t xml:space="preserve">wpisując w tytule </w:t>
      </w:r>
      <w:r w:rsidRPr="00B07B17">
        <w:rPr>
          <w:rFonts w:cstheme="minorHAnsi"/>
          <w:i/>
          <w:iCs/>
          <w:sz w:val="20"/>
          <w:szCs w:val="20"/>
        </w:rPr>
        <w:t>„Konsultacje społeczn</w:t>
      </w:r>
      <w:r w:rsidR="00B07B17">
        <w:rPr>
          <w:rFonts w:cstheme="minorHAnsi"/>
          <w:i/>
          <w:iCs/>
          <w:sz w:val="20"/>
          <w:szCs w:val="20"/>
        </w:rPr>
        <w:t xml:space="preserve">e  </w:t>
      </w:r>
      <w:r w:rsidRPr="00B07B17">
        <w:rPr>
          <w:rFonts w:cstheme="minorHAnsi"/>
          <w:i/>
          <w:iCs/>
          <w:sz w:val="20"/>
          <w:szCs w:val="20"/>
        </w:rPr>
        <w:t>– projekt aktualizacji Strategii Rozwoju Gminy Zwoleń”</w:t>
      </w:r>
      <w:r w:rsidRPr="00B07B17">
        <w:rPr>
          <w:rFonts w:cstheme="minorHAnsi"/>
          <w:sz w:val="20"/>
          <w:szCs w:val="20"/>
        </w:rPr>
        <w:t>.</w:t>
      </w:r>
    </w:p>
    <w:bookmarkEnd w:id="1"/>
    <w:p w14:paraId="44F2F633" w14:textId="3EE9CB3F" w:rsidR="00987357" w:rsidRPr="00B07B17" w:rsidRDefault="00127A5E" w:rsidP="00FD0E2E">
      <w:pPr>
        <w:spacing w:after="0" w:line="240" w:lineRule="auto"/>
        <w:jc w:val="both"/>
        <w:rPr>
          <w:rFonts w:eastAsia="Times New Roman" w:cstheme="minorHAnsi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terminie do dnia </w:t>
      </w:r>
      <w:r w:rsidR="00BB417C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4C0BF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39168E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B417C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maja</w:t>
      </w:r>
      <w:r w:rsidR="0039168E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</w:t>
      </w:r>
      <w:r w:rsidR="00BB417C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39168E" w:rsidRPr="00FD0E2E">
        <w:rPr>
          <w:rFonts w:eastAsia="Times New Roman" w:cstheme="minorHAnsi"/>
          <w:b/>
          <w:bCs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roku</w:t>
      </w:r>
      <w:r w:rsidR="0039168E" w:rsidRPr="00B07B17">
        <w:rPr>
          <w:rFonts w:eastAsia="Times New Roman" w:cstheme="minorHAnsi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987357" w:rsidRPr="00B07B17">
        <w:rPr>
          <w:rFonts w:eastAsia="Times New Roman" w:cstheme="minorHAnsi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6E94EF5D" w14:textId="77777777" w:rsidR="00987357" w:rsidRPr="00B07B17" w:rsidRDefault="00987357" w:rsidP="00FD0E2E">
      <w:pPr>
        <w:spacing w:after="0" w:line="240" w:lineRule="auto"/>
        <w:jc w:val="both"/>
        <w:rPr>
          <w:rFonts w:eastAsia="Times New Roman" w:cstheme="minorHAnsi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CC7719F" w14:textId="08C45246" w:rsidR="00127A5E" w:rsidRPr="00B07B17" w:rsidRDefault="00987357" w:rsidP="00FD0E2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07B17">
        <w:rPr>
          <w:rFonts w:eastAsia="Times New Roman" w:cstheme="minorHAnsi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Rozpatrywaniem złożonych uwag, opinii i wniosków zajmuje się Referat Rozwoju Gospodarczego Urzędu Miejskiego w Zwoleniu.</w:t>
      </w:r>
    </w:p>
    <w:p w14:paraId="5A5EA878" w14:textId="77777777" w:rsidR="00127A5E" w:rsidRPr="00B07B17" w:rsidRDefault="00127A5E" w:rsidP="00FD0E2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0" w:line="240" w:lineRule="auto"/>
        <w:jc w:val="both"/>
        <w:rPr>
          <w:rFonts w:eastAsia="Helvetica Neue" w:cstheme="minorHAnsi"/>
          <w:color w:val="000000"/>
          <w:sz w:val="20"/>
          <w:szCs w:val="2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AC721DF" w14:textId="77777777" w:rsidR="00987357" w:rsidRDefault="00987357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0" w:line="360" w:lineRule="auto"/>
        <w:jc w:val="both"/>
        <w:rPr>
          <w:rFonts w:eastAsia="Helvetica Neue" w:cstheme="minorHAnsi"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E91F04" w14:textId="77777777" w:rsidR="00FD0E2E" w:rsidRPr="00987357" w:rsidRDefault="00FD0E2E" w:rsidP="00127A5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0" w:line="360" w:lineRule="auto"/>
        <w:jc w:val="both"/>
        <w:rPr>
          <w:rFonts w:eastAsia="Helvetica Neue" w:cstheme="minorHAnsi"/>
          <w:color w:val="000000"/>
          <w:u w:color="000000"/>
          <w:bdr w:val="nil"/>
          <w:shd w:val="clear" w:color="auto" w:fill="FEFFFE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3D6438" w14:textId="77777777" w:rsidR="00987357" w:rsidRPr="00987357" w:rsidRDefault="00987357" w:rsidP="00987357">
      <w:pPr>
        <w:spacing w:line="240" w:lineRule="auto"/>
        <w:jc w:val="center"/>
        <w:rPr>
          <w:rFonts w:eastAsia="Times New Roman" w:cstheme="minorHAnsi"/>
          <w:b/>
        </w:rPr>
      </w:pPr>
      <w:r w:rsidRPr="00987357">
        <w:rPr>
          <w:rFonts w:eastAsia="Times New Roman" w:cstheme="minorHAnsi"/>
          <w:b/>
        </w:rPr>
        <w:t>OBOWIĄZEK INFORMACYJNY</w:t>
      </w:r>
    </w:p>
    <w:p w14:paraId="383AB9E5" w14:textId="46557D0D" w:rsidR="00987357" w:rsidRPr="00B07B17" w:rsidRDefault="00987357" w:rsidP="00987357">
      <w:pPr>
        <w:spacing w:before="120" w:after="120" w:line="240" w:lineRule="auto"/>
        <w:jc w:val="both"/>
        <w:rPr>
          <w:rFonts w:eastAsia="Times New Roman" w:cstheme="minorHAnsi"/>
          <w:sz w:val="18"/>
          <w:szCs w:val="18"/>
        </w:rPr>
      </w:pPr>
      <w:r w:rsidRPr="00B07B17">
        <w:rPr>
          <w:rFonts w:eastAsia="Times New Roman" w:cstheme="minorHAnsi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B07B17">
        <w:rPr>
          <w:rFonts w:eastAsia="Times New Roman" w:cstheme="minorHAnsi"/>
          <w:sz w:val="18"/>
          <w:szCs w:val="18"/>
        </w:rPr>
        <w:t>Dz.U.UE.L</w:t>
      </w:r>
      <w:proofErr w:type="spellEnd"/>
      <w:r w:rsidRPr="00B07B17">
        <w:rPr>
          <w:rFonts w:eastAsia="Times New Roman" w:cstheme="minorHAnsi"/>
          <w:sz w:val="18"/>
          <w:szCs w:val="18"/>
        </w:rPr>
        <w:t>. z 2016r. Nr 119, s.1 ze zm.) - dalej: „RODO” informuję, że:</w:t>
      </w:r>
    </w:p>
    <w:p w14:paraId="3FFA6247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 xml:space="preserve">Administratorem danych osobowych </w:t>
      </w:r>
      <w:r w:rsidRPr="00B07B17">
        <w:rPr>
          <w:rFonts w:eastAsia="Times New Roman" w:cstheme="minorHAnsi"/>
          <w:sz w:val="18"/>
          <w:szCs w:val="18"/>
        </w:rPr>
        <w:t>jest</w:t>
      </w:r>
      <w:r w:rsidRPr="00B07B17">
        <w:rPr>
          <w:rFonts w:eastAsia="Times New Roman" w:cstheme="minorHAnsi"/>
          <w:b/>
          <w:color w:val="000000"/>
          <w:sz w:val="18"/>
          <w:szCs w:val="18"/>
        </w:rPr>
        <w:t xml:space="preserve"> </w:t>
      </w:r>
      <w:r w:rsidRPr="00B07B17">
        <w:rPr>
          <w:rFonts w:eastAsia="Times New Roman" w:cstheme="minorHAnsi"/>
          <w:bCs/>
          <w:color w:val="000000"/>
          <w:sz w:val="18"/>
          <w:szCs w:val="18"/>
        </w:rPr>
        <w:t xml:space="preserve">Burmistrz Zwolenia, 26-700 Zwoleń, Plac Kochanowskiego 1, tel. (48) 676-22-10, adres  e-mail: </w:t>
      </w:r>
      <w:hyperlink r:id="rId7" w:history="1">
        <w:r w:rsidRPr="00B07B17">
          <w:rPr>
            <w:rStyle w:val="Hipercze"/>
            <w:rFonts w:eastAsia="Times New Roman" w:cstheme="minorHAnsi"/>
            <w:sz w:val="18"/>
            <w:szCs w:val="18"/>
          </w:rPr>
          <w:t>sekretariat@zwolen.pl</w:t>
        </w:r>
      </w:hyperlink>
      <w:r w:rsidRPr="00B07B17">
        <w:rPr>
          <w:rFonts w:eastAsia="Times New Roman" w:cstheme="minorHAnsi"/>
          <w:b/>
          <w:color w:val="000000"/>
          <w:sz w:val="18"/>
          <w:szCs w:val="18"/>
        </w:rPr>
        <w:t xml:space="preserve">. </w:t>
      </w:r>
    </w:p>
    <w:p w14:paraId="039920B4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Pr="00B07B17">
          <w:rPr>
            <w:rStyle w:val="Hipercze"/>
            <w:rFonts w:eastAsia="Times New Roman" w:cstheme="minorHAnsi"/>
            <w:sz w:val="18"/>
            <w:szCs w:val="18"/>
          </w:rPr>
          <w:t>inspektor@cbi24.pl</w:t>
        </w:r>
      </w:hyperlink>
      <w:r w:rsidRPr="00B07B17">
        <w:rPr>
          <w:rFonts w:eastAsia="Times New Roman" w:cstheme="minorHAnsi"/>
          <w:color w:val="000000"/>
          <w:sz w:val="18"/>
          <w:szCs w:val="18"/>
        </w:rPr>
        <w:t xml:space="preserve"> lub pisemnie na adres Administratora.</w:t>
      </w:r>
    </w:p>
    <w:p w14:paraId="248843E1" w14:textId="1FA6E3A6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4"/>
        <w:jc w:val="both"/>
        <w:rPr>
          <w:rFonts w:cstheme="minorHAnsi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Państwa dane będą przetwarzane w celu związanym z przeprowadzeniem konsultacji społecznych</w:t>
      </w:r>
      <w:r w:rsidRPr="00B07B17">
        <w:rPr>
          <w:rFonts w:cstheme="minorHAnsi"/>
          <w:color w:val="000000"/>
          <w:sz w:val="18"/>
          <w:szCs w:val="18"/>
        </w:rPr>
        <w:t xml:space="preserve"> w wypadkach </w:t>
      </w:r>
      <w:r w:rsidRPr="00B07B17">
        <w:rPr>
          <w:rFonts w:cstheme="minorHAnsi"/>
          <w:sz w:val="18"/>
          <w:szCs w:val="18"/>
        </w:rPr>
        <w:t xml:space="preserve">przewidzianych ustawą oraz w innych sprawach ważnych dla gminy, tj. konsultacji w sprawie Projektu aktualizacji Strategii Rozwoju Gminy Zwoleń Na lata 2018 - 2028, tj. gdyż jest to niezbędne do wypełnienia obowiązku prawnego ciążącego na Administratorze (art. 6 ust. 1 lit. c RODO) oraz gdyż jest to niezbędne do wykonania zadania realizowanego w interesie publicznym lub w ramach sprawowania władzy publicznej powierzonej Administratorowi (art. 6 ust. 1 lit. e RODO) </w:t>
      </w:r>
      <w:r w:rsidRPr="00B07B17">
        <w:rPr>
          <w:rFonts w:eastAsia="Times New Roman" w:cstheme="minorHAnsi"/>
          <w:sz w:val="18"/>
          <w:szCs w:val="18"/>
        </w:rPr>
        <w:t xml:space="preserve">w związku z </w:t>
      </w:r>
      <w:r w:rsidRPr="00B07B17">
        <w:rPr>
          <w:rFonts w:cstheme="minorHAnsi"/>
          <w:sz w:val="18"/>
          <w:szCs w:val="18"/>
        </w:rPr>
        <w:t>art. 5a ust. 1 i 2 ustawy z dnia 8 marca 1990 r. o samorządzie gminnym (</w:t>
      </w:r>
      <w:proofErr w:type="spellStart"/>
      <w:r w:rsidRPr="00B07B17">
        <w:rPr>
          <w:rFonts w:cstheme="minorHAnsi"/>
          <w:sz w:val="18"/>
          <w:szCs w:val="18"/>
        </w:rPr>
        <w:t>t.j</w:t>
      </w:r>
      <w:proofErr w:type="spellEnd"/>
      <w:r w:rsidRPr="00B07B17">
        <w:rPr>
          <w:rFonts w:cstheme="minorHAnsi"/>
          <w:sz w:val="18"/>
          <w:szCs w:val="18"/>
        </w:rPr>
        <w:t xml:space="preserve">. Dz. U. z 2024 r. poz. 1465 ze zm.) oraz uchwałą nr VIII/54/2024 RADY MIEJSKIEJ W ZWOLENIU z dnia 27 listopada 2024 r. stanowiącej załącznik do uchwały nr III /18/2024 RADY MIEJSKIEJ W ZWOLENIU z dnia 21 czerwca 2024 r. w sprawie przystąpienia do aktualizacji Strategii Rozwoju Gminy Zwoleń na lata 2018 - 2028 oraz określenia zasad, trybu i harmonogramu opracowania projektu strategii. </w:t>
      </w:r>
    </w:p>
    <w:p w14:paraId="1AA0C1D8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sz w:val="18"/>
          <w:szCs w:val="18"/>
        </w:rPr>
        <w:t xml:space="preserve">Państwa dane osobowe będą przetwarzane przez okres </w:t>
      </w:r>
      <w:r w:rsidRPr="00B07B17">
        <w:rPr>
          <w:rFonts w:eastAsia="Times New Roman" w:cstheme="minorHAnsi"/>
          <w:color w:val="000000"/>
          <w:sz w:val="18"/>
          <w:szCs w:val="18"/>
        </w:rPr>
        <w:t xml:space="preserve">niezbędny do realizacji celu, o którym mowa w pkt. 3 z uwzględnieniem okresów przechowywania określonych w przepisach szczególnych, w tym przepisach archiwalnych. </w:t>
      </w:r>
    </w:p>
    <w:p w14:paraId="24392A4D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4018939B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Państwa dane osobowe nie będą przekazywane poza Europejski Obszar Gospodarczy (obejmujący Unię Europejską, Norwegię, Liechtenstein i Islandię).</w:t>
      </w:r>
    </w:p>
    <w:p w14:paraId="09E36DAA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W związku z przetwarzaniem Państwa danych osobowych, przysługują Państwu następujące prawa:</w:t>
      </w:r>
    </w:p>
    <w:p w14:paraId="74F2C9C1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prawo dostępu do swoich danych oraz otrzymania ich kopii;</w:t>
      </w:r>
    </w:p>
    <w:p w14:paraId="2132D765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prawo do sprostowania (poprawiania) swoich danych osobowych;</w:t>
      </w:r>
    </w:p>
    <w:p w14:paraId="367DEEEC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prawo do ograniczenia przetwarzania danych osobowych;</w:t>
      </w:r>
    </w:p>
    <w:p w14:paraId="1843942D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prawo do usunięcia danych w przypadkach określonych w przepisach RODO;</w:t>
      </w:r>
    </w:p>
    <w:p w14:paraId="73983DEA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18"/>
          <w:szCs w:val="18"/>
        </w:rPr>
      </w:pPr>
      <w:r w:rsidRPr="00B07B17">
        <w:rPr>
          <w:rFonts w:cstheme="minorHAnsi"/>
          <w:sz w:val="18"/>
          <w:szCs w:val="18"/>
          <w:shd w:val="clear" w:color="auto" w:fill="FFFFFF"/>
        </w:rPr>
        <w:t>prawo do wniesienia sprzeciwu, jako przysługujące w sytuacji, w której podstawą prawną przetwarzania danych osobowych jest art. 6 ust. 1 lit. e) RODO (vide: art. 21 ust. 1 RODO).</w:t>
      </w:r>
    </w:p>
    <w:p w14:paraId="328C235C" w14:textId="77777777" w:rsidR="00987357" w:rsidRPr="00B07B17" w:rsidRDefault="00987357" w:rsidP="009873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eastAsia="Times New Roman" w:cstheme="minorHAnsi"/>
          <w:color w:val="000000"/>
          <w:sz w:val="18"/>
          <w:szCs w:val="18"/>
        </w:rPr>
      </w:pPr>
      <w:r w:rsidRPr="00B07B17">
        <w:rPr>
          <w:rFonts w:eastAsia="Times New Roman" w:cstheme="minorHAnsi"/>
          <w:color w:val="000000"/>
          <w:sz w:val="18"/>
          <w:szCs w:val="18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453542E2" w14:textId="77777777" w:rsidR="00987357" w:rsidRPr="00B07B17" w:rsidRDefault="00987357" w:rsidP="0098735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color w:val="FF0000"/>
          <w:sz w:val="18"/>
          <w:szCs w:val="18"/>
        </w:rPr>
      </w:pPr>
      <w:bookmarkStart w:id="2" w:name="_gjdgxs" w:colFirst="0" w:colLast="0"/>
      <w:bookmarkEnd w:id="2"/>
      <w:r w:rsidRPr="00B07B17">
        <w:rPr>
          <w:rFonts w:eastAsia="Times New Roman" w:cstheme="minorHAnsi"/>
          <w:color w:val="000000"/>
          <w:sz w:val="18"/>
          <w:szCs w:val="18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0769E3A0" w14:textId="7354268B" w:rsidR="003C160C" w:rsidRPr="00FD0E2E" w:rsidRDefault="00987357" w:rsidP="00FD0E2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color w:val="FF0000"/>
          <w:sz w:val="18"/>
          <w:szCs w:val="18"/>
        </w:rPr>
      </w:pPr>
      <w:r w:rsidRPr="00B07B17">
        <w:rPr>
          <w:rFonts w:cstheme="minorHAnsi"/>
          <w:sz w:val="18"/>
          <w:szCs w:val="18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 także podmiotom lub organom uprawnionym na podstawie przepisów prawa.</w:t>
      </w:r>
    </w:p>
    <w:sectPr w:rsidR="003C160C" w:rsidRPr="00FD0E2E" w:rsidSect="00B07B17">
      <w:footerReference w:type="default" r:id="rId9"/>
      <w:pgSz w:w="11906" w:h="16838"/>
      <w:pgMar w:top="1276" w:right="1418" w:bottom="1135" w:left="1418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DA58" w14:textId="77777777" w:rsidR="0089772E" w:rsidRDefault="0089772E" w:rsidP="002D25E7">
      <w:pPr>
        <w:spacing w:after="0" w:line="240" w:lineRule="auto"/>
      </w:pPr>
      <w:r>
        <w:separator/>
      </w:r>
    </w:p>
  </w:endnote>
  <w:endnote w:type="continuationSeparator" w:id="0">
    <w:p w14:paraId="57368547" w14:textId="77777777" w:rsidR="0089772E" w:rsidRDefault="0089772E" w:rsidP="002D2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4745071"/>
      <w:docPartObj>
        <w:docPartGallery w:val="Page Numbers (Bottom of Page)"/>
        <w:docPartUnique/>
      </w:docPartObj>
    </w:sdtPr>
    <w:sdtEndPr/>
    <w:sdtContent>
      <w:p w14:paraId="58373550" w14:textId="77777777" w:rsidR="00127A5E" w:rsidRDefault="00127A5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68E">
          <w:rPr>
            <w:noProof/>
          </w:rPr>
          <w:t>2</w:t>
        </w:r>
        <w:r>
          <w:fldChar w:fldCharType="end"/>
        </w:r>
      </w:p>
    </w:sdtContent>
  </w:sdt>
  <w:p w14:paraId="59052A8F" w14:textId="77777777" w:rsidR="00127A5E" w:rsidRDefault="00127A5E">
    <w:pPr>
      <w:pStyle w:val="NagwekistopkaA"/>
      <w:tabs>
        <w:tab w:val="clear" w:pos="9020"/>
        <w:tab w:val="center" w:pos="4819"/>
        <w:tab w:val="right" w:pos="9612"/>
      </w:tabs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C5AD" w14:textId="77777777" w:rsidR="0089772E" w:rsidRDefault="0089772E" w:rsidP="002D25E7">
      <w:pPr>
        <w:spacing w:after="0" w:line="240" w:lineRule="auto"/>
      </w:pPr>
      <w:r>
        <w:separator/>
      </w:r>
    </w:p>
  </w:footnote>
  <w:footnote w:type="continuationSeparator" w:id="0">
    <w:p w14:paraId="0D57F94A" w14:textId="77777777" w:rsidR="0089772E" w:rsidRDefault="0089772E" w:rsidP="002D2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307BC"/>
    <w:multiLevelType w:val="multilevel"/>
    <w:tmpl w:val="B7FE3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594D0E"/>
    <w:multiLevelType w:val="hybridMultilevel"/>
    <w:tmpl w:val="B4A6C584"/>
    <w:numStyleLink w:val="Numery"/>
  </w:abstractNum>
  <w:abstractNum w:abstractNumId="2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A2E6C"/>
    <w:multiLevelType w:val="hybridMultilevel"/>
    <w:tmpl w:val="D4847C8E"/>
    <w:numStyleLink w:val="Kreski"/>
  </w:abstractNum>
  <w:abstractNum w:abstractNumId="4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1227A"/>
    <w:multiLevelType w:val="hybridMultilevel"/>
    <w:tmpl w:val="B4A6C584"/>
    <w:styleLink w:val="Numery"/>
    <w:lvl w:ilvl="0" w:tplc="CFF2FE42">
      <w:start w:val="1"/>
      <w:numFmt w:val="decimal"/>
      <w:lvlText w:val="%1."/>
      <w:lvlJc w:val="left"/>
      <w:pPr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DEDCF6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EEF5FA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8A04F8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40FDE6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C1E3A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A682E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AA7626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302CE2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4570EDA"/>
    <w:multiLevelType w:val="hybridMultilevel"/>
    <w:tmpl w:val="D4847C8E"/>
    <w:styleLink w:val="Kreski"/>
    <w:lvl w:ilvl="0" w:tplc="D37A831C">
      <w:start w:val="1"/>
      <w:numFmt w:val="bullet"/>
      <w:lvlText w:val="-"/>
      <w:lvlJc w:val="left"/>
      <w:pPr>
        <w:ind w:left="218" w:hanging="218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70C6BC20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4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A6663336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7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0FCEC014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9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3A345ADE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120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8CBC851A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14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C82029D8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16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CF00C69A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19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84D0A622">
      <w:start w:val="1"/>
      <w:numFmt w:val="bullet"/>
      <w:lvlText w:val="-"/>
      <w:lvlJc w:val="left"/>
      <w:pPr>
        <w:tabs>
          <w:tab w:val="center" w:pos="4536"/>
          <w:tab w:val="right" w:pos="9072"/>
          <w:tab w:val="left" w:pos="9132"/>
        </w:tabs>
        <w:ind w:left="21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 w16cid:durableId="1707634715">
    <w:abstractNumId w:val="5"/>
  </w:num>
  <w:num w:numId="2" w16cid:durableId="1186017104">
    <w:abstractNumId w:val="6"/>
  </w:num>
  <w:num w:numId="3" w16cid:durableId="1688748967">
    <w:abstractNumId w:val="3"/>
  </w:num>
  <w:num w:numId="4" w16cid:durableId="2127652320">
    <w:abstractNumId w:val="1"/>
    <w:lvlOverride w:ilvl="0">
      <w:startOverride w:val="1"/>
      <w:lvl w:ilvl="0" w:tplc="0C8EF3E6">
        <w:start w:val="1"/>
        <w:numFmt w:val="decimal"/>
        <w:lvlText w:val="%1)"/>
        <w:lvlJc w:val="left"/>
        <w:pPr>
          <w:tabs>
            <w:tab w:val="center" w:pos="4536"/>
            <w:tab w:val="right" w:pos="9072"/>
            <w:tab w:val="left" w:pos="9132"/>
          </w:tabs>
          <w:ind w:left="360" w:hanging="360"/>
        </w:pPr>
        <w:rPr>
          <w:rFonts w:ascii="Arial" w:eastAsia="Times New Roman" w:hAnsi="Arial" w:cs="Arial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7829BC2">
        <w:start w:val="1"/>
        <w:numFmt w:val="decimal"/>
        <w:lvlText w:val="%2."/>
        <w:lvlJc w:val="left"/>
        <w:pPr>
          <w:tabs>
            <w:tab w:val="center" w:pos="4536"/>
            <w:tab w:val="right" w:pos="9072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59AD68C">
        <w:start w:val="1"/>
        <w:numFmt w:val="decimal"/>
        <w:lvlText w:val="%3."/>
        <w:lvlJc w:val="left"/>
        <w:pPr>
          <w:tabs>
            <w:tab w:val="center" w:pos="4536"/>
            <w:tab w:val="right" w:pos="9072"/>
            <w:tab w:val="left" w:pos="9132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4E86960">
        <w:start w:val="1"/>
        <w:numFmt w:val="decimal"/>
        <w:lvlText w:val="%4."/>
        <w:lvlJc w:val="left"/>
        <w:pPr>
          <w:tabs>
            <w:tab w:val="center" w:pos="4536"/>
            <w:tab w:val="right" w:pos="9072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9A69B30">
        <w:start w:val="1"/>
        <w:numFmt w:val="decimal"/>
        <w:lvlText w:val="%5."/>
        <w:lvlJc w:val="left"/>
        <w:pPr>
          <w:tabs>
            <w:tab w:val="center" w:pos="4536"/>
            <w:tab w:val="right" w:pos="9072"/>
            <w:tab w:val="left" w:pos="9132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E665322">
        <w:start w:val="1"/>
        <w:numFmt w:val="decimal"/>
        <w:lvlText w:val="%6."/>
        <w:lvlJc w:val="left"/>
        <w:pPr>
          <w:tabs>
            <w:tab w:val="center" w:pos="4536"/>
            <w:tab w:val="right" w:pos="9072"/>
            <w:tab w:val="left" w:pos="9132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6264078">
        <w:start w:val="1"/>
        <w:numFmt w:val="decimal"/>
        <w:lvlText w:val="%7."/>
        <w:lvlJc w:val="left"/>
        <w:pPr>
          <w:tabs>
            <w:tab w:val="center" w:pos="4536"/>
            <w:tab w:val="right" w:pos="9072"/>
            <w:tab w:val="left" w:pos="9132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DFE3094">
        <w:start w:val="1"/>
        <w:numFmt w:val="decimal"/>
        <w:lvlText w:val="%8."/>
        <w:lvlJc w:val="left"/>
        <w:pPr>
          <w:tabs>
            <w:tab w:val="center" w:pos="4536"/>
            <w:tab w:val="right" w:pos="9072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FE88778">
        <w:start w:val="1"/>
        <w:numFmt w:val="decimal"/>
        <w:lvlText w:val="%9."/>
        <w:lvlJc w:val="left"/>
        <w:pPr>
          <w:tabs>
            <w:tab w:val="center" w:pos="4536"/>
            <w:tab w:val="right" w:pos="9072"/>
            <w:tab w:val="left" w:pos="9132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842282943">
    <w:abstractNumId w:val="0"/>
  </w:num>
  <w:num w:numId="6" w16cid:durableId="2051953489">
    <w:abstractNumId w:val="4"/>
  </w:num>
  <w:num w:numId="7" w16cid:durableId="20140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5E7"/>
    <w:rsid w:val="000319AB"/>
    <w:rsid w:val="000347DD"/>
    <w:rsid w:val="000450A2"/>
    <w:rsid w:val="000727AC"/>
    <w:rsid w:val="000D6BE6"/>
    <w:rsid w:val="001240E6"/>
    <w:rsid w:val="00127A5E"/>
    <w:rsid w:val="00150115"/>
    <w:rsid w:val="001632E1"/>
    <w:rsid w:val="00186568"/>
    <w:rsid w:val="001B415C"/>
    <w:rsid w:val="0026726B"/>
    <w:rsid w:val="00290D29"/>
    <w:rsid w:val="002D25E7"/>
    <w:rsid w:val="002F7DDD"/>
    <w:rsid w:val="00390BED"/>
    <w:rsid w:val="0039168E"/>
    <w:rsid w:val="003C160C"/>
    <w:rsid w:val="003F395D"/>
    <w:rsid w:val="0044635D"/>
    <w:rsid w:val="00452A9B"/>
    <w:rsid w:val="004643BD"/>
    <w:rsid w:val="004C0BFE"/>
    <w:rsid w:val="00522D76"/>
    <w:rsid w:val="00563325"/>
    <w:rsid w:val="00572C19"/>
    <w:rsid w:val="00630BB8"/>
    <w:rsid w:val="00676B62"/>
    <w:rsid w:val="00686AAC"/>
    <w:rsid w:val="00745C9D"/>
    <w:rsid w:val="00746BE2"/>
    <w:rsid w:val="00764C33"/>
    <w:rsid w:val="007D1BE1"/>
    <w:rsid w:val="008126CB"/>
    <w:rsid w:val="00830907"/>
    <w:rsid w:val="00831293"/>
    <w:rsid w:val="00846E3E"/>
    <w:rsid w:val="00876938"/>
    <w:rsid w:val="0089772E"/>
    <w:rsid w:val="008E5256"/>
    <w:rsid w:val="008E674A"/>
    <w:rsid w:val="009313AC"/>
    <w:rsid w:val="00987357"/>
    <w:rsid w:val="00A223B7"/>
    <w:rsid w:val="00A36295"/>
    <w:rsid w:val="00A87517"/>
    <w:rsid w:val="00A87802"/>
    <w:rsid w:val="00AA5BDE"/>
    <w:rsid w:val="00AE71D6"/>
    <w:rsid w:val="00AF7EC4"/>
    <w:rsid w:val="00B07B17"/>
    <w:rsid w:val="00BA12F4"/>
    <w:rsid w:val="00BB417C"/>
    <w:rsid w:val="00BC1D9D"/>
    <w:rsid w:val="00BC264F"/>
    <w:rsid w:val="00C71D12"/>
    <w:rsid w:val="00C77E7E"/>
    <w:rsid w:val="00CF28F0"/>
    <w:rsid w:val="00DC1F4F"/>
    <w:rsid w:val="00DC6A51"/>
    <w:rsid w:val="00DE1AFF"/>
    <w:rsid w:val="00E24053"/>
    <w:rsid w:val="00E37652"/>
    <w:rsid w:val="00E97DB1"/>
    <w:rsid w:val="00ED1A5F"/>
    <w:rsid w:val="00F72440"/>
    <w:rsid w:val="00FA3C9C"/>
    <w:rsid w:val="00FD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14385D"/>
  <w15:docId w15:val="{9DEB2504-C301-49B4-82FC-EACE24B2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2D25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127A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A">
    <w:name w:val="Nagłówek i stopka A"/>
    <w:rsid w:val="00127A5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ery">
    <w:name w:val="Numery"/>
    <w:rsid w:val="00127A5E"/>
    <w:pPr>
      <w:numPr>
        <w:numId w:val="1"/>
      </w:numPr>
    </w:pPr>
  </w:style>
  <w:style w:type="numbering" w:customStyle="1" w:styleId="Kreski">
    <w:name w:val="Kreski"/>
    <w:rsid w:val="00127A5E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127A5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NagwekZnak">
    <w:name w:val="Nagłówek Znak"/>
    <w:basedOn w:val="Domylnaczcionkaakapitu"/>
    <w:link w:val="Nagwek"/>
    <w:uiPriority w:val="99"/>
    <w:rsid w:val="00127A5E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127A5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StopkaZnak">
    <w:name w:val="Stopka Znak"/>
    <w:basedOn w:val="Domylnaczcionkaakapitu"/>
    <w:link w:val="Stopka"/>
    <w:uiPriority w:val="99"/>
    <w:rsid w:val="00127A5E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basedOn w:val="Domylnaczcionkaakapitu"/>
    <w:uiPriority w:val="99"/>
    <w:unhideWhenUsed/>
    <w:rsid w:val="00BC264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A3C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A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7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7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7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7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7DDD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E24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2405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zwole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797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Dudzińska Katarzyna</dc:creator>
  <cp:lastModifiedBy>Brzózek</cp:lastModifiedBy>
  <cp:revision>12</cp:revision>
  <cp:lastPrinted>2025-04-09T09:00:00Z</cp:lastPrinted>
  <dcterms:created xsi:type="dcterms:W3CDTF">2021-08-31T08:02:00Z</dcterms:created>
  <dcterms:modified xsi:type="dcterms:W3CDTF">2025-04-09T11:47:00Z</dcterms:modified>
</cp:coreProperties>
</file>