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A4857" w14:textId="2D6DD757" w:rsidR="00B27F33" w:rsidRDefault="00BD4F83" w:rsidP="00B27F33">
      <w:pPr>
        <w:pStyle w:val="Nagwek1"/>
        <w:jc w:val="right"/>
        <w:rPr>
          <w:b/>
        </w:rPr>
      </w:pPr>
      <w:r w:rsidRPr="00BD4F83">
        <w:rPr>
          <w:lang w:val="en-US"/>
        </w:rPr>
        <w:t>Załącznik Nr 1 do Zaproszenia do złożenia oferty</w:t>
      </w:r>
      <w:r w:rsidR="00B27F33">
        <w:t xml:space="preserve"> </w:t>
      </w:r>
      <w:r w:rsidR="00B27F33" w:rsidRPr="004A4CB2">
        <w:t xml:space="preserve">nr </w:t>
      </w:r>
      <w:r w:rsidR="00D059C8">
        <w:rPr>
          <w:b/>
        </w:rPr>
        <w:t>IT</w:t>
      </w:r>
      <w:r w:rsidR="00B27F33" w:rsidRPr="001648AF">
        <w:rPr>
          <w:b/>
        </w:rPr>
        <w:t>.</w:t>
      </w:r>
      <w:r w:rsidR="00AD58BB">
        <w:rPr>
          <w:b/>
        </w:rPr>
        <w:t>I.272.</w:t>
      </w:r>
      <w:r>
        <w:rPr>
          <w:b/>
        </w:rPr>
        <w:t>2</w:t>
      </w:r>
      <w:r w:rsidR="00B27F33">
        <w:rPr>
          <w:b/>
        </w:rPr>
        <w:t>.</w:t>
      </w:r>
      <w:r>
        <w:rPr>
          <w:b/>
        </w:rPr>
        <w:t>7</w:t>
      </w:r>
      <w:r w:rsidR="00B27F33">
        <w:rPr>
          <w:b/>
        </w:rPr>
        <w:t>.202</w:t>
      </w:r>
      <w:r>
        <w:rPr>
          <w:b/>
        </w:rPr>
        <w:t>6</w:t>
      </w:r>
    </w:p>
    <w:p w14:paraId="78B72024" w14:textId="77777777" w:rsidR="006F3594" w:rsidRDefault="006F3594" w:rsidP="00B27F33">
      <w:pPr>
        <w:pStyle w:val="Nagwek1"/>
        <w:jc w:val="right"/>
        <w:rPr>
          <w:sz w:val="22"/>
          <w:szCs w:val="22"/>
          <w:u w:val="single"/>
        </w:rPr>
      </w:pPr>
    </w:p>
    <w:p w14:paraId="3BB60E11" w14:textId="76641644" w:rsidR="00B27F33" w:rsidRDefault="00B27F33" w:rsidP="00B27F33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1D1948" wp14:editId="7D2B9D4A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F8C91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 w:rsidRPr="00BD4F83">
                              <w:rPr>
                                <w:b/>
                                <w:sz w:val="22"/>
                                <w:szCs w:val="22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25A04D00" w14:textId="77777777" w:rsidR="00B27F33" w:rsidRPr="00B01BA8" w:rsidRDefault="00B27F33" w:rsidP="00B27F33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1D194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1pt;margin-top:9.4pt;width:205.25pt;height:3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">
                <v:textbox>
                  <w:txbxContent>
                    <w:p w14:paraId="0D5F8C91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 w:rsidRPr="00BD4F83">
                        <w:rPr>
                          <w:b/>
                          <w:sz w:val="22"/>
                          <w:szCs w:val="22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25A04D00" w14:textId="77777777" w:rsidR="00B27F33" w:rsidRPr="00B01BA8" w:rsidRDefault="00B27F33" w:rsidP="00B27F33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5246818F" w14:textId="77777777" w:rsidR="00B27F33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5E52D8D" w14:textId="77777777" w:rsidR="00B27F33" w:rsidRPr="008F61F2" w:rsidRDefault="00B27F33" w:rsidP="00B27F33">
      <w:pPr>
        <w:spacing w:line="276" w:lineRule="auto"/>
        <w:rPr>
          <w:sz w:val="22"/>
          <w:szCs w:val="22"/>
          <w:u w:val="single"/>
          <w:lang w:val="pl-PL"/>
        </w:rPr>
      </w:pPr>
    </w:p>
    <w:p w14:paraId="74117BEC" w14:textId="77777777" w:rsidR="00B27F33" w:rsidRPr="00A624E3" w:rsidRDefault="00B27F33" w:rsidP="00B27F33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DCBF6C2" w14:textId="77777777" w:rsidR="00B27F33" w:rsidRDefault="00B27F33" w:rsidP="00B27F33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7469D634" w14:textId="77777777" w:rsidR="00F42756" w:rsidRDefault="00F42756" w:rsidP="00F4275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>rozpoznanie cenowe o wartości równej lub wyższej                  od 30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0637EC64" w14:textId="77777777" w:rsidR="006F3594" w:rsidRDefault="006F3594" w:rsidP="00F42756">
      <w:pPr>
        <w:jc w:val="both"/>
        <w:rPr>
          <w:rFonts w:eastAsia="Calibri"/>
          <w:b/>
          <w:i/>
          <w:sz w:val="24"/>
          <w:szCs w:val="24"/>
          <w:lang w:val="pl-PL" w:eastAsia="en-US"/>
        </w:rPr>
      </w:pPr>
    </w:p>
    <w:p w14:paraId="183903E5" w14:textId="77777777" w:rsidR="006F3594" w:rsidRDefault="00F42756" w:rsidP="006F3594">
      <w:pPr>
        <w:jc w:val="center"/>
        <w:rPr>
          <w:rFonts w:eastAsia="Calibri"/>
          <w:b/>
          <w:i/>
          <w:sz w:val="24"/>
          <w:szCs w:val="24"/>
          <w:lang w:val="pl-PL" w:eastAsia="en-US"/>
        </w:rPr>
      </w:pPr>
      <w:r w:rsidRPr="00F42756">
        <w:rPr>
          <w:rFonts w:eastAsia="Calibri"/>
          <w:b/>
          <w:i/>
          <w:sz w:val="24"/>
          <w:szCs w:val="24"/>
          <w:lang w:val="pl-PL" w:eastAsia="en-US"/>
        </w:rPr>
        <w:t>„Świadczenie usług koparko – ładowarką oraz samochodem samowyładowczym w 2026 r.”</w:t>
      </w:r>
    </w:p>
    <w:p w14:paraId="5763DEF9" w14:textId="77777777" w:rsidR="006F3594" w:rsidRDefault="006F3594" w:rsidP="006F3594">
      <w:pPr>
        <w:jc w:val="center"/>
        <w:rPr>
          <w:rFonts w:eastAsia="Calibri"/>
          <w:b/>
          <w:i/>
          <w:sz w:val="24"/>
          <w:szCs w:val="24"/>
          <w:lang w:val="pl-PL" w:eastAsia="en-US"/>
        </w:rPr>
      </w:pPr>
    </w:p>
    <w:p w14:paraId="4DDA40B5" w14:textId="77777777" w:rsidR="006F3594" w:rsidRDefault="006F3594" w:rsidP="006F3594">
      <w:pPr>
        <w:jc w:val="center"/>
        <w:rPr>
          <w:rFonts w:eastAsia="Calibri"/>
          <w:b/>
          <w:i/>
          <w:sz w:val="24"/>
          <w:szCs w:val="24"/>
          <w:lang w:val="pl-PL" w:eastAsia="en-US"/>
        </w:rPr>
      </w:pPr>
    </w:p>
    <w:p w14:paraId="1D1EAA50" w14:textId="7538922C" w:rsidR="00B27F33" w:rsidRPr="006F3594" w:rsidRDefault="006F3594" w:rsidP="006F3594">
      <w:pPr>
        <w:jc w:val="both"/>
        <w:rPr>
          <w:rFonts w:eastAsia="Calibri"/>
          <w:b/>
          <w:i/>
          <w:sz w:val="24"/>
          <w:szCs w:val="24"/>
          <w:lang w:val="pl-PL" w:eastAsia="en-US"/>
        </w:rPr>
      </w:pPr>
      <w:r w:rsidRPr="006F3594">
        <w:rPr>
          <w:rFonts w:eastAsia="Calibri"/>
          <w:b/>
          <w:iCs/>
          <w:caps/>
          <w:sz w:val="22"/>
          <w:szCs w:val="22"/>
          <w:lang w:val="pl-PL" w:eastAsia="en-US"/>
        </w:rPr>
        <w:t>I.</w:t>
      </w:r>
      <w:r>
        <w:rPr>
          <w:b/>
          <w:caps/>
          <w:lang w:val="pl-PL"/>
        </w:rPr>
        <w:t xml:space="preserve"> </w:t>
      </w:r>
      <w:r w:rsidR="00B27F33" w:rsidRPr="006F3594">
        <w:rPr>
          <w:b/>
          <w:caps/>
          <w:lang w:val="pl-PL"/>
        </w:rPr>
        <w:t>cenA oferty:</w:t>
      </w: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121"/>
        <w:gridCol w:w="1717"/>
        <w:gridCol w:w="2198"/>
        <w:gridCol w:w="1052"/>
        <w:gridCol w:w="1984"/>
      </w:tblGrid>
      <w:tr w:rsidR="00456A5C" w:rsidRPr="00203C9B" w14:paraId="2919B623" w14:textId="77777777" w:rsidTr="006F3594">
        <w:trPr>
          <w:trHeight w:val="1012"/>
          <w:jc w:val="center"/>
        </w:trPr>
        <w:tc>
          <w:tcPr>
            <w:tcW w:w="1843" w:type="dxa"/>
            <w:vAlign w:val="center"/>
          </w:tcPr>
          <w:p w14:paraId="03647327" w14:textId="7594C4E5" w:rsidR="00456A5C" w:rsidRPr="00203C9B" w:rsidRDefault="00061041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Przedmiot zamówienia</w:t>
            </w:r>
          </w:p>
        </w:tc>
        <w:tc>
          <w:tcPr>
            <w:tcW w:w="2121" w:type="dxa"/>
            <w:vAlign w:val="center"/>
          </w:tcPr>
          <w:p w14:paraId="3C78796F" w14:textId="2D8EBF73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ind w:left="-66" w:hanging="66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Cena netto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717" w:type="dxa"/>
            <w:vAlign w:val="center"/>
          </w:tcPr>
          <w:p w14:paraId="74D75DE7" w14:textId="77777777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</w:p>
        </w:tc>
        <w:tc>
          <w:tcPr>
            <w:tcW w:w="2198" w:type="dxa"/>
            <w:vAlign w:val="center"/>
          </w:tcPr>
          <w:p w14:paraId="053A6B2C" w14:textId="1E2C88F4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brutto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roboczo-godzinę</w:t>
            </w:r>
          </w:p>
        </w:tc>
        <w:tc>
          <w:tcPr>
            <w:tcW w:w="1052" w:type="dxa"/>
            <w:vAlign w:val="center"/>
          </w:tcPr>
          <w:p w14:paraId="2D2E1B07" w14:textId="77777777" w:rsidR="00456A5C" w:rsidRPr="004B6F1C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</w:pPr>
            <w:proofErr w:type="spellStart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Przewidy-wana</w:t>
            </w:r>
            <w:proofErr w:type="spellEnd"/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 xml:space="preserve"> ilość roboczo</w:t>
            </w:r>
            <w:r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-</w:t>
            </w:r>
            <w:r w:rsidRPr="004B6F1C">
              <w:rPr>
                <w:rFonts w:eastAsia="Calibri"/>
                <w:b/>
                <w:i/>
                <w:sz w:val="18"/>
                <w:szCs w:val="18"/>
                <w:lang w:val="pl-PL" w:eastAsia="en-US"/>
              </w:rPr>
              <w:t>godzin</w:t>
            </w:r>
          </w:p>
        </w:tc>
        <w:tc>
          <w:tcPr>
            <w:tcW w:w="1984" w:type="dxa"/>
            <w:vAlign w:val="center"/>
          </w:tcPr>
          <w:p w14:paraId="5CCF9D2E" w14:textId="77777777" w:rsidR="00456A5C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Wartość brutto</w:t>
            </w:r>
          </w:p>
          <w:p w14:paraId="23CDCC0C" w14:textId="3C3A2865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(kol.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4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x kol. </w:t>
            </w:r>
            <w:r w:rsidR="00905D7A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5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)</w:t>
            </w:r>
          </w:p>
        </w:tc>
      </w:tr>
      <w:tr w:rsidR="00456A5C" w:rsidRPr="004B6F1C" w14:paraId="3D92965C" w14:textId="77777777" w:rsidTr="006F3594">
        <w:trPr>
          <w:trHeight w:val="416"/>
          <w:jc w:val="center"/>
        </w:trPr>
        <w:tc>
          <w:tcPr>
            <w:tcW w:w="1843" w:type="dxa"/>
            <w:vAlign w:val="center"/>
          </w:tcPr>
          <w:p w14:paraId="504C60FE" w14:textId="23DE9F92" w:rsidR="00456A5C" w:rsidRPr="004B6F1C" w:rsidRDefault="00905D7A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1</w:t>
            </w:r>
          </w:p>
        </w:tc>
        <w:tc>
          <w:tcPr>
            <w:tcW w:w="2121" w:type="dxa"/>
            <w:vAlign w:val="center"/>
          </w:tcPr>
          <w:p w14:paraId="5A6D2505" w14:textId="41E13194" w:rsidR="00456A5C" w:rsidRPr="004B6F1C" w:rsidRDefault="00905D7A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2</w:t>
            </w:r>
          </w:p>
        </w:tc>
        <w:tc>
          <w:tcPr>
            <w:tcW w:w="1717" w:type="dxa"/>
            <w:vAlign w:val="center"/>
          </w:tcPr>
          <w:p w14:paraId="28321586" w14:textId="332EF821" w:rsidR="00456A5C" w:rsidRPr="004B6F1C" w:rsidRDefault="00905D7A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3</w:t>
            </w:r>
          </w:p>
        </w:tc>
        <w:tc>
          <w:tcPr>
            <w:tcW w:w="2198" w:type="dxa"/>
            <w:vAlign w:val="center"/>
          </w:tcPr>
          <w:p w14:paraId="24706DF4" w14:textId="78599DB9" w:rsidR="00456A5C" w:rsidRPr="004B6F1C" w:rsidRDefault="00905D7A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4</w:t>
            </w:r>
          </w:p>
        </w:tc>
        <w:tc>
          <w:tcPr>
            <w:tcW w:w="1052" w:type="dxa"/>
            <w:vAlign w:val="center"/>
          </w:tcPr>
          <w:p w14:paraId="0836ECEE" w14:textId="4AA975AC" w:rsidR="00456A5C" w:rsidRPr="004B6F1C" w:rsidRDefault="00905D7A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5</w:t>
            </w:r>
          </w:p>
        </w:tc>
        <w:tc>
          <w:tcPr>
            <w:tcW w:w="1984" w:type="dxa"/>
            <w:vAlign w:val="center"/>
          </w:tcPr>
          <w:p w14:paraId="3E2C1E48" w14:textId="3A7191C3" w:rsidR="00456A5C" w:rsidRPr="004B6F1C" w:rsidRDefault="00905D7A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6</w:t>
            </w:r>
          </w:p>
        </w:tc>
      </w:tr>
      <w:tr w:rsidR="00456A5C" w:rsidRPr="00203C9B" w14:paraId="08AFBBC3" w14:textId="77777777" w:rsidTr="006F3594">
        <w:trPr>
          <w:trHeight w:val="976"/>
          <w:jc w:val="center"/>
        </w:trPr>
        <w:tc>
          <w:tcPr>
            <w:tcW w:w="1843" w:type="dxa"/>
            <w:vAlign w:val="center"/>
          </w:tcPr>
          <w:p w14:paraId="1CAD2EFB" w14:textId="31CD2EC0" w:rsidR="00456A5C" w:rsidRPr="004B6F1C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B6F1C">
              <w:rPr>
                <w:rFonts w:eastAsia="Calibri"/>
                <w:b/>
                <w:sz w:val="22"/>
                <w:szCs w:val="22"/>
                <w:lang w:val="pl-PL" w:eastAsia="en-US"/>
              </w:rPr>
              <w:t>Samochód samowyładowczy</w:t>
            </w:r>
          </w:p>
        </w:tc>
        <w:tc>
          <w:tcPr>
            <w:tcW w:w="2121" w:type="dxa"/>
            <w:vAlign w:val="center"/>
          </w:tcPr>
          <w:p w14:paraId="6167690C" w14:textId="09D3A351" w:rsidR="00456A5C" w:rsidRPr="00203C9B" w:rsidRDefault="00B373CD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</w:t>
            </w:r>
            <w:r w:rsidR="00456A5C"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="00456A5C"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717" w:type="dxa"/>
            <w:vAlign w:val="center"/>
          </w:tcPr>
          <w:p w14:paraId="478760C4" w14:textId="77777777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791C8BA1" w14:textId="77777777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5A29D283" w14:textId="21ECAFDE" w:rsidR="00456A5C" w:rsidRPr="003C10DA" w:rsidRDefault="00F42756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150</w:t>
            </w:r>
          </w:p>
        </w:tc>
        <w:tc>
          <w:tcPr>
            <w:tcW w:w="1984" w:type="dxa"/>
            <w:vAlign w:val="center"/>
          </w:tcPr>
          <w:p w14:paraId="2181B955" w14:textId="603B1538" w:rsidR="00456A5C" w:rsidRPr="00203C9B" w:rsidRDefault="00B373CD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="00456A5C"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="00456A5C"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456A5C" w:rsidRPr="00203C9B" w14:paraId="7B5FA203" w14:textId="77777777" w:rsidTr="006F3594">
        <w:trPr>
          <w:trHeight w:val="990"/>
          <w:jc w:val="center"/>
        </w:trPr>
        <w:tc>
          <w:tcPr>
            <w:tcW w:w="1843" w:type="dxa"/>
            <w:vAlign w:val="center"/>
          </w:tcPr>
          <w:p w14:paraId="2952A3FE" w14:textId="27874F26" w:rsidR="00456A5C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Koparko-ładowarka lub koparka kołowa</w:t>
            </w:r>
          </w:p>
        </w:tc>
        <w:tc>
          <w:tcPr>
            <w:tcW w:w="2121" w:type="dxa"/>
            <w:vAlign w:val="center"/>
          </w:tcPr>
          <w:p w14:paraId="46F43DA2" w14:textId="11E5FAD4" w:rsidR="00456A5C" w:rsidRPr="00203C9B" w:rsidRDefault="00B373CD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</w:t>
            </w:r>
            <w:r w:rsidR="00456A5C"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="00456A5C" w:rsidRPr="00203C9B">
              <w:rPr>
                <w:rFonts w:eastAsia="Calibri"/>
                <w:sz w:val="22"/>
                <w:szCs w:val="22"/>
                <w:lang w:val="pl-PL" w:eastAsia="en-US"/>
              </w:rPr>
              <w:t>…………zł</w:t>
            </w:r>
          </w:p>
        </w:tc>
        <w:tc>
          <w:tcPr>
            <w:tcW w:w="1717" w:type="dxa"/>
            <w:vAlign w:val="center"/>
          </w:tcPr>
          <w:p w14:paraId="01FD7653" w14:textId="77777777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………………zł</w:t>
            </w:r>
          </w:p>
        </w:tc>
        <w:tc>
          <w:tcPr>
            <w:tcW w:w="2198" w:type="dxa"/>
            <w:vAlign w:val="center"/>
          </w:tcPr>
          <w:p w14:paraId="68D78C51" w14:textId="77777777" w:rsidR="00456A5C" w:rsidRPr="00203C9B" w:rsidRDefault="00456A5C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…….…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………zł</w:t>
            </w:r>
          </w:p>
        </w:tc>
        <w:tc>
          <w:tcPr>
            <w:tcW w:w="1052" w:type="dxa"/>
            <w:vAlign w:val="center"/>
          </w:tcPr>
          <w:p w14:paraId="119F4860" w14:textId="732191D7" w:rsidR="00456A5C" w:rsidRPr="003C10DA" w:rsidRDefault="00F42756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150</w:t>
            </w:r>
          </w:p>
        </w:tc>
        <w:tc>
          <w:tcPr>
            <w:tcW w:w="1984" w:type="dxa"/>
            <w:vAlign w:val="center"/>
          </w:tcPr>
          <w:p w14:paraId="2274F174" w14:textId="6DE660B0" w:rsidR="00456A5C" w:rsidRPr="00203C9B" w:rsidRDefault="00B373CD" w:rsidP="00F42756">
            <w:pPr>
              <w:overflowPunct/>
              <w:autoSpaceDE/>
              <w:autoSpaceDN/>
              <w:adjustRightInd/>
              <w:spacing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="00456A5C">
              <w:rPr>
                <w:rFonts w:eastAsia="Calibri"/>
                <w:sz w:val="22"/>
                <w:szCs w:val="22"/>
                <w:lang w:val="pl-PL" w:eastAsia="en-US"/>
              </w:rPr>
              <w:t>…….………</w:t>
            </w:r>
            <w:r w:rsidR="00456A5C"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  <w:tr w:rsidR="00B373CD" w:rsidRPr="00203C9B" w14:paraId="6E1BBC84" w14:textId="77777777" w:rsidTr="00B373CD">
        <w:trPr>
          <w:trHeight w:val="624"/>
          <w:jc w:val="center"/>
        </w:trPr>
        <w:tc>
          <w:tcPr>
            <w:tcW w:w="8931" w:type="dxa"/>
            <w:gridSpan w:val="5"/>
            <w:vAlign w:val="center"/>
          </w:tcPr>
          <w:p w14:paraId="1ED75A1B" w14:textId="626A1CC4" w:rsidR="00B373CD" w:rsidRPr="004B6F1C" w:rsidRDefault="00B373CD" w:rsidP="00B373CD">
            <w:pPr>
              <w:overflowPunct/>
              <w:autoSpaceDE/>
              <w:autoSpaceDN/>
              <w:adjustRightInd/>
              <w:spacing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 w:rsidRPr="004B6F1C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1DE8424C" w14:textId="77777777" w:rsidR="00B373CD" w:rsidRPr="0062691A" w:rsidRDefault="00B373CD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4"/>
                <w:szCs w:val="4"/>
                <w:lang w:val="pl-PL" w:eastAsia="en-US"/>
              </w:rPr>
            </w:pPr>
          </w:p>
          <w:p w14:paraId="4BF416CE" w14:textId="5FA2921E" w:rsidR="00B373CD" w:rsidRPr="00203C9B" w:rsidRDefault="00B373CD" w:rsidP="00456A5C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sz w:val="22"/>
                <w:szCs w:val="22"/>
                <w:lang w:val="pl-PL" w:eastAsia="en-US"/>
              </w:rPr>
              <w:t>…..…….………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</w:tr>
    </w:tbl>
    <w:p w14:paraId="69B01BE0" w14:textId="77777777" w:rsidR="00B373CD" w:rsidRDefault="00B373CD" w:rsidP="00B373CD">
      <w:pPr>
        <w:overflowPunct/>
        <w:autoSpaceDE/>
        <w:autoSpaceDN/>
        <w:adjustRightInd/>
        <w:spacing w:after="160" w:line="259" w:lineRule="auto"/>
        <w:ind w:left="-397"/>
        <w:textAlignment w:val="auto"/>
        <w:rPr>
          <w:rFonts w:eastAsia="Calibri"/>
          <w:b/>
          <w:sz w:val="22"/>
          <w:szCs w:val="22"/>
          <w:lang w:val="pl-PL" w:eastAsia="en-US"/>
        </w:rPr>
      </w:pPr>
    </w:p>
    <w:p w14:paraId="391C126F" w14:textId="561D57A2" w:rsidR="00B27F33" w:rsidRPr="006F3594" w:rsidRDefault="00B27F33" w:rsidP="00B373CD">
      <w:pPr>
        <w:overflowPunct/>
        <w:autoSpaceDE/>
        <w:autoSpaceDN/>
        <w:adjustRightInd/>
        <w:spacing w:after="160" w:line="259" w:lineRule="auto"/>
        <w:ind w:left="-397" w:right="-510"/>
        <w:jc w:val="both"/>
        <w:textAlignment w:val="auto"/>
        <w:rPr>
          <w:rFonts w:eastAsia="Calibri"/>
          <w:b/>
          <w:sz w:val="22"/>
          <w:szCs w:val="22"/>
          <w:lang w:val="pl-PL" w:eastAsia="en-US"/>
        </w:rPr>
      </w:pPr>
      <w:r w:rsidRPr="006F3594">
        <w:rPr>
          <w:rFonts w:eastAsia="Calibri"/>
          <w:b/>
          <w:sz w:val="22"/>
          <w:szCs w:val="22"/>
          <w:lang w:val="pl-PL" w:eastAsia="en-US"/>
        </w:rPr>
        <w:t>Słownie razem cena oferty brutto: …………………………………………………………</w:t>
      </w:r>
      <w:r w:rsidR="00AD58BB" w:rsidRPr="006F3594">
        <w:rPr>
          <w:rFonts w:eastAsia="Calibri"/>
          <w:b/>
          <w:sz w:val="22"/>
          <w:szCs w:val="22"/>
          <w:lang w:val="pl-PL" w:eastAsia="en-US"/>
        </w:rPr>
        <w:t>………</w:t>
      </w:r>
      <w:r w:rsidR="00B373CD" w:rsidRPr="006F3594">
        <w:rPr>
          <w:rFonts w:eastAsia="Calibri"/>
          <w:b/>
          <w:sz w:val="22"/>
          <w:szCs w:val="22"/>
          <w:lang w:val="pl-PL" w:eastAsia="en-US"/>
        </w:rPr>
        <w:t>…………………...</w:t>
      </w:r>
    </w:p>
    <w:p w14:paraId="04FBF72E" w14:textId="10D0F7A2" w:rsidR="00B27F33" w:rsidRPr="006F3594" w:rsidRDefault="00ED68FA" w:rsidP="00B373CD">
      <w:pPr>
        <w:overflowPunct/>
        <w:autoSpaceDE/>
        <w:autoSpaceDN/>
        <w:adjustRightInd/>
        <w:spacing w:after="160" w:line="259" w:lineRule="auto"/>
        <w:ind w:left="-397" w:right="-510"/>
        <w:jc w:val="both"/>
        <w:textAlignment w:val="auto"/>
        <w:rPr>
          <w:rFonts w:eastAsia="Calibri"/>
          <w:b/>
          <w:color w:val="002060"/>
          <w:sz w:val="22"/>
          <w:szCs w:val="22"/>
          <w:lang w:val="pl-PL" w:eastAsia="en-US"/>
        </w:rPr>
      </w:pPr>
      <w:r w:rsidRPr="006F3594">
        <w:rPr>
          <w:rFonts w:eastAsia="Calibri"/>
          <w:b/>
          <w:color w:val="002060"/>
          <w:sz w:val="22"/>
          <w:szCs w:val="22"/>
          <w:lang w:eastAsia="en-US"/>
        </w:rPr>
        <w:t xml:space="preserve">Faktyczna liczba roboczogodzin może różnić się od liczby szacowanej, przyjętej jako wartość przewidywana </w:t>
      </w:r>
      <w:r w:rsidR="001B7476">
        <w:rPr>
          <w:rFonts w:eastAsia="Calibri"/>
          <w:b/>
          <w:color w:val="002060"/>
          <w:sz w:val="22"/>
          <w:szCs w:val="22"/>
          <w:lang w:eastAsia="en-US"/>
        </w:rPr>
        <w:br/>
      </w:r>
      <w:r w:rsidRPr="006F3594">
        <w:rPr>
          <w:rFonts w:eastAsia="Calibri"/>
          <w:b/>
          <w:color w:val="002060"/>
          <w:sz w:val="22"/>
          <w:szCs w:val="22"/>
          <w:lang w:eastAsia="en-US"/>
        </w:rPr>
        <w:t>na potrzeby obliczenia ceny oferty oraz jej późniejszego porównania z innymi ofertami.</w:t>
      </w:r>
    </w:p>
    <w:p w14:paraId="514664CB" w14:textId="372B6C3E" w:rsidR="00B27F33" w:rsidRPr="006F3594" w:rsidRDefault="00E16AB8" w:rsidP="006F3594">
      <w:pPr>
        <w:overflowPunct/>
        <w:autoSpaceDE/>
        <w:autoSpaceDN/>
        <w:adjustRightInd/>
        <w:spacing w:line="276" w:lineRule="auto"/>
        <w:ind w:left="-397" w:right="-510"/>
        <w:jc w:val="both"/>
        <w:textAlignment w:val="auto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6F3594">
        <w:rPr>
          <w:rFonts w:eastAsia="Calibri"/>
          <w:b/>
          <w:sz w:val="22"/>
          <w:szCs w:val="22"/>
          <w:lang w:val="pl-PL" w:eastAsia="en-US"/>
        </w:rPr>
        <w:t xml:space="preserve">II. </w:t>
      </w:r>
      <w:r w:rsidR="00B27F33" w:rsidRPr="006F3594">
        <w:rPr>
          <w:rFonts w:eastAsia="Calibri"/>
          <w:b/>
          <w:sz w:val="22"/>
          <w:szCs w:val="22"/>
          <w:lang w:val="pl-PL" w:eastAsia="en-US"/>
        </w:rPr>
        <w:t>Oświadczamy, że</w:t>
      </w:r>
      <w:r w:rsidR="00B27F33" w:rsidRPr="006F3594">
        <w:rPr>
          <w:rFonts w:eastAsia="Calibri"/>
          <w:sz w:val="22"/>
          <w:szCs w:val="22"/>
          <w:lang w:val="pl-PL" w:eastAsia="en-US"/>
        </w:rPr>
        <w:t xml:space="preserve"> zobowiązujemy się wykonać</w:t>
      </w:r>
      <w:r w:rsidRPr="006F3594">
        <w:rPr>
          <w:rFonts w:eastAsia="Calibri"/>
          <w:sz w:val="22"/>
          <w:szCs w:val="22"/>
          <w:lang w:val="pl-PL" w:eastAsia="en-US"/>
        </w:rPr>
        <w:t xml:space="preserve"> </w:t>
      </w:r>
      <w:r w:rsidR="00B27F33" w:rsidRPr="006F3594">
        <w:rPr>
          <w:rFonts w:eastAsia="Calibri"/>
          <w:sz w:val="22"/>
          <w:szCs w:val="22"/>
          <w:lang w:val="pl-PL" w:eastAsia="en-US"/>
        </w:rPr>
        <w:t>zamówieni</w:t>
      </w:r>
      <w:r w:rsidRPr="006F3594">
        <w:rPr>
          <w:rFonts w:eastAsia="Calibri"/>
          <w:sz w:val="22"/>
          <w:szCs w:val="22"/>
          <w:lang w:val="pl-PL" w:eastAsia="en-US"/>
        </w:rPr>
        <w:t xml:space="preserve">e w terminie: </w:t>
      </w:r>
      <w:r w:rsidR="00B27F33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do 30.</w:t>
      </w:r>
      <w:r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07</w:t>
      </w:r>
      <w:r w:rsidR="00B27F33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.202</w:t>
      </w:r>
      <w:r w:rsidRPr="006F3594">
        <w:rPr>
          <w:rFonts w:eastAsia="Calibri"/>
          <w:b/>
          <w:bCs/>
          <w:iCs/>
          <w:sz w:val="22"/>
          <w:szCs w:val="22"/>
          <w:lang w:val="pl-PL" w:eastAsia="en-US"/>
        </w:rPr>
        <w:t>6</w:t>
      </w:r>
      <w:r w:rsidR="0062691A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 </w:t>
      </w:r>
      <w:r w:rsidR="00B27F33" w:rsidRPr="006F3594">
        <w:rPr>
          <w:rFonts w:eastAsia="Calibri"/>
          <w:b/>
          <w:bCs/>
          <w:iCs/>
          <w:sz w:val="22"/>
          <w:szCs w:val="22"/>
          <w:lang w:val="pl-PL" w:eastAsia="en-US"/>
        </w:rPr>
        <w:t xml:space="preserve">r. </w:t>
      </w:r>
    </w:p>
    <w:p w14:paraId="65DAA08B" w14:textId="507E4783" w:rsidR="00E16AB8" w:rsidRPr="006F3594" w:rsidRDefault="00E16AB8" w:rsidP="006F3594">
      <w:pPr>
        <w:spacing w:line="276" w:lineRule="auto"/>
        <w:ind w:left="-397"/>
        <w:jc w:val="both"/>
        <w:rPr>
          <w:rFonts w:eastAsia="Calibri"/>
          <w:b/>
          <w:bCs/>
          <w:iCs/>
          <w:sz w:val="22"/>
          <w:szCs w:val="22"/>
          <w:lang w:val="pl-PL" w:eastAsia="en-US"/>
        </w:rPr>
      </w:pPr>
      <w:r w:rsidRPr="006F3594">
        <w:rPr>
          <w:b/>
          <w:sz w:val="22"/>
          <w:szCs w:val="22"/>
          <w:lang w:val="pl-PL"/>
        </w:rPr>
        <w:t xml:space="preserve">III. Oświadczamy, że </w:t>
      </w:r>
      <w:r w:rsidRPr="006F3594">
        <w:rPr>
          <w:sz w:val="22"/>
          <w:szCs w:val="22"/>
          <w:lang w:val="pl-PL"/>
        </w:rPr>
        <w:t>uważamy się za związanych z ofertą przez okres</w:t>
      </w:r>
      <w:r w:rsidRPr="006F3594">
        <w:rPr>
          <w:b/>
          <w:sz w:val="22"/>
          <w:szCs w:val="22"/>
          <w:lang w:val="pl-PL"/>
        </w:rPr>
        <w:t xml:space="preserve"> 30 dni </w:t>
      </w:r>
      <w:r w:rsidRPr="006F3594">
        <w:rPr>
          <w:sz w:val="22"/>
          <w:szCs w:val="22"/>
          <w:lang w:val="pl-PL"/>
        </w:rPr>
        <w:t>licząc od dnia złożenia oferty.</w:t>
      </w:r>
    </w:p>
    <w:p w14:paraId="1495ABB9" w14:textId="50992EAE" w:rsidR="00B27F33" w:rsidRPr="006F3594" w:rsidRDefault="00B27F33" w:rsidP="006F3594">
      <w:pPr>
        <w:tabs>
          <w:tab w:val="left" w:pos="0"/>
          <w:tab w:val="left" w:pos="284"/>
        </w:tabs>
        <w:spacing w:line="276" w:lineRule="auto"/>
        <w:ind w:left="-397" w:right="-510"/>
        <w:jc w:val="both"/>
        <w:rPr>
          <w:sz w:val="22"/>
          <w:szCs w:val="22"/>
          <w:lang w:val="pl-PL"/>
        </w:rPr>
      </w:pPr>
      <w:r w:rsidRPr="006F3594">
        <w:rPr>
          <w:b/>
          <w:caps/>
          <w:sz w:val="22"/>
          <w:szCs w:val="22"/>
          <w:lang w:val="pl-PL"/>
        </w:rPr>
        <w:t>i</w:t>
      </w:r>
      <w:r w:rsidR="00E16AB8" w:rsidRPr="006F3594">
        <w:rPr>
          <w:b/>
          <w:caps/>
          <w:sz w:val="22"/>
          <w:szCs w:val="22"/>
          <w:lang w:val="pl-PL"/>
        </w:rPr>
        <w:t>V</w:t>
      </w:r>
      <w:r w:rsidRPr="006F3594">
        <w:rPr>
          <w:b/>
          <w:caps/>
          <w:sz w:val="22"/>
          <w:szCs w:val="22"/>
          <w:lang w:val="pl-PL"/>
        </w:rPr>
        <w:t>.</w:t>
      </w:r>
      <w:r w:rsidR="00575FB4" w:rsidRPr="006F3594">
        <w:rPr>
          <w:b/>
          <w:caps/>
          <w:sz w:val="22"/>
          <w:szCs w:val="22"/>
          <w:lang w:val="pl-PL"/>
        </w:rPr>
        <w:t xml:space="preserve"> </w:t>
      </w:r>
      <w:r w:rsidRPr="006F3594">
        <w:rPr>
          <w:b/>
          <w:sz w:val="22"/>
          <w:szCs w:val="22"/>
          <w:lang w:val="pl-PL"/>
        </w:rPr>
        <w:t>Oświadczamy, że</w:t>
      </w:r>
      <w:r w:rsidRPr="006F3594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CE981DE" w14:textId="1FA0B004" w:rsidR="00B27F33" w:rsidRPr="006F3594" w:rsidRDefault="00B27F33" w:rsidP="006F3594">
      <w:pPr>
        <w:spacing w:line="276" w:lineRule="auto"/>
        <w:ind w:left="-397" w:right="-510"/>
        <w:jc w:val="both"/>
        <w:rPr>
          <w:sz w:val="22"/>
          <w:szCs w:val="22"/>
          <w:lang w:val="pl-PL"/>
        </w:rPr>
      </w:pPr>
      <w:r w:rsidRPr="006F3594">
        <w:rPr>
          <w:b/>
          <w:sz w:val="22"/>
          <w:szCs w:val="22"/>
          <w:lang w:val="pl-PL"/>
        </w:rPr>
        <w:t>V.</w:t>
      </w:r>
      <w:r w:rsidRPr="006F3594">
        <w:rPr>
          <w:sz w:val="22"/>
          <w:szCs w:val="22"/>
          <w:lang w:val="pl-PL"/>
        </w:rPr>
        <w:t xml:space="preserve"> </w:t>
      </w:r>
      <w:r w:rsidRPr="006F3594">
        <w:rPr>
          <w:b/>
          <w:sz w:val="22"/>
          <w:szCs w:val="22"/>
          <w:lang w:val="pl-PL"/>
        </w:rPr>
        <w:t>Oświadczamy, że</w:t>
      </w:r>
      <w:r w:rsidRPr="006F359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3527FB30" w14:textId="2B4CF65D" w:rsidR="00B27F33" w:rsidRPr="006F3594" w:rsidRDefault="00B27F33" w:rsidP="006F3594">
      <w:pPr>
        <w:tabs>
          <w:tab w:val="left" w:pos="426"/>
        </w:tabs>
        <w:spacing w:line="276" w:lineRule="auto"/>
        <w:ind w:left="-397" w:right="-510"/>
        <w:jc w:val="both"/>
        <w:rPr>
          <w:sz w:val="22"/>
          <w:szCs w:val="22"/>
          <w:lang w:val="pl-PL"/>
        </w:rPr>
      </w:pPr>
      <w:r w:rsidRPr="006F3594">
        <w:rPr>
          <w:b/>
          <w:sz w:val="22"/>
          <w:szCs w:val="22"/>
          <w:lang w:val="pl-PL"/>
        </w:rPr>
        <w:t>V</w:t>
      </w:r>
      <w:r w:rsidR="00E16AB8" w:rsidRPr="006F3594">
        <w:rPr>
          <w:b/>
          <w:sz w:val="22"/>
          <w:szCs w:val="22"/>
          <w:lang w:val="pl-PL"/>
        </w:rPr>
        <w:t>I</w:t>
      </w:r>
      <w:r w:rsidRPr="006F3594">
        <w:rPr>
          <w:b/>
          <w:sz w:val="22"/>
          <w:szCs w:val="22"/>
          <w:lang w:val="pl-PL"/>
        </w:rPr>
        <w:t>.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b/>
          <w:sz w:val="22"/>
          <w:szCs w:val="22"/>
          <w:lang w:val="pl-PL"/>
        </w:rPr>
        <w:t>Oświadczamy, że:</w:t>
      </w:r>
      <w:r w:rsidRPr="006F3594">
        <w:rPr>
          <w:sz w:val="22"/>
          <w:szCs w:val="22"/>
          <w:lang w:val="pl-PL"/>
        </w:rPr>
        <w:t xml:space="preserve"> 1)  posiadamy  uprawnienia,  wiedzę  i doświadczenie niezbędne do wykonania przedmiotu zamówienia,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2) dysponujemy odpowiednim potencjałem technicznym oraz osobami zdolnymi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do wykonania zamówienia, 3)</w:t>
      </w:r>
      <w:r w:rsidR="006F3594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sytuacja</w:t>
      </w:r>
      <w:r w:rsidR="006F3594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ekonomiczna i finansowa firmy pozwala na wykonanie przedmiotu zamówienia określonego</w:t>
      </w:r>
      <w:r w:rsidR="00E16AB8" w:rsidRPr="006F3594">
        <w:rPr>
          <w:sz w:val="22"/>
          <w:szCs w:val="22"/>
          <w:lang w:val="pl-PL"/>
        </w:rPr>
        <w:t xml:space="preserve"> </w:t>
      </w:r>
      <w:r w:rsidRPr="006F3594">
        <w:rPr>
          <w:sz w:val="22"/>
          <w:szCs w:val="22"/>
          <w:lang w:val="pl-PL"/>
        </w:rPr>
        <w:t>w rozpoznaniu cenowym</w:t>
      </w:r>
      <w:r w:rsidR="006F3594">
        <w:rPr>
          <w:sz w:val="22"/>
          <w:szCs w:val="22"/>
          <w:lang w:val="pl-PL"/>
        </w:rPr>
        <w:t>.</w:t>
      </w:r>
    </w:p>
    <w:p w14:paraId="6B5982D3" w14:textId="37CCD031" w:rsidR="00E16AB8" w:rsidRPr="006F3594" w:rsidRDefault="00B27F33" w:rsidP="006F3594">
      <w:pPr>
        <w:tabs>
          <w:tab w:val="left" w:pos="426"/>
        </w:tabs>
        <w:spacing w:line="276" w:lineRule="auto"/>
        <w:ind w:left="-397" w:right="-510"/>
        <w:jc w:val="both"/>
        <w:rPr>
          <w:rStyle w:val="Hipercze"/>
          <w:sz w:val="22"/>
          <w:szCs w:val="22"/>
          <w:lang w:val="pl-PL"/>
        </w:rPr>
      </w:pPr>
      <w:r w:rsidRPr="006F3594">
        <w:rPr>
          <w:b/>
          <w:sz w:val="22"/>
          <w:szCs w:val="22"/>
          <w:lang w:val="pl-PL"/>
        </w:rPr>
        <w:t>V</w:t>
      </w:r>
      <w:r w:rsidR="00E16AB8" w:rsidRPr="006F3594">
        <w:rPr>
          <w:b/>
          <w:sz w:val="22"/>
          <w:szCs w:val="22"/>
          <w:lang w:val="pl-PL"/>
        </w:rPr>
        <w:t>I</w:t>
      </w:r>
      <w:r w:rsidRPr="006F3594">
        <w:rPr>
          <w:b/>
          <w:sz w:val="22"/>
          <w:szCs w:val="22"/>
          <w:lang w:val="pl-PL"/>
        </w:rPr>
        <w:t>I.</w:t>
      </w:r>
      <w:r w:rsidR="0062691A" w:rsidRPr="006F3594">
        <w:rPr>
          <w:b/>
          <w:sz w:val="22"/>
          <w:szCs w:val="22"/>
          <w:lang w:val="pl-PL"/>
        </w:rPr>
        <w:t xml:space="preserve"> </w:t>
      </w:r>
      <w:r w:rsidR="00575FB4" w:rsidRPr="006F3594">
        <w:rPr>
          <w:b/>
          <w:sz w:val="22"/>
          <w:szCs w:val="22"/>
          <w:lang w:val="pl-PL"/>
        </w:rPr>
        <w:t>Oświadcza</w:t>
      </w:r>
      <w:r w:rsidR="0062691A" w:rsidRPr="006F3594">
        <w:rPr>
          <w:b/>
          <w:sz w:val="22"/>
          <w:szCs w:val="22"/>
          <w:lang w:val="pl-PL"/>
        </w:rPr>
        <w:t>my, że</w:t>
      </w:r>
      <w:r w:rsidR="0062691A" w:rsidRPr="006F3594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6F3594">
        <w:rPr>
          <w:sz w:val="22"/>
          <w:szCs w:val="22"/>
          <w:lang w:val="pl-PL"/>
        </w:rPr>
        <w:br/>
      </w:r>
      <w:r w:rsidR="0062691A" w:rsidRPr="006F3594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="0062691A" w:rsidRPr="006F3594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="0062691A" w:rsidRPr="006F3594">
        <w:rPr>
          <w:rStyle w:val="Hipercze"/>
          <w:sz w:val="22"/>
          <w:szCs w:val="22"/>
          <w:lang w:val="pl-PL"/>
        </w:rPr>
        <w:t>).</w:t>
      </w:r>
    </w:p>
    <w:p w14:paraId="29052347" w14:textId="15F4E64F" w:rsidR="0062691A" w:rsidRPr="006F3594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rFonts w:eastAsiaTheme="minorHAnsi"/>
          <w:sz w:val="22"/>
          <w:szCs w:val="22"/>
          <w:lang w:eastAsia="en-US"/>
        </w:rPr>
      </w:pPr>
      <w:r w:rsidRPr="006F3594">
        <w:rPr>
          <w:b/>
          <w:sz w:val="22"/>
          <w:szCs w:val="22"/>
          <w:lang w:val="pl-PL"/>
        </w:rPr>
        <w:lastRenderedPageBreak/>
        <w:t xml:space="preserve">VIII. </w:t>
      </w:r>
      <w:r w:rsidR="00575FB4" w:rsidRPr="006F3594">
        <w:rPr>
          <w:rFonts w:eastAsiaTheme="minorHAnsi"/>
          <w:b/>
          <w:sz w:val="22"/>
          <w:szCs w:val="22"/>
          <w:lang w:eastAsia="en-US"/>
        </w:rPr>
        <w:t>Oświadczamy</w:t>
      </w:r>
      <w:r w:rsidR="0062691A" w:rsidRPr="006F3594">
        <w:rPr>
          <w:rFonts w:eastAsiaTheme="minorHAnsi"/>
          <w:b/>
          <w:sz w:val="22"/>
          <w:szCs w:val="22"/>
          <w:lang w:eastAsia="en-US"/>
        </w:rPr>
        <w:t>, że</w:t>
      </w:r>
      <w:r w:rsidR="0062691A" w:rsidRPr="006F3594">
        <w:rPr>
          <w:rFonts w:eastAsiaTheme="minorHAnsi"/>
          <w:sz w:val="22"/>
          <w:szCs w:val="22"/>
          <w:lang w:eastAsia="en-US"/>
        </w:rPr>
        <w:t xml:space="preserve"> </w:t>
      </w:r>
      <w:r w:rsidR="0062691A" w:rsidRPr="006F3594">
        <w:rPr>
          <w:rFonts w:eastAsiaTheme="minorHAnsi"/>
          <w:b/>
          <w:sz w:val="22"/>
          <w:szCs w:val="22"/>
          <w:lang w:eastAsia="en-US"/>
        </w:rPr>
        <w:t>nie zachodzą</w:t>
      </w:r>
      <w:r w:rsidR="0062691A" w:rsidRPr="006F35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="0062691A" w:rsidRPr="006F35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7F2216">
        <w:rPr>
          <w:rFonts w:eastAsiaTheme="minorHAnsi"/>
          <w:sz w:val="22"/>
          <w:szCs w:val="22"/>
          <w:lang w:eastAsia="en-US"/>
        </w:rPr>
        <w:t>nas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6F35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="0062691A" w:rsidRPr="006F35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="0062691A" w:rsidRPr="006F3594">
        <w:rPr>
          <w:rFonts w:eastAsiaTheme="minorHAnsi"/>
          <w:sz w:val="22"/>
          <w:szCs w:val="22"/>
          <w:lang w:eastAsia="en-US"/>
        </w:rPr>
        <w:t xml:space="preserve"> z postępowania</w:t>
      </w:r>
      <w:r w:rsidR="0062691A" w:rsidRPr="006F35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62691A" w:rsidRPr="006F3594">
        <w:rPr>
          <w:rFonts w:eastAsiaTheme="minorHAnsi"/>
          <w:sz w:val="22"/>
          <w:szCs w:val="22"/>
          <w:lang w:eastAsia="en-US"/>
        </w:rPr>
        <w:t xml:space="preserve">w art. 7 Ustawy z dnia 13 kwietnia 2022 r. o szczególnych rozwiązaniach w zakresie  przeciwdziałania wspierania agresji </w:t>
      </w:r>
      <w:r w:rsidR="006F3594">
        <w:rPr>
          <w:rFonts w:eastAsiaTheme="minorHAnsi"/>
          <w:sz w:val="22"/>
          <w:szCs w:val="22"/>
          <w:lang w:eastAsia="en-US"/>
        </w:rPr>
        <w:br/>
      </w:r>
      <w:r w:rsidR="0062691A" w:rsidRPr="006F3594">
        <w:rPr>
          <w:rFonts w:eastAsiaTheme="minorHAnsi"/>
          <w:sz w:val="22"/>
          <w:szCs w:val="22"/>
          <w:lang w:eastAsia="en-US"/>
        </w:rPr>
        <w:t>na Ukrainę oraz służących ochronie bezpieczeństwa narodowego.</w:t>
      </w:r>
    </w:p>
    <w:p w14:paraId="2CDDF4D7" w14:textId="77777777" w:rsidR="00E16AB8" w:rsidRPr="006F3594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/>
          <w:bCs/>
          <w:sz w:val="22"/>
          <w:szCs w:val="22"/>
        </w:rPr>
      </w:pPr>
      <w:r w:rsidRPr="006F3594">
        <w:rPr>
          <w:b/>
          <w:sz w:val="22"/>
          <w:szCs w:val="22"/>
          <w:lang w:val="pl-PL"/>
        </w:rPr>
        <w:t xml:space="preserve">IX. </w:t>
      </w:r>
      <w:r w:rsidRPr="006F3594">
        <w:rPr>
          <w:b/>
          <w:bCs/>
          <w:sz w:val="22"/>
          <w:szCs w:val="22"/>
        </w:rPr>
        <w:t>Zastrzeżenie wykonawcy:</w:t>
      </w:r>
    </w:p>
    <w:p w14:paraId="5A069C18" w14:textId="475BA7CA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 xml:space="preserve">Niżej wymienione dokumenty składające się na ofertę, stanowiące tajemnicę przedsiębiorstwa w rozumieniu przepisów </w:t>
      </w:r>
      <w:r w:rsidR="006F3594" w:rsidRPr="006F3594">
        <w:rPr>
          <w:bCs/>
          <w:sz w:val="22"/>
          <w:szCs w:val="22"/>
        </w:rPr>
        <w:br/>
      </w:r>
      <w:r w:rsidRPr="00E16AB8">
        <w:rPr>
          <w:bCs/>
          <w:sz w:val="22"/>
          <w:szCs w:val="22"/>
        </w:rPr>
        <w:t>o zwalczaniu nieuczciwej konkurencji, nie mogą być udostępniane (wykonawca zobowiązany jest wykazać,</w:t>
      </w:r>
      <w:r w:rsidR="006F3594" w:rsidRPr="006F3594">
        <w:rPr>
          <w:bCs/>
          <w:sz w:val="22"/>
          <w:szCs w:val="22"/>
        </w:rPr>
        <w:t xml:space="preserve"> </w:t>
      </w:r>
      <w:r w:rsidR="006F3594">
        <w:rPr>
          <w:bCs/>
          <w:sz w:val="22"/>
          <w:szCs w:val="22"/>
        </w:rPr>
        <w:br/>
      </w:r>
      <w:r w:rsidRPr="00E16AB8">
        <w:rPr>
          <w:bCs/>
          <w:sz w:val="22"/>
          <w:szCs w:val="22"/>
        </w:rPr>
        <w:t>iż zastrzeżone informacje stanowią tajemnicę przedsiębiorstwa):</w:t>
      </w:r>
    </w:p>
    <w:p w14:paraId="4A9F2334" w14:textId="77777777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>…………………………………………………………………………………...………………</w:t>
      </w:r>
    </w:p>
    <w:p w14:paraId="56165D9A" w14:textId="77777777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>Inne informacje wykonawcy:</w:t>
      </w:r>
    </w:p>
    <w:p w14:paraId="3311C360" w14:textId="77777777" w:rsidR="00E16AB8" w:rsidRPr="00E16AB8" w:rsidRDefault="00E16AB8" w:rsidP="006F3594">
      <w:pPr>
        <w:tabs>
          <w:tab w:val="left" w:pos="426"/>
        </w:tabs>
        <w:spacing w:line="276" w:lineRule="auto"/>
        <w:ind w:left="-397" w:right="-510"/>
        <w:jc w:val="both"/>
        <w:rPr>
          <w:bCs/>
          <w:sz w:val="22"/>
          <w:szCs w:val="22"/>
        </w:rPr>
      </w:pPr>
      <w:r w:rsidRPr="00E16AB8">
        <w:rPr>
          <w:bCs/>
          <w:sz w:val="22"/>
          <w:szCs w:val="22"/>
        </w:rPr>
        <w:t>……………………………………………………………………………...……………………</w:t>
      </w:r>
    </w:p>
    <w:p w14:paraId="4B80F8F7" w14:textId="77777777" w:rsidR="00E16AB8" w:rsidRPr="00E16AB8" w:rsidRDefault="00E16AB8" w:rsidP="00E16AB8">
      <w:pPr>
        <w:tabs>
          <w:tab w:val="left" w:pos="426"/>
        </w:tabs>
        <w:ind w:left="-397" w:right="-510"/>
        <w:jc w:val="both"/>
        <w:rPr>
          <w:b/>
          <w:sz w:val="22"/>
          <w:szCs w:val="22"/>
          <w:u w:val="single"/>
          <w:lang w:val="pl-PL"/>
        </w:rPr>
      </w:pPr>
    </w:p>
    <w:p w14:paraId="641BD6CA" w14:textId="2DDBF353" w:rsidR="00E16AB8" w:rsidRPr="00E16AB8" w:rsidRDefault="00E16AB8" w:rsidP="00E16AB8">
      <w:pPr>
        <w:tabs>
          <w:tab w:val="left" w:pos="426"/>
        </w:tabs>
        <w:ind w:left="-397" w:right="-510"/>
        <w:jc w:val="both"/>
        <w:rPr>
          <w:color w:val="0000FF"/>
          <w:sz w:val="22"/>
          <w:szCs w:val="22"/>
          <w:u w:val="single"/>
          <w:lang w:val="pl-PL"/>
        </w:rPr>
      </w:pPr>
    </w:p>
    <w:p w14:paraId="4CCFCAD8" w14:textId="77777777" w:rsidR="0062691A" w:rsidRDefault="0062691A" w:rsidP="00B373CD">
      <w:pPr>
        <w:ind w:left="-397"/>
        <w:jc w:val="both"/>
        <w:rPr>
          <w:sz w:val="22"/>
          <w:szCs w:val="22"/>
          <w:lang w:val="pl-PL"/>
        </w:rPr>
      </w:pPr>
    </w:p>
    <w:p w14:paraId="36FA209B" w14:textId="77777777" w:rsidR="0062691A" w:rsidRPr="0062691A" w:rsidRDefault="0062691A" w:rsidP="0062691A">
      <w:pPr>
        <w:jc w:val="both"/>
        <w:rPr>
          <w:sz w:val="22"/>
          <w:szCs w:val="22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7F33" w:rsidRPr="008F61F2" w14:paraId="30AE26D6" w14:textId="77777777" w:rsidTr="00B241C9">
        <w:trPr>
          <w:trHeight w:val="284"/>
        </w:trPr>
        <w:tc>
          <w:tcPr>
            <w:tcW w:w="4928" w:type="dxa"/>
          </w:tcPr>
          <w:p w14:paraId="67C48D45" w14:textId="56407B4C" w:rsidR="00B27F33" w:rsidRPr="00C57F9D" w:rsidRDefault="00B27F33" w:rsidP="00B241C9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="006F3594"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A6C8819" w14:textId="3EBAB1E3" w:rsidR="00B27F33" w:rsidRPr="00C57F9D" w:rsidRDefault="00B27F33" w:rsidP="00575FB4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</w:t>
            </w:r>
            <w:r w:rsidR="00575FB4">
              <w:rPr>
                <w:lang w:val="pl-PL"/>
              </w:rPr>
              <w:t xml:space="preserve">  </w:t>
            </w:r>
            <w:r w:rsidR="006F3594">
              <w:rPr>
                <w:lang w:val="pl-PL"/>
              </w:rPr>
              <w:t xml:space="preserve">       </w:t>
            </w:r>
            <w:r w:rsidR="00575FB4">
              <w:rPr>
                <w:lang w:val="pl-PL"/>
              </w:rPr>
              <w:t xml:space="preserve">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B27F33" w:rsidRPr="00BE194F" w14:paraId="7FEC90B2" w14:textId="77777777" w:rsidTr="00B241C9">
        <w:trPr>
          <w:trHeight w:val="571"/>
        </w:trPr>
        <w:tc>
          <w:tcPr>
            <w:tcW w:w="4928" w:type="dxa"/>
          </w:tcPr>
          <w:p w14:paraId="2414AE0B" w14:textId="00F72987" w:rsidR="00B27F33" w:rsidRPr="00DD3330" w:rsidRDefault="00B27F33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</w:t>
            </w:r>
            <w:r w:rsidR="00575FB4">
              <w:rPr>
                <w:sz w:val="16"/>
                <w:szCs w:val="16"/>
                <w:lang w:val="pl-PL"/>
              </w:rPr>
              <w:t xml:space="preserve">         </w:t>
            </w:r>
            <w:r w:rsidRPr="00DD3330">
              <w:rPr>
                <w:sz w:val="16"/>
                <w:szCs w:val="16"/>
                <w:lang w:val="pl-PL"/>
              </w:rPr>
              <w:t xml:space="preserve">  Miejscowość i data</w:t>
            </w:r>
          </w:p>
        </w:tc>
        <w:tc>
          <w:tcPr>
            <w:tcW w:w="5245" w:type="dxa"/>
          </w:tcPr>
          <w:p w14:paraId="4865AEB7" w14:textId="289D19E2" w:rsidR="00B27F33" w:rsidRPr="00DD3330" w:rsidRDefault="006F3594" w:rsidP="00B241C9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 xml:space="preserve">          </w:t>
            </w:r>
            <w:r w:rsidR="00B27F33"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 w:rsidR="00B27F33"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="00B27F33"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48F6AD4" w14:textId="77777777" w:rsidR="00F31058" w:rsidRDefault="00F31058"/>
    <w:sectPr w:rsidR="00F31058" w:rsidSect="007246DE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284" w:right="1325" w:bottom="426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1CDFC" w14:textId="77777777" w:rsidR="007E0AF5" w:rsidRDefault="0062691A">
      <w:r>
        <w:separator/>
      </w:r>
    </w:p>
  </w:endnote>
  <w:endnote w:type="continuationSeparator" w:id="0">
    <w:p w14:paraId="2B4BE643" w14:textId="77777777" w:rsidR="007E0AF5" w:rsidRDefault="0062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35AA" w14:textId="77777777" w:rsidR="00D73B2D" w:rsidRDefault="00905D7A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D059C8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D059C8">
      <w:rPr>
        <w:b/>
        <w:noProof/>
      </w:rPr>
      <w:t>1</w:t>
    </w:r>
    <w:r>
      <w:rPr>
        <w:b/>
      </w:rPr>
      <w:fldChar w:fldCharType="end"/>
    </w:r>
  </w:p>
  <w:p w14:paraId="679CB018" w14:textId="77777777" w:rsidR="00D73B2D" w:rsidRDefault="00D73B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B6CF" w14:textId="77777777" w:rsidR="007E0AF5" w:rsidRDefault="0062691A">
      <w:r>
        <w:separator/>
      </w:r>
    </w:p>
  </w:footnote>
  <w:footnote w:type="continuationSeparator" w:id="0">
    <w:p w14:paraId="218AAC35" w14:textId="77777777" w:rsidR="007E0AF5" w:rsidRDefault="006269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B47B" w14:textId="77777777" w:rsidR="006F3594" w:rsidRDefault="006F3594">
    <w:pPr>
      <w:pStyle w:val="Nagwek"/>
    </w:pPr>
  </w:p>
  <w:p w14:paraId="7B4DA4AD" w14:textId="77777777" w:rsidR="006F3594" w:rsidRDefault="006F35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E228F"/>
    <w:multiLevelType w:val="hybridMultilevel"/>
    <w:tmpl w:val="17A46488"/>
    <w:lvl w:ilvl="0" w:tplc="E84C2D8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01BC5"/>
    <w:multiLevelType w:val="hybridMultilevel"/>
    <w:tmpl w:val="564AC90E"/>
    <w:lvl w:ilvl="0" w:tplc="46D6CBBA">
      <w:start w:val="8"/>
      <w:numFmt w:val="upperRoman"/>
      <w:lvlText w:val="%1."/>
      <w:lvlJc w:val="left"/>
      <w:pPr>
        <w:ind w:left="323" w:hanging="720"/>
      </w:pPr>
      <w:rPr>
        <w:rFonts w:eastAsiaTheme="minorHAnsi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683" w:hanging="360"/>
      </w:pPr>
    </w:lvl>
    <w:lvl w:ilvl="2" w:tplc="0415001B" w:tentative="1">
      <w:start w:val="1"/>
      <w:numFmt w:val="lowerRoman"/>
      <w:lvlText w:val="%3."/>
      <w:lvlJc w:val="right"/>
      <w:pPr>
        <w:ind w:left="1403" w:hanging="180"/>
      </w:pPr>
    </w:lvl>
    <w:lvl w:ilvl="3" w:tplc="0415000F" w:tentative="1">
      <w:start w:val="1"/>
      <w:numFmt w:val="decimal"/>
      <w:lvlText w:val="%4."/>
      <w:lvlJc w:val="left"/>
      <w:pPr>
        <w:ind w:left="2123" w:hanging="360"/>
      </w:pPr>
    </w:lvl>
    <w:lvl w:ilvl="4" w:tplc="04150019" w:tentative="1">
      <w:start w:val="1"/>
      <w:numFmt w:val="lowerLetter"/>
      <w:lvlText w:val="%5."/>
      <w:lvlJc w:val="left"/>
      <w:pPr>
        <w:ind w:left="2843" w:hanging="360"/>
      </w:pPr>
    </w:lvl>
    <w:lvl w:ilvl="5" w:tplc="0415001B" w:tentative="1">
      <w:start w:val="1"/>
      <w:numFmt w:val="lowerRoman"/>
      <w:lvlText w:val="%6."/>
      <w:lvlJc w:val="right"/>
      <w:pPr>
        <w:ind w:left="3563" w:hanging="180"/>
      </w:pPr>
    </w:lvl>
    <w:lvl w:ilvl="6" w:tplc="0415000F" w:tentative="1">
      <w:start w:val="1"/>
      <w:numFmt w:val="decimal"/>
      <w:lvlText w:val="%7."/>
      <w:lvlJc w:val="left"/>
      <w:pPr>
        <w:ind w:left="4283" w:hanging="360"/>
      </w:pPr>
    </w:lvl>
    <w:lvl w:ilvl="7" w:tplc="04150019" w:tentative="1">
      <w:start w:val="1"/>
      <w:numFmt w:val="lowerLetter"/>
      <w:lvlText w:val="%8."/>
      <w:lvlJc w:val="left"/>
      <w:pPr>
        <w:ind w:left="5003" w:hanging="360"/>
      </w:pPr>
    </w:lvl>
    <w:lvl w:ilvl="8" w:tplc="0415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4" w15:restartNumberingAfterBreak="0">
    <w:nsid w:val="6C9F6021"/>
    <w:multiLevelType w:val="hybridMultilevel"/>
    <w:tmpl w:val="E350045E"/>
    <w:lvl w:ilvl="0" w:tplc="E5520E6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817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4619015">
    <w:abstractNumId w:val="1"/>
  </w:num>
  <w:num w:numId="3" w16cid:durableId="1810975302">
    <w:abstractNumId w:val="3"/>
  </w:num>
  <w:num w:numId="4" w16cid:durableId="1889756713">
    <w:abstractNumId w:val="2"/>
  </w:num>
  <w:num w:numId="5" w16cid:durableId="1445274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33"/>
    <w:rsid w:val="00061041"/>
    <w:rsid w:val="00074E81"/>
    <w:rsid w:val="001B7476"/>
    <w:rsid w:val="003365E8"/>
    <w:rsid w:val="003850AE"/>
    <w:rsid w:val="003F11F1"/>
    <w:rsid w:val="00456A5C"/>
    <w:rsid w:val="00553359"/>
    <w:rsid w:val="00575FB4"/>
    <w:rsid w:val="0062691A"/>
    <w:rsid w:val="006A19E9"/>
    <w:rsid w:val="006F3594"/>
    <w:rsid w:val="007E0AF5"/>
    <w:rsid w:val="007F2216"/>
    <w:rsid w:val="00833B8E"/>
    <w:rsid w:val="00905D7A"/>
    <w:rsid w:val="00AD58BB"/>
    <w:rsid w:val="00AF14EA"/>
    <w:rsid w:val="00B27F33"/>
    <w:rsid w:val="00B373CD"/>
    <w:rsid w:val="00BB5E63"/>
    <w:rsid w:val="00BD4F83"/>
    <w:rsid w:val="00D059C8"/>
    <w:rsid w:val="00D257F2"/>
    <w:rsid w:val="00D73B2D"/>
    <w:rsid w:val="00D7787E"/>
    <w:rsid w:val="00E16AB8"/>
    <w:rsid w:val="00ED68FA"/>
    <w:rsid w:val="00EE79DA"/>
    <w:rsid w:val="00F31058"/>
    <w:rsid w:val="00F33603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D759"/>
  <w15:chartTrackingRefBased/>
  <w15:docId w15:val="{2798BCD2-890B-4096-956E-F99113903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7F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B27F33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7F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7F33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7F33"/>
    <w:pPr>
      <w:ind w:left="720"/>
      <w:contextualSpacing/>
    </w:pPr>
  </w:style>
  <w:style w:type="character" w:styleId="Hipercze">
    <w:name w:val="Hyperlink"/>
    <w:rsid w:val="00B27F33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B27F33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7F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4E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E8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6F35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3594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444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Marta Nadulska</cp:lastModifiedBy>
  <cp:revision>6</cp:revision>
  <cp:lastPrinted>2026-03-10T07:47:00Z</cp:lastPrinted>
  <dcterms:created xsi:type="dcterms:W3CDTF">2025-01-07T11:45:00Z</dcterms:created>
  <dcterms:modified xsi:type="dcterms:W3CDTF">2026-03-10T07:49:00Z</dcterms:modified>
</cp:coreProperties>
</file>