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D21A" w14:textId="77777777" w:rsidR="00C47965" w:rsidRPr="00E3177C" w:rsidRDefault="00C47965" w:rsidP="00B84B0E">
      <w:pPr>
        <w:shd w:val="clear" w:color="auto" w:fill="FFFFFF"/>
        <w:spacing w:after="60"/>
        <w:jc w:val="both"/>
        <w:rPr>
          <w:rFonts w:asciiTheme="minorHAnsi" w:hAnsiTheme="minorHAnsi" w:cstheme="minorHAnsi"/>
          <w:b/>
          <w:color w:val="222222"/>
          <w:sz w:val="22"/>
          <w:szCs w:val="22"/>
        </w:rPr>
      </w:pPr>
    </w:p>
    <w:p w14:paraId="3E87279F" w14:textId="2829F2CF" w:rsidR="007D1281" w:rsidRDefault="00044CA3" w:rsidP="00B84B0E">
      <w:pPr>
        <w:shd w:val="clear" w:color="auto" w:fill="FFFFFF"/>
        <w:spacing w:after="60"/>
        <w:jc w:val="both"/>
        <w:rPr>
          <w:rFonts w:asciiTheme="minorHAnsi" w:hAnsiTheme="minorHAnsi" w:cstheme="minorHAnsi"/>
          <w:b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b/>
          <w:color w:val="222222"/>
          <w:sz w:val="22"/>
          <w:szCs w:val="22"/>
        </w:rPr>
        <w:t>Klauzula informacyjna</w:t>
      </w:r>
      <w:r w:rsidR="007D1281" w:rsidRPr="009D1EA6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dla reprezenta</w:t>
      </w:r>
      <w:r w:rsidR="00757CFA" w:rsidRPr="009D1EA6">
        <w:rPr>
          <w:rFonts w:asciiTheme="minorHAnsi" w:hAnsiTheme="minorHAnsi" w:cstheme="minorHAnsi"/>
          <w:b/>
          <w:color w:val="222222"/>
          <w:sz w:val="22"/>
          <w:szCs w:val="22"/>
        </w:rPr>
        <w:t>ntów</w:t>
      </w:r>
      <w:r w:rsidR="007D1281" w:rsidRPr="009D1EA6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spółek np. członków zarządu (organów spółek</w:t>
      </w:r>
      <w:r w:rsidR="00B84B0E" w:rsidRPr="009D1EA6">
        <w:rPr>
          <w:rFonts w:asciiTheme="minorHAnsi" w:hAnsiTheme="minorHAnsi" w:cstheme="minorHAnsi"/>
          <w:b/>
          <w:color w:val="222222"/>
          <w:sz w:val="22"/>
          <w:szCs w:val="22"/>
        </w:rPr>
        <w:t>, stowarzyszeń</w:t>
      </w:r>
      <w:r w:rsidR="007D1281" w:rsidRPr="009D1EA6">
        <w:rPr>
          <w:rFonts w:asciiTheme="minorHAnsi" w:hAnsiTheme="minorHAnsi" w:cstheme="minorHAnsi"/>
          <w:b/>
          <w:color w:val="222222"/>
          <w:sz w:val="22"/>
          <w:szCs w:val="22"/>
        </w:rPr>
        <w:t>) bądź osób uprawnionych do składania oświadczeń w imieniu określonego podmiotu</w:t>
      </w:r>
      <w:r w:rsidR="00757CFA" w:rsidRPr="009D1EA6">
        <w:rPr>
          <w:rFonts w:asciiTheme="minorHAnsi" w:hAnsiTheme="minorHAnsi" w:cstheme="minorHAnsi"/>
          <w:b/>
          <w:color w:val="222222"/>
          <w:sz w:val="22"/>
          <w:szCs w:val="22"/>
        </w:rPr>
        <w:t>, którzy zawarli umowę w imieniu podmiotu</w:t>
      </w:r>
    </w:p>
    <w:p w14:paraId="6C54CA76" w14:textId="77777777" w:rsidR="009D1EA6" w:rsidRPr="009D1EA6" w:rsidRDefault="009D1EA6" w:rsidP="00B84B0E">
      <w:pPr>
        <w:shd w:val="clear" w:color="auto" w:fill="FFFFFF"/>
        <w:spacing w:after="60"/>
        <w:jc w:val="both"/>
        <w:rPr>
          <w:rFonts w:asciiTheme="minorHAnsi" w:hAnsiTheme="minorHAnsi" w:cstheme="minorHAnsi"/>
          <w:b/>
          <w:color w:val="222222"/>
          <w:sz w:val="22"/>
          <w:szCs w:val="22"/>
        </w:rPr>
      </w:pPr>
    </w:p>
    <w:p w14:paraId="405FCAA1" w14:textId="77777777" w:rsidR="00B84B0E" w:rsidRPr="009D1EA6" w:rsidRDefault="00044CA3" w:rsidP="00B84B0E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W związku z zapisami art. 13 </w:t>
      </w:r>
      <w:r w:rsidR="008C7110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ust 1 i 2 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ROZPORZĄDZENIA PARLAMENTU EUROPEJSKIEGO I RADY (UE) 2016/679 z dnia 27 kwietnia 2016 r. w sprawie ochrony osób fizycznych w związku z przetwarzaniem danych osobowych i</w:t>
      </w:r>
      <w:r w:rsidR="00D9400D" w:rsidRPr="009D1EA6">
        <w:rPr>
          <w:rFonts w:asciiTheme="minorHAnsi" w:hAnsiTheme="minorHAnsi" w:cstheme="minorHAnsi"/>
          <w:color w:val="222222"/>
          <w:sz w:val="22"/>
          <w:szCs w:val="22"/>
        </w:rPr>
        <w:t> 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w</w:t>
      </w:r>
      <w:r w:rsidR="00D9400D" w:rsidRPr="009D1EA6">
        <w:rPr>
          <w:rFonts w:asciiTheme="minorHAnsi" w:hAnsiTheme="minorHAnsi" w:cstheme="minorHAnsi"/>
          <w:color w:val="222222"/>
          <w:sz w:val="22"/>
          <w:szCs w:val="22"/>
        </w:rPr>
        <w:t> 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sprawie swobodnego przepływu takich danych oraz uchylenia dyrektywy 95/46/WE (ogólne rozporządzenie o</w:t>
      </w:r>
      <w:r w:rsidR="00D9400D" w:rsidRPr="009D1EA6">
        <w:rPr>
          <w:rFonts w:asciiTheme="minorHAnsi" w:hAnsiTheme="minorHAnsi" w:cstheme="minorHAnsi"/>
          <w:color w:val="222222"/>
          <w:sz w:val="22"/>
          <w:szCs w:val="22"/>
        </w:rPr>
        <w:t> 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ochronie danych) (Dz. U. UE. z 2016 r., L 119, poz. 1) informujemy, że</w:t>
      </w:r>
      <w:r w:rsidR="00B84B0E" w:rsidRPr="009D1EA6">
        <w:rPr>
          <w:rFonts w:asciiTheme="minorHAnsi" w:hAnsiTheme="minorHAnsi" w:cstheme="minorHAnsi"/>
          <w:color w:val="222222"/>
          <w:sz w:val="22"/>
          <w:szCs w:val="22"/>
        </w:rPr>
        <w:t>: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3AD85BF4" w14:textId="77777777" w:rsidR="009D1EA6" w:rsidRPr="009D1EA6" w:rsidRDefault="00044CA3" w:rsidP="00F90094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bookmarkStart w:id="0" w:name="_Hlk45106704"/>
      <w:r w:rsidRPr="009D1EA6">
        <w:rPr>
          <w:rFonts w:asciiTheme="minorHAnsi" w:hAnsiTheme="minorHAnsi" w:cstheme="minorHAnsi"/>
          <w:color w:val="222222"/>
          <w:sz w:val="22"/>
          <w:szCs w:val="22"/>
        </w:rPr>
        <w:t>Administratorem Państwa danych osobowych jest:</w:t>
      </w:r>
      <w:r w:rsidR="00B84B0E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9D1EA6" w:rsidRPr="009D1EA6">
        <w:rPr>
          <w:rFonts w:asciiTheme="minorHAnsi" w:hAnsiTheme="minorHAnsi" w:cstheme="minorHAnsi"/>
          <w:b/>
          <w:bCs/>
          <w:color w:val="222222"/>
          <w:sz w:val="22"/>
          <w:szCs w:val="22"/>
        </w:rPr>
        <w:t>Wójt Gminy Wiśniew, ul. Siedlecka 13, 08-112 Wiśniew, tel. (25) 641 73 13</w:t>
      </w:r>
    </w:p>
    <w:p w14:paraId="38C31106" w14:textId="0F14DFD6" w:rsidR="00044CA3" w:rsidRPr="009D1EA6" w:rsidRDefault="00044CA3" w:rsidP="00F90094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Informujemy że na mocy art. 37 ust. 1 lit. a) RODO Administrator wyznaczył Inspektora Ochrony Danych (IOD) – Pana </w:t>
      </w:r>
      <w:r w:rsidR="009D1EA6" w:rsidRPr="009D1EA6">
        <w:rPr>
          <w:rFonts w:asciiTheme="minorHAnsi" w:hAnsiTheme="minorHAnsi" w:cstheme="minorHAnsi"/>
          <w:color w:val="222222"/>
          <w:sz w:val="22"/>
          <w:szCs w:val="22"/>
        </w:rPr>
        <w:t>Stefana Książka,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który w jego imieniu nadzoruje sferę przetwarzania danych osobowych. Z IOD można kontaktować się pod adresem mail: </w:t>
      </w:r>
      <w:r w:rsidR="008830BD" w:rsidRPr="009D1EA6">
        <w:rPr>
          <w:rFonts w:asciiTheme="minorHAnsi" w:hAnsiTheme="minorHAnsi" w:cstheme="minorHAnsi"/>
          <w:sz w:val="22"/>
          <w:szCs w:val="22"/>
          <w:highlight w:val="yellow"/>
        </w:rPr>
        <w:t>iod</w:t>
      </w:r>
      <w:r w:rsidR="009D1EA6" w:rsidRPr="009D1EA6">
        <w:rPr>
          <w:rFonts w:asciiTheme="minorHAnsi" w:hAnsiTheme="minorHAnsi" w:cstheme="minorHAnsi"/>
          <w:sz w:val="22"/>
          <w:szCs w:val="22"/>
          <w:highlight w:val="yellow"/>
        </w:rPr>
        <w:t>-sk</w:t>
      </w:r>
      <w:r w:rsidR="008830BD" w:rsidRPr="009D1EA6">
        <w:rPr>
          <w:rFonts w:asciiTheme="minorHAnsi" w:hAnsiTheme="minorHAnsi" w:cstheme="minorHAnsi"/>
          <w:sz w:val="22"/>
          <w:szCs w:val="22"/>
          <w:highlight w:val="yellow"/>
        </w:rPr>
        <w:t>@tbdsiedlce.pl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bookmarkEnd w:id="0"/>
    <w:p w14:paraId="681DF4AC" w14:textId="6C80FEB0" w:rsidR="002D3A6B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Pani/Pana dane osobowe będą przetwarzane w celu</w:t>
      </w:r>
      <w:r w:rsidR="002D3A6B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:</w:t>
      </w:r>
    </w:p>
    <w:p w14:paraId="2DFA6B75" w14:textId="45DAA5AD" w:rsidR="00B84B0E" w:rsidRPr="009D1EA6" w:rsidRDefault="008C7110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bookmarkStart w:id="1" w:name="_Hlk45106776"/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zawarcia i </w:t>
      </w:r>
      <w:r w:rsidR="00572AF5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realizacji </w:t>
      </w:r>
      <w:r w:rsidR="003B3396" w:rsidRPr="009D1EA6">
        <w:rPr>
          <w:rFonts w:asciiTheme="minorHAnsi" w:hAnsiTheme="minorHAnsi" w:cstheme="minorHAnsi"/>
          <w:color w:val="222222"/>
          <w:sz w:val="22"/>
          <w:szCs w:val="22"/>
        </w:rPr>
        <w:t>U</w:t>
      </w:r>
      <w:r w:rsidR="00413E98" w:rsidRPr="009D1EA6">
        <w:rPr>
          <w:rFonts w:asciiTheme="minorHAnsi" w:hAnsiTheme="minorHAnsi" w:cstheme="minorHAnsi"/>
          <w:color w:val="222222"/>
          <w:sz w:val="22"/>
          <w:szCs w:val="22"/>
        </w:rPr>
        <w:t>mowy</w:t>
      </w:r>
      <w:r w:rsidR="003B3396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3B3396" w:rsidRPr="009D1EA6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 xml:space="preserve">Nr  ……. </w:t>
      </w:r>
      <w:r w:rsidR="00481FF6" w:rsidRPr="009D1EA6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>z dnia ……..</w:t>
      </w:r>
      <w:r w:rsidR="003B3396" w:rsidRPr="009D1EA6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 xml:space="preserve">  </w:t>
      </w:r>
      <w:r w:rsidR="00B84B0E" w:rsidRPr="009D1EA6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>dotyczącej</w:t>
      </w:r>
      <w:r w:rsidR="003B3396" w:rsidRPr="009D1EA6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 xml:space="preserve"> </w:t>
      </w:r>
      <w:r w:rsidR="00B84B0E" w:rsidRPr="009D1EA6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>........................</w:t>
      </w:r>
      <w:r w:rsidR="003B3396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 </w:t>
      </w:r>
      <w:r w:rsidR="007D1281" w:rsidRPr="009D1EA6">
        <w:rPr>
          <w:rFonts w:asciiTheme="minorHAnsi" w:hAnsiTheme="minorHAnsi" w:cstheme="minorHAnsi"/>
          <w:color w:val="222222"/>
          <w:sz w:val="22"/>
          <w:szCs w:val="22"/>
        </w:rPr>
        <w:t>(art. 6 ust. 1 lit. b RODO)</w:t>
      </w:r>
      <w:bookmarkEnd w:id="1"/>
      <w:r w:rsidR="002D3A6B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, </w:t>
      </w:r>
      <w:r w:rsidR="007D1281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2D3A6B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58829AC2" w14:textId="703DA1DD" w:rsidR="002D3A6B" w:rsidRPr="009D1EA6" w:rsidRDefault="002D3A6B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ewentualnego ustalenia, dochodzenia lub obrony przed roszczeniami (art. 6 ust. 1 lit. e RODO)</w:t>
      </w:r>
      <w:r w:rsidR="001D1EED" w:rsidRPr="009D1EA6">
        <w:rPr>
          <w:rFonts w:asciiTheme="minorHAnsi" w:hAnsiTheme="minorHAnsi" w:cstheme="minorHAnsi"/>
          <w:color w:val="222222"/>
          <w:sz w:val="22"/>
          <w:szCs w:val="22"/>
        </w:rPr>
        <w:t>,</w:t>
      </w:r>
    </w:p>
    <w:p w14:paraId="2E70EA79" w14:textId="62F28FCF" w:rsidR="00044CA3" w:rsidRPr="009D1EA6" w:rsidRDefault="007D1281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realizacji</w:t>
      </w:r>
      <w:r w:rsidR="003B3396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572AF5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obowiązków prawnych 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Administratora</w:t>
      </w:r>
      <w:r w:rsidR="00572AF5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wynikających z </w:t>
      </w:r>
      <w:r w:rsidR="003B3396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przepisów prawa w tym 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Ustawy z dnia 29 września 1994 r. o rachunkowości oraz przepisów o archiwizacji  (art.6 ust 1 lit. c RODO) .</w:t>
      </w:r>
    </w:p>
    <w:p w14:paraId="75DC4684" w14:textId="24FFC8B1" w:rsidR="00044CA3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Podanie przez Panią/Pana danych osobowych niezbędnych do realizacji zadań</w:t>
      </w:r>
      <w:r w:rsidR="00A35733" w:rsidRPr="009D1EA6">
        <w:rPr>
          <w:rFonts w:asciiTheme="minorHAnsi" w:hAnsiTheme="minorHAnsi" w:cstheme="minorHAnsi"/>
          <w:color w:val="222222"/>
          <w:sz w:val="22"/>
          <w:szCs w:val="22"/>
        </w:rPr>
        <w:t>,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o których mowa powyżej jest </w:t>
      </w:r>
      <w:r w:rsidR="00397BE2" w:rsidRPr="009D1EA6">
        <w:rPr>
          <w:rFonts w:asciiTheme="minorHAnsi" w:hAnsiTheme="minorHAnsi" w:cstheme="minorHAnsi"/>
          <w:color w:val="222222"/>
          <w:sz w:val="22"/>
          <w:szCs w:val="22"/>
        </w:rPr>
        <w:t>dobrowolne</w:t>
      </w:r>
      <w:r w:rsidR="008830BD" w:rsidRPr="009D1EA6">
        <w:rPr>
          <w:rFonts w:asciiTheme="minorHAnsi" w:hAnsiTheme="minorHAnsi" w:cstheme="minorHAnsi"/>
          <w:color w:val="222222"/>
          <w:sz w:val="22"/>
          <w:szCs w:val="22"/>
        </w:rPr>
        <w:t>,</w:t>
      </w:r>
      <w:r w:rsidR="00397BE2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jednak </w:t>
      </w:r>
      <w:r w:rsidR="00A35733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397BE2" w:rsidRPr="009D1EA6">
        <w:rPr>
          <w:rFonts w:asciiTheme="minorHAnsi" w:hAnsiTheme="minorHAnsi" w:cstheme="minorHAnsi"/>
          <w:color w:val="222222"/>
          <w:sz w:val="22"/>
          <w:szCs w:val="22"/>
        </w:rPr>
        <w:t>ich n</w:t>
      </w:r>
      <w:r w:rsidR="00A35733" w:rsidRPr="009D1EA6">
        <w:rPr>
          <w:rFonts w:asciiTheme="minorHAnsi" w:hAnsiTheme="minorHAnsi" w:cstheme="minorHAnsi"/>
          <w:color w:val="222222"/>
          <w:sz w:val="22"/>
          <w:szCs w:val="22"/>
        </w:rPr>
        <w:t>iepodanie  skutkuje niemożnością podpisania umowy.</w:t>
      </w:r>
    </w:p>
    <w:p w14:paraId="1CA03E56" w14:textId="5FB16469" w:rsidR="002D3A6B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Administrator Danych przetwarza Państwa dane osobow</w:t>
      </w:r>
      <w:r w:rsidR="008C7110" w:rsidRPr="009D1EA6">
        <w:rPr>
          <w:rFonts w:asciiTheme="minorHAnsi" w:hAnsiTheme="minorHAnsi" w:cstheme="minorHAnsi"/>
          <w:color w:val="222222"/>
          <w:sz w:val="22"/>
          <w:szCs w:val="22"/>
        </w:rPr>
        <w:t>e</w:t>
      </w:r>
      <w:r w:rsidR="00A35733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8830BD" w:rsidRPr="009D1EA6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>(imię, nazwisko, stanowisko)</w:t>
      </w:r>
      <w:r w:rsidR="008830BD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w ściśle określonym, minimalnym zakresie </w:t>
      </w:r>
      <w:r w:rsidR="00A35733" w:rsidRPr="009D1EA6">
        <w:rPr>
          <w:rFonts w:asciiTheme="minorHAnsi" w:hAnsiTheme="minorHAnsi" w:cstheme="minorHAnsi"/>
          <w:color w:val="222222"/>
          <w:sz w:val="22"/>
          <w:szCs w:val="22"/>
        </w:rPr>
        <w:t>n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iezbędnym do osiągnięcia celu, o</w:t>
      </w:r>
      <w:r w:rsidR="00D9400D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 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którym mowa powyżej.</w:t>
      </w:r>
    </w:p>
    <w:p w14:paraId="1E8A1DCE" w14:textId="3865194F" w:rsidR="00044CA3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2D3A6B" w:rsidRPr="009D1EA6">
        <w:rPr>
          <w:rFonts w:asciiTheme="minorHAnsi" w:hAnsiTheme="minorHAnsi" w:cstheme="minorHAnsi"/>
          <w:color w:val="222222"/>
          <w:sz w:val="22"/>
          <w:szCs w:val="22"/>
        </w:rPr>
        <w:t>Administrator może przekazać/powierzyć Państwa dane innym instytucjom/ podmiotom. Podstawą przekazania/powierzenia danych są przepisy prawa lub umowy powierzenia danych do przetwarzania zawarte z podmiotami świadczących usługi na rzecz Administratora. Odbiorcą danych osobowych będą uprawnione podmioty na podstawie przepisów prawa lub podmioty świadczące usługi Administratorowi na podstawie odrębnych umów</w:t>
      </w:r>
    </w:p>
    <w:p w14:paraId="0ACDEB8F" w14:textId="12F87403" w:rsidR="00044CA3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Dane osobowe przetwarzane przez Administratora przechowywane będą przez okres niezbędny do realizacji </w:t>
      </w:r>
      <w:r w:rsidR="005A0EF3"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umowy 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oraz zgodnie z terminami archiwizacji określonymi przez przepisy powszechnie obowiązującego prawa</w:t>
      </w:r>
      <w:r w:rsidR="008830BD" w:rsidRPr="009D1EA6">
        <w:rPr>
          <w:rFonts w:asciiTheme="minorHAnsi" w:hAnsiTheme="minorHAnsi" w:cstheme="minorHAnsi"/>
          <w:color w:val="222222"/>
          <w:sz w:val="22"/>
          <w:szCs w:val="22"/>
        </w:rPr>
        <w:t>.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8D28C44" w14:textId="77777777" w:rsidR="00044CA3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Przysługuje Pani/Panu, </w:t>
      </w:r>
      <w:r w:rsidRPr="009D1EA6">
        <w:rPr>
          <w:rFonts w:asciiTheme="minorHAnsi" w:hAnsiTheme="minorHAnsi" w:cstheme="minorHAnsi"/>
          <w:b/>
          <w:color w:val="222222"/>
          <w:sz w:val="22"/>
          <w:szCs w:val="22"/>
        </w:rPr>
        <w:t>z wyjątkami zastrzeżonymi przepisami prawa</w:t>
      </w:r>
      <w:r w:rsidRPr="009D1EA6">
        <w:rPr>
          <w:rFonts w:asciiTheme="minorHAnsi" w:hAnsiTheme="minorHAnsi" w:cstheme="minorHAnsi"/>
          <w:color w:val="222222"/>
          <w:sz w:val="22"/>
          <w:szCs w:val="22"/>
        </w:rPr>
        <w:t>, możliwość:</w:t>
      </w:r>
    </w:p>
    <w:p w14:paraId="605BD2D6" w14:textId="77777777" w:rsidR="00044CA3" w:rsidRPr="009D1EA6" w:rsidRDefault="00044CA3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dostępu do danych osobowych jej/jego dotyczących oraz otrzymania ich kopii;</w:t>
      </w:r>
    </w:p>
    <w:p w14:paraId="3DB4362E" w14:textId="77777777" w:rsidR="00044CA3" w:rsidRPr="009D1EA6" w:rsidRDefault="00044CA3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żądania sprostowania danych osobowych;</w:t>
      </w:r>
    </w:p>
    <w:p w14:paraId="458F65C4" w14:textId="77777777" w:rsidR="00044CA3" w:rsidRPr="009D1EA6" w:rsidRDefault="00044CA3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usunięcia lub ograniczenia przetwarzania danych osobowych;</w:t>
      </w:r>
    </w:p>
    <w:p w14:paraId="293FEEFD" w14:textId="77777777" w:rsidR="00044CA3" w:rsidRPr="009D1EA6" w:rsidRDefault="00044CA3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wniesienia sprzeciwu wobec przetwarzania danych osobowych.</w:t>
      </w:r>
    </w:p>
    <w:p w14:paraId="14C03123" w14:textId="24830080" w:rsidR="00044CA3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 xml:space="preserve">Z powyższych uprawnień można skorzystać w siedzibie Administratora, kierując korespondencję na adres Administratora lub drogą elektroniczną pisząc na adres: </w:t>
      </w:r>
      <w:r w:rsidR="008830BD" w:rsidRPr="009D1EA6">
        <w:rPr>
          <w:rFonts w:asciiTheme="minorHAnsi" w:hAnsiTheme="minorHAnsi" w:cstheme="minorHAnsi"/>
          <w:sz w:val="22"/>
          <w:szCs w:val="22"/>
          <w:highlight w:val="yellow"/>
        </w:rPr>
        <w:t>iod</w:t>
      </w:r>
      <w:r w:rsidR="009D1EA6" w:rsidRPr="009D1EA6">
        <w:rPr>
          <w:rFonts w:asciiTheme="minorHAnsi" w:hAnsiTheme="minorHAnsi" w:cstheme="minorHAnsi"/>
          <w:sz w:val="22"/>
          <w:szCs w:val="22"/>
          <w:highlight w:val="yellow"/>
        </w:rPr>
        <w:t>-sk</w:t>
      </w:r>
      <w:r w:rsidR="008830BD" w:rsidRPr="009D1EA6">
        <w:rPr>
          <w:rFonts w:asciiTheme="minorHAnsi" w:hAnsiTheme="minorHAnsi" w:cstheme="minorHAnsi"/>
          <w:sz w:val="22"/>
          <w:szCs w:val="22"/>
          <w:highlight w:val="yellow"/>
        </w:rPr>
        <w:t>@tbdsiedlce.pl.</w:t>
      </w:r>
    </w:p>
    <w:p w14:paraId="2C29BB4C" w14:textId="77777777" w:rsidR="00044CA3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Przysługuje Państwu prawo wniesienia skargi do organu nadzorczego na niezgodne z RODO przetwarzanie Państwa danych osobowych. Organem właściwym dla ww. skargi jest:</w:t>
      </w:r>
    </w:p>
    <w:p w14:paraId="58031332" w14:textId="77777777" w:rsidR="00044CA3" w:rsidRPr="009D1EA6" w:rsidRDefault="00044CA3" w:rsidP="00B84B0E">
      <w:pPr>
        <w:shd w:val="clear" w:color="auto" w:fill="FFFFFF"/>
        <w:spacing w:after="60"/>
        <w:ind w:firstLine="357"/>
        <w:jc w:val="both"/>
        <w:rPr>
          <w:rFonts w:asciiTheme="minorHAnsi" w:hAnsiTheme="minorHAnsi" w:cstheme="minorHAnsi"/>
          <w:b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b/>
          <w:color w:val="222222"/>
          <w:sz w:val="22"/>
          <w:szCs w:val="22"/>
        </w:rPr>
        <w:t>Prezes Urzędu Ochrony Danych Osobowych, ul. Stawki 2, 00-193 Warszawa</w:t>
      </w:r>
    </w:p>
    <w:p w14:paraId="09045509" w14:textId="77777777" w:rsidR="00044CA3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Przetwarzanie danych osobowych nie podlega zautomatyzowanemu podejmowaniu decyzji oraz profilowaniu.</w:t>
      </w:r>
    </w:p>
    <w:p w14:paraId="063EF504" w14:textId="77777777" w:rsidR="00044CA3" w:rsidRPr="009D1EA6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9D1EA6">
        <w:rPr>
          <w:rFonts w:asciiTheme="minorHAnsi" w:hAnsiTheme="minorHAnsi" w:cstheme="minorHAnsi"/>
          <w:color w:val="222222"/>
          <w:sz w:val="22"/>
          <w:szCs w:val="22"/>
        </w:rPr>
        <w:t>Dane nie będą przekazywane do państw trzecich ani organizacji międzynarodowych.</w:t>
      </w:r>
    </w:p>
    <w:p w14:paraId="384A5D84" w14:textId="77777777" w:rsidR="00261AFF" w:rsidRPr="00E3177C" w:rsidRDefault="00261AFF" w:rsidP="00B84B0E">
      <w:pPr>
        <w:shd w:val="clear" w:color="auto" w:fill="FFFFFF"/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sectPr w:rsidR="00261AFF" w:rsidRPr="00E3177C" w:rsidSect="00D9400D">
      <w:pgSz w:w="11906" w:h="16838"/>
      <w:pgMar w:top="426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CD32F9"/>
    <w:multiLevelType w:val="hybridMultilevel"/>
    <w:tmpl w:val="577CC1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C2091B"/>
    <w:multiLevelType w:val="hybridMultilevel"/>
    <w:tmpl w:val="01080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F73"/>
    <w:rsid w:val="0000083A"/>
    <w:rsid w:val="00002B10"/>
    <w:rsid w:val="00044CA3"/>
    <w:rsid w:val="000F0E89"/>
    <w:rsid w:val="001D1EED"/>
    <w:rsid w:val="002575F9"/>
    <w:rsid w:val="00261AFF"/>
    <w:rsid w:val="002D3A6B"/>
    <w:rsid w:val="00370591"/>
    <w:rsid w:val="00397BE2"/>
    <w:rsid w:val="003B23B2"/>
    <w:rsid w:val="003B3312"/>
    <w:rsid w:val="003B3396"/>
    <w:rsid w:val="00413E98"/>
    <w:rsid w:val="00481FF6"/>
    <w:rsid w:val="00553804"/>
    <w:rsid w:val="00572AF5"/>
    <w:rsid w:val="005A0EF3"/>
    <w:rsid w:val="006A1B0C"/>
    <w:rsid w:val="00757CFA"/>
    <w:rsid w:val="007D1281"/>
    <w:rsid w:val="008830BD"/>
    <w:rsid w:val="008C7110"/>
    <w:rsid w:val="00945665"/>
    <w:rsid w:val="009D1EA6"/>
    <w:rsid w:val="00A35733"/>
    <w:rsid w:val="00AD767E"/>
    <w:rsid w:val="00B84B0E"/>
    <w:rsid w:val="00C47965"/>
    <w:rsid w:val="00C879E9"/>
    <w:rsid w:val="00CF5274"/>
    <w:rsid w:val="00D9400D"/>
    <w:rsid w:val="00DA3054"/>
    <w:rsid w:val="00DB2331"/>
    <w:rsid w:val="00E15F57"/>
    <w:rsid w:val="00E3177C"/>
    <w:rsid w:val="00EC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7C00"/>
  <w15:chartTrackingRefBased/>
  <w15:docId w15:val="{CB5879EC-BFC0-40AA-8A99-A366F82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C6F73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C6F7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75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5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3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Szczerba</dc:creator>
  <cp:keywords/>
  <dc:description/>
  <cp:lastModifiedBy>tebeds tebeds</cp:lastModifiedBy>
  <cp:revision>16</cp:revision>
  <cp:lastPrinted>2019-05-13T06:24:00Z</cp:lastPrinted>
  <dcterms:created xsi:type="dcterms:W3CDTF">2020-07-05T19:05:00Z</dcterms:created>
  <dcterms:modified xsi:type="dcterms:W3CDTF">2022-03-16T07:36:00Z</dcterms:modified>
</cp:coreProperties>
</file>