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FD02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>Umowa Nr</w:t>
      </w:r>
      <w:r w:rsidRPr="00810B1A">
        <w:rPr>
          <w:rFonts w:ascii="Cambria" w:hAnsi="Cambria"/>
          <w:b/>
          <w:color w:val="FF0000"/>
        </w:rPr>
        <w:t xml:space="preserve">        </w:t>
      </w:r>
      <w:r w:rsidRPr="00810B1A">
        <w:rPr>
          <w:rFonts w:ascii="Cambria" w:hAnsi="Cambria"/>
          <w:b/>
        </w:rPr>
        <w:t>/ 202</w:t>
      </w:r>
      <w:r>
        <w:rPr>
          <w:rFonts w:ascii="Cambria" w:hAnsi="Cambria"/>
          <w:b/>
        </w:rPr>
        <w:t>4</w:t>
      </w:r>
    </w:p>
    <w:p w14:paraId="51912345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4802FD56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35BD9BF8" w14:textId="77777777" w:rsidR="004B02F0" w:rsidRPr="00F71A10" w:rsidRDefault="004B02F0" w:rsidP="004B02F0">
      <w:pPr>
        <w:spacing w:line="276" w:lineRule="auto"/>
        <w:jc w:val="both"/>
      </w:pPr>
      <w:r w:rsidRPr="00F71A10">
        <w:t xml:space="preserve">zawarta w dniu </w:t>
      </w:r>
      <w:r>
        <w:t>………………</w:t>
      </w:r>
      <w:r w:rsidRPr="00F71A10">
        <w:t>w Wierzbicy pomiędzy:</w:t>
      </w:r>
    </w:p>
    <w:p w14:paraId="461536C2" w14:textId="77777777" w:rsidR="004B02F0" w:rsidRPr="00F71A10" w:rsidRDefault="004B02F0" w:rsidP="004B02F0">
      <w:pPr>
        <w:spacing w:line="276" w:lineRule="auto"/>
        <w:jc w:val="both"/>
      </w:pPr>
      <w:r w:rsidRPr="00F71A10">
        <w:t xml:space="preserve">Gminą Wierzbica, ul Włodawska 1 , 22-150 Wierzbica , NIP 563-21-60-522, </w:t>
      </w:r>
    </w:p>
    <w:p w14:paraId="36E29D20" w14:textId="77777777" w:rsidR="004B02F0" w:rsidRPr="00F71A10" w:rsidRDefault="004B02F0" w:rsidP="004B02F0">
      <w:pPr>
        <w:spacing w:line="276" w:lineRule="auto"/>
        <w:jc w:val="both"/>
        <w:rPr>
          <w:color w:val="FF0000"/>
        </w:rPr>
      </w:pPr>
      <w:r w:rsidRPr="00F71A10">
        <w:t>REGON 110197990</w:t>
      </w:r>
    </w:p>
    <w:p w14:paraId="2EB296A3" w14:textId="77777777" w:rsidR="004B02F0" w:rsidRPr="00F71A10" w:rsidRDefault="004B02F0" w:rsidP="004B02F0">
      <w:pPr>
        <w:spacing w:line="276" w:lineRule="auto"/>
        <w:jc w:val="both"/>
      </w:pPr>
      <w:r w:rsidRPr="00F71A10">
        <w:t xml:space="preserve">reprezentowaną  przez;  </w:t>
      </w:r>
    </w:p>
    <w:p w14:paraId="1449C608" w14:textId="77777777" w:rsidR="004B02F0" w:rsidRPr="00F71A10" w:rsidRDefault="004B02F0" w:rsidP="004B02F0">
      <w:pPr>
        <w:spacing w:line="276" w:lineRule="auto"/>
        <w:jc w:val="both"/>
        <w:rPr>
          <w:b/>
        </w:rPr>
      </w:pPr>
      <w:r w:rsidRPr="00F71A10">
        <w:rPr>
          <w:b/>
        </w:rPr>
        <w:t xml:space="preserve">Panią Zdzisławę Bożenę </w:t>
      </w:r>
      <w:proofErr w:type="spellStart"/>
      <w:r w:rsidRPr="00F71A10">
        <w:rPr>
          <w:b/>
        </w:rPr>
        <w:t>Deniszczuk</w:t>
      </w:r>
      <w:proofErr w:type="spellEnd"/>
      <w:r w:rsidRPr="00F71A10">
        <w:rPr>
          <w:b/>
        </w:rPr>
        <w:t xml:space="preserve"> – Wójta Gminy Wierzbica,</w:t>
      </w:r>
    </w:p>
    <w:p w14:paraId="6D3EDA13" w14:textId="77777777" w:rsidR="004B02F0" w:rsidRPr="00F71A10" w:rsidRDefault="004B02F0" w:rsidP="004B02F0">
      <w:pPr>
        <w:spacing w:line="276" w:lineRule="auto"/>
        <w:jc w:val="both"/>
      </w:pPr>
      <w:r w:rsidRPr="00F71A10">
        <w:t xml:space="preserve">przy   kontrasygnacie   </w:t>
      </w:r>
      <w:r w:rsidRPr="00F71A10">
        <w:rPr>
          <w:b/>
        </w:rPr>
        <w:t>Skarbnika   Gminy   Wierzbica,   Pani   Stanisławy Pogorzelec</w:t>
      </w:r>
      <w:r w:rsidRPr="00F71A10">
        <w:t xml:space="preserve">, </w:t>
      </w:r>
    </w:p>
    <w:p w14:paraId="1F40FB72" w14:textId="77777777" w:rsidR="004B02F0" w:rsidRPr="00F71A10" w:rsidRDefault="004B02F0" w:rsidP="004B02F0">
      <w:pPr>
        <w:spacing w:line="276" w:lineRule="auto"/>
        <w:jc w:val="both"/>
      </w:pPr>
      <w:r w:rsidRPr="00F71A10">
        <w:t>zwaną dalej „</w:t>
      </w:r>
      <w:r w:rsidRPr="00F71A10">
        <w:rPr>
          <w:b/>
          <w:bCs/>
        </w:rPr>
        <w:t>Zamawiającym”,</w:t>
      </w:r>
    </w:p>
    <w:p w14:paraId="1AFB17A9" w14:textId="77777777" w:rsidR="004B02F0" w:rsidRPr="00F71A10" w:rsidRDefault="004B02F0" w:rsidP="004B02F0">
      <w:pPr>
        <w:spacing w:line="276" w:lineRule="auto"/>
        <w:jc w:val="both"/>
      </w:pPr>
      <w:r w:rsidRPr="00F71A10">
        <w:t>a</w:t>
      </w:r>
      <w:r>
        <w:t>………………………………………………………………………………………………..</w:t>
      </w:r>
    </w:p>
    <w:p w14:paraId="2DC780AB" w14:textId="77777777" w:rsidR="004B02F0" w:rsidRPr="00F71A10" w:rsidRDefault="004B02F0" w:rsidP="004B02F0">
      <w:pPr>
        <w:spacing w:line="276" w:lineRule="auto"/>
        <w:jc w:val="both"/>
      </w:pPr>
      <w:r w:rsidRPr="00F71A10">
        <w:t xml:space="preserve">  </w:t>
      </w:r>
      <w:r>
        <w:t>…………………………………………………………………………</w:t>
      </w:r>
      <w:r w:rsidRPr="00F71A10">
        <w:t xml:space="preserve">                                                                                                                                   siedzibą </w:t>
      </w:r>
      <w:r>
        <w:t>……………………………………………………………………………………………</w:t>
      </w:r>
      <w:r w:rsidRPr="00F71A10">
        <w:br/>
      </w:r>
    </w:p>
    <w:p w14:paraId="599FE488" w14:textId="77777777" w:rsidR="004B02F0" w:rsidRPr="00F71A10" w:rsidRDefault="004B02F0" w:rsidP="004B02F0">
      <w:pPr>
        <w:spacing w:line="276" w:lineRule="auto"/>
        <w:jc w:val="both"/>
      </w:pPr>
      <w:r w:rsidRPr="00F71A10">
        <w:t>reprezentowaną przez;</w:t>
      </w:r>
      <w:r>
        <w:t>…………………………………………………………………………….</w:t>
      </w:r>
    </w:p>
    <w:p w14:paraId="660F0906" w14:textId="77777777" w:rsidR="004B02F0" w:rsidRPr="00F71A10" w:rsidRDefault="004B02F0" w:rsidP="004B02F0">
      <w:pPr>
        <w:spacing w:line="276" w:lineRule="auto"/>
        <w:jc w:val="both"/>
      </w:pPr>
      <w:r w:rsidRPr="00F71A10">
        <w:t>, zwanym w dalszej treści umowy „</w:t>
      </w:r>
      <w:r w:rsidRPr="00F71A10">
        <w:rPr>
          <w:b/>
          <w:bCs/>
        </w:rPr>
        <w:t>Wykonawcą”.</w:t>
      </w:r>
      <w:r w:rsidRPr="00F71A10">
        <w:rPr>
          <w:b/>
        </w:rPr>
        <w:t xml:space="preserve"> </w:t>
      </w:r>
    </w:p>
    <w:p w14:paraId="69DA204A" w14:textId="77777777" w:rsidR="004B02F0" w:rsidRPr="00F71A10" w:rsidRDefault="004B02F0" w:rsidP="004B02F0">
      <w:pPr>
        <w:spacing w:line="276" w:lineRule="auto"/>
        <w:jc w:val="both"/>
      </w:pPr>
    </w:p>
    <w:p w14:paraId="7015B369" w14:textId="77777777" w:rsidR="004B02F0" w:rsidRPr="00810B1A" w:rsidRDefault="004B02F0" w:rsidP="004B02F0">
      <w:pPr>
        <w:pStyle w:val="p2"/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810B1A">
        <w:rPr>
          <w:rStyle w:val="s1"/>
          <w:rFonts w:ascii="Cambria" w:hAnsi="Cambria" w:cs="Times New Roman"/>
          <w:b/>
          <w:sz w:val="24"/>
          <w:szCs w:val="24"/>
        </w:rPr>
        <w:t xml:space="preserve">§ </w:t>
      </w:r>
      <w:r w:rsidRPr="00810B1A">
        <w:rPr>
          <w:rFonts w:ascii="Cambria" w:hAnsi="Cambria" w:cs="Times New Roman"/>
          <w:b/>
          <w:sz w:val="24"/>
          <w:szCs w:val="24"/>
        </w:rPr>
        <w:t>1</w:t>
      </w:r>
    </w:p>
    <w:p w14:paraId="0B90BF01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>Oświadczenia Stron</w:t>
      </w:r>
    </w:p>
    <w:p w14:paraId="4AFC4694" w14:textId="77777777" w:rsidR="004B02F0" w:rsidRPr="00810B1A" w:rsidRDefault="004B02F0" w:rsidP="004B02F0">
      <w:pPr>
        <w:jc w:val="center"/>
        <w:rPr>
          <w:rFonts w:ascii="Cambria" w:hAnsi="Cambria"/>
        </w:rPr>
      </w:pPr>
    </w:p>
    <w:p w14:paraId="4B2C84F7" w14:textId="77777777" w:rsidR="004B02F0" w:rsidRPr="00F71A10" w:rsidRDefault="004B02F0" w:rsidP="004B02F0">
      <w:pPr>
        <w:pStyle w:val="Akapitzlist"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A10">
        <w:rPr>
          <w:rFonts w:ascii="Times New Roman" w:hAnsi="Times New Roman" w:cs="Times New Roman"/>
          <w:sz w:val="24"/>
          <w:szCs w:val="24"/>
        </w:rPr>
        <w:t xml:space="preserve">Strony oświadczają, że niniejsza umowa, zwana dalej „umową”, została </w:t>
      </w:r>
      <w:r w:rsidRPr="00F71A10">
        <w:rPr>
          <w:rFonts w:ascii="Times New Roman" w:hAnsi="Times New Roman" w:cs="Times New Roman"/>
          <w:sz w:val="24"/>
          <w:szCs w:val="24"/>
        </w:rPr>
        <w:br/>
        <w:t>zawarta w wyniku udzielenia zamówienia publicznego w wyniku wyłonienia Wykonawcy zgodnie z regulaminem udzielania zamówień publicznych w Urzędzie Gminy Wierzbica, których wartość nie przekracza wyrażonej w złotych równowartość kwoty 130 000 zł wprowadzonym Zarządzeniem Nr 5/2021 Wójta Gminy Wierzbica z dnia 12 stycznia 2021 r.</w:t>
      </w:r>
      <w:r w:rsidRPr="00F7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F5D279" w14:textId="77777777" w:rsidR="004B02F0" w:rsidRPr="00810B1A" w:rsidRDefault="004B02F0" w:rsidP="004B02F0">
      <w:pPr>
        <w:rPr>
          <w:rFonts w:ascii="Cambria" w:hAnsi="Cambria" w:cs="Calibri"/>
          <w:b/>
        </w:rPr>
      </w:pPr>
    </w:p>
    <w:p w14:paraId="42981E29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 xml:space="preserve">§ 2 </w:t>
      </w:r>
    </w:p>
    <w:p w14:paraId="60C9D931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>PRZEDMIOT UMOWY</w:t>
      </w:r>
    </w:p>
    <w:p w14:paraId="3A9E25E3" w14:textId="77777777" w:rsidR="004B02F0" w:rsidRPr="00810B1A" w:rsidRDefault="004B02F0" w:rsidP="004B02F0">
      <w:pPr>
        <w:jc w:val="both"/>
        <w:rPr>
          <w:rFonts w:ascii="Cambria" w:hAnsi="Cambria"/>
          <w:b/>
        </w:rPr>
      </w:pPr>
    </w:p>
    <w:p w14:paraId="60203D52" w14:textId="77777777" w:rsidR="004B02F0" w:rsidRPr="00F71A10" w:rsidRDefault="004B02F0" w:rsidP="004B02F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A10">
        <w:rPr>
          <w:rFonts w:ascii="Times New Roman" w:eastAsia="Times New Roman" w:hAnsi="Times New Roman" w:cs="Times New Roman"/>
          <w:sz w:val="24"/>
          <w:szCs w:val="24"/>
        </w:rPr>
        <w:t>Przedmiotem zamówienia jest zakup i dostawa kruszywa łamanego do bieżących remontów dróg gminnych na terenie Gminy Wierzbica w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71A10">
        <w:rPr>
          <w:rFonts w:ascii="Times New Roman" w:eastAsia="Times New Roman" w:hAnsi="Times New Roman" w:cs="Times New Roman"/>
          <w:sz w:val="24"/>
          <w:szCs w:val="24"/>
        </w:rPr>
        <w:t xml:space="preserve"> roku w ilości około </w:t>
      </w:r>
      <w:r>
        <w:rPr>
          <w:rFonts w:ascii="Times New Roman" w:eastAsia="Times New Roman" w:hAnsi="Times New Roman" w:cs="Times New Roman"/>
          <w:sz w:val="24"/>
          <w:szCs w:val="24"/>
        </w:rPr>
        <w:t>380</w:t>
      </w:r>
      <w:r w:rsidRPr="00F71A10">
        <w:rPr>
          <w:rFonts w:ascii="Times New Roman" w:eastAsia="Times New Roman" w:hAnsi="Times New Roman" w:cs="Times New Roman"/>
          <w:sz w:val="24"/>
          <w:szCs w:val="24"/>
        </w:rPr>
        <w:t xml:space="preserve"> t o frakcji do 31,5 mm.</w:t>
      </w:r>
    </w:p>
    <w:p w14:paraId="4FDD540C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 xml:space="preserve">Zamówienie obejmuje transport i rozładunek w/w przedmiotu zamówienia we wskazane przez Zamawiającego miejsce na terenie gminy Wierzbica. </w:t>
      </w:r>
    </w:p>
    <w:p w14:paraId="78EE215B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>Podane ilości materiałów drogowych są wielkością szacunkową, dlatego też zastrzega się możliwość zmiany ilości zamawianego materiału w trakcie realizacji zamówienia w zależności od bieżących potrzeb Zamawiającego.</w:t>
      </w:r>
    </w:p>
    <w:p w14:paraId="62828775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 xml:space="preserve">Zamawiający zastrzega sobie prawo niezrealizowania całości zamówienia. </w:t>
      </w:r>
    </w:p>
    <w:p w14:paraId="449386D2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>W przypadku niezrealizowania całości zamówienia Wykonawcy nie przysługują żadne roszczenia z tego tytułu.</w:t>
      </w:r>
    </w:p>
    <w:p w14:paraId="6AA7EEAB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 xml:space="preserve">Wykonawca przyjmuje na siebie pełna odpowiedzialność za właściwe wykonanie dostaw, zapewnienie jakości materiałów oraz metod organizacyjno-technicznych </w:t>
      </w:r>
      <w:r w:rsidRPr="00F71A10">
        <w:rPr>
          <w:rFonts w:ascii="Times New Roman" w:hAnsi="Times New Roman"/>
          <w:sz w:val="24"/>
          <w:szCs w:val="24"/>
        </w:rPr>
        <w:br/>
        <w:t>w trakcie realizacji zamówienia.</w:t>
      </w:r>
    </w:p>
    <w:p w14:paraId="477C01CB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>Wykonawca zapewnieni bezpieczeństwo i ochronę zdrowia podczas wykonywania wszystkich czynności w czasie realizacji dostaw oraz będzie utrzymywał miejsce prowadzonych dostaw w stanie bezpiecznym dla osób postronnych.</w:t>
      </w:r>
    </w:p>
    <w:p w14:paraId="7B5DA342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lastRenderedPageBreak/>
        <w:t xml:space="preserve">Dostawy realizowane będą w wyznaczone dni przez Zamawiającego, w terminie do 24 godzin od momentu zgłoszenia telefonicznego lub e-mailem. Dostawa realizowana będzie w godzinach od 7.30 do 15.30 w dni robocze od poniedziałku do piątku, w uzgodnieniu z pracownikiem Zamawiającego. </w:t>
      </w:r>
    </w:p>
    <w:p w14:paraId="524D0500" w14:textId="77777777" w:rsidR="004B02F0" w:rsidRPr="00F71A10" w:rsidRDefault="004B02F0" w:rsidP="004B02F0">
      <w:pPr>
        <w:pStyle w:val="Teksttreci0"/>
        <w:numPr>
          <w:ilvl w:val="0"/>
          <w:numId w:val="1"/>
        </w:numPr>
        <w:spacing w:line="27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F71A10">
        <w:rPr>
          <w:rFonts w:ascii="Times New Roman" w:hAnsi="Times New Roman"/>
          <w:sz w:val="24"/>
          <w:szCs w:val="24"/>
        </w:rPr>
        <w:t xml:space="preserve">Zamawiający zastrzega sobie możliwość kontroli jakości dostarczonego kruszywa oraz ważenia ilości przed wyładunkiem z  samochodu.  </w:t>
      </w:r>
    </w:p>
    <w:p w14:paraId="6FC5ABBC" w14:textId="77777777" w:rsidR="004B02F0" w:rsidRPr="00810B1A" w:rsidRDefault="004B02F0" w:rsidP="004B02F0">
      <w:pPr>
        <w:shd w:val="clear" w:color="auto" w:fill="FFFFFF"/>
        <w:rPr>
          <w:rFonts w:ascii="Cambria" w:hAnsi="Cambria"/>
          <w:b/>
          <w:spacing w:val="10"/>
        </w:rPr>
      </w:pPr>
    </w:p>
    <w:p w14:paraId="0D5A4A3B" w14:textId="77777777" w:rsidR="004B02F0" w:rsidRPr="00810B1A" w:rsidRDefault="004B02F0" w:rsidP="004B02F0">
      <w:pPr>
        <w:shd w:val="clear" w:color="auto" w:fill="FFFFFF"/>
        <w:ind w:left="36"/>
        <w:jc w:val="center"/>
        <w:rPr>
          <w:rFonts w:ascii="Cambria" w:hAnsi="Cambria"/>
          <w:b/>
          <w:spacing w:val="10"/>
        </w:rPr>
      </w:pPr>
      <w:r w:rsidRPr="00810B1A">
        <w:rPr>
          <w:rFonts w:ascii="Cambria" w:hAnsi="Cambria"/>
          <w:b/>
          <w:spacing w:val="10"/>
        </w:rPr>
        <w:t xml:space="preserve">§ 2 </w:t>
      </w:r>
    </w:p>
    <w:p w14:paraId="5BDE6185" w14:textId="77777777" w:rsidR="004B02F0" w:rsidRPr="00810B1A" w:rsidRDefault="004B02F0" w:rsidP="004B02F0">
      <w:pPr>
        <w:shd w:val="clear" w:color="auto" w:fill="FFFFFF"/>
        <w:ind w:left="36"/>
        <w:jc w:val="center"/>
        <w:rPr>
          <w:rFonts w:ascii="Cambria" w:hAnsi="Cambria"/>
          <w:b/>
          <w:spacing w:val="10"/>
        </w:rPr>
      </w:pPr>
      <w:r w:rsidRPr="00810B1A">
        <w:rPr>
          <w:rFonts w:ascii="Cambria" w:hAnsi="Cambria"/>
          <w:b/>
          <w:spacing w:val="10"/>
        </w:rPr>
        <w:t>TERMIN WYKONANIA ZAMÓWIENIA</w:t>
      </w:r>
    </w:p>
    <w:p w14:paraId="7D500BF8" w14:textId="77777777" w:rsidR="004B02F0" w:rsidRPr="00810B1A" w:rsidRDefault="004B02F0" w:rsidP="004B02F0">
      <w:pPr>
        <w:shd w:val="clear" w:color="auto" w:fill="FFFFFF"/>
        <w:ind w:left="36"/>
        <w:jc w:val="center"/>
        <w:rPr>
          <w:rFonts w:ascii="Cambria" w:hAnsi="Cambria"/>
          <w:b/>
          <w:spacing w:val="10"/>
        </w:rPr>
      </w:pPr>
    </w:p>
    <w:p w14:paraId="02E83570" w14:textId="77777777" w:rsidR="004B02F0" w:rsidRPr="00810B1A" w:rsidRDefault="004B02F0" w:rsidP="004B02F0">
      <w:pPr>
        <w:numPr>
          <w:ilvl w:val="0"/>
          <w:numId w:val="2"/>
        </w:numPr>
        <w:tabs>
          <w:tab w:val="left" w:pos="284"/>
        </w:tabs>
        <w:spacing w:after="100" w:afterAutospacing="1"/>
        <w:jc w:val="both"/>
        <w:rPr>
          <w:rFonts w:ascii="Cambria" w:hAnsi="Cambria"/>
        </w:rPr>
      </w:pPr>
      <w:r w:rsidRPr="00810B1A">
        <w:rPr>
          <w:rFonts w:ascii="Cambria" w:hAnsi="Cambria"/>
        </w:rPr>
        <w:t xml:space="preserve">Termin rozpoczęcie realizacji przedmiotu umowy; zgodnie z zapotrzebowaniem od  dnia podpisania umowy. </w:t>
      </w:r>
    </w:p>
    <w:p w14:paraId="2156C568" w14:textId="77777777" w:rsidR="004B02F0" w:rsidRPr="00810B1A" w:rsidRDefault="004B02F0" w:rsidP="004B02F0">
      <w:pPr>
        <w:numPr>
          <w:ilvl w:val="0"/>
          <w:numId w:val="2"/>
        </w:numPr>
        <w:tabs>
          <w:tab w:val="left" w:pos="284"/>
        </w:tabs>
        <w:spacing w:after="100" w:afterAutospacing="1"/>
        <w:jc w:val="both"/>
        <w:rPr>
          <w:rFonts w:ascii="Cambria" w:hAnsi="Cambria"/>
        </w:rPr>
      </w:pPr>
      <w:r w:rsidRPr="00810B1A">
        <w:rPr>
          <w:rFonts w:ascii="Cambria" w:hAnsi="Cambria"/>
        </w:rPr>
        <w:t>Termin zakończenia wykonania przedmiotu umowy ustala się na dzień 31.12.202</w:t>
      </w:r>
      <w:r>
        <w:rPr>
          <w:rFonts w:ascii="Cambria" w:hAnsi="Cambria"/>
        </w:rPr>
        <w:t>4</w:t>
      </w:r>
      <w:r w:rsidRPr="00810B1A">
        <w:rPr>
          <w:rFonts w:ascii="Cambria" w:hAnsi="Cambria"/>
        </w:rPr>
        <w:t xml:space="preserve"> r.</w:t>
      </w:r>
    </w:p>
    <w:p w14:paraId="18DFF7B5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 xml:space="preserve">§ 3 </w:t>
      </w:r>
    </w:p>
    <w:p w14:paraId="632EABD3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>WYNAGRODZENIE WYKONAWCY</w:t>
      </w:r>
    </w:p>
    <w:p w14:paraId="1082AC06" w14:textId="77777777" w:rsidR="004B02F0" w:rsidRPr="00810B1A" w:rsidRDefault="004B02F0" w:rsidP="004B02F0">
      <w:pPr>
        <w:jc w:val="both"/>
        <w:rPr>
          <w:rFonts w:ascii="Cambria" w:hAnsi="Cambria"/>
          <w:b/>
        </w:rPr>
      </w:pPr>
    </w:p>
    <w:p w14:paraId="000E2B04" w14:textId="77777777" w:rsidR="004B02F0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color w:val="000000"/>
        </w:rPr>
      </w:pPr>
      <w:r w:rsidRPr="00A05012">
        <w:rPr>
          <w:rFonts w:ascii="Cambria" w:hAnsi="Cambria"/>
          <w:color w:val="000000"/>
        </w:rPr>
        <w:t xml:space="preserve">Szacunkową wartość przedmiotu umowy określa się na kwotę </w:t>
      </w:r>
      <w:r>
        <w:rPr>
          <w:rFonts w:ascii="Cambria" w:hAnsi="Cambria"/>
          <w:color w:val="000000"/>
        </w:rPr>
        <w:t>…………zł brutto</w:t>
      </w:r>
      <w:r w:rsidRPr="00A05012">
        <w:rPr>
          <w:rFonts w:ascii="Cambria" w:hAnsi="Cambria"/>
          <w:color w:val="000000"/>
        </w:rPr>
        <w:t xml:space="preserve"> (słownie</w:t>
      </w:r>
      <w:r>
        <w:rPr>
          <w:rFonts w:ascii="Cambria" w:hAnsi="Cambria"/>
          <w:color w:val="000000"/>
        </w:rPr>
        <w:t>………………..</w:t>
      </w:r>
      <w:r w:rsidRPr="00A05012">
        <w:rPr>
          <w:rFonts w:ascii="Cambria" w:hAnsi="Cambria"/>
          <w:color w:val="000000"/>
        </w:rPr>
        <w:t>:</w:t>
      </w:r>
      <w:r>
        <w:rPr>
          <w:rFonts w:ascii="Cambria" w:hAnsi="Cambria"/>
          <w:color w:val="000000"/>
        </w:rPr>
        <w:t>)</w:t>
      </w:r>
      <w:r w:rsidRPr="00A05012">
        <w:rPr>
          <w:rFonts w:ascii="Cambria" w:hAnsi="Cambria"/>
          <w:color w:val="000000"/>
        </w:rPr>
        <w:t xml:space="preserve">, w tym podatek VAT w wysokości </w:t>
      </w:r>
      <w:r>
        <w:rPr>
          <w:rFonts w:ascii="Cambria" w:hAnsi="Cambria"/>
          <w:color w:val="000000"/>
        </w:rPr>
        <w:t>……..</w:t>
      </w:r>
      <w:r w:rsidRPr="00A05012">
        <w:rPr>
          <w:rFonts w:ascii="Cambria" w:hAnsi="Cambria"/>
          <w:color w:val="000000"/>
        </w:rPr>
        <w:t xml:space="preserve"> %, tj. (słownie</w:t>
      </w:r>
      <w:r>
        <w:rPr>
          <w:rFonts w:ascii="Cambria" w:hAnsi="Cambria"/>
          <w:color w:val="000000"/>
        </w:rPr>
        <w:t>……………..</w:t>
      </w:r>
      <w:r w:rsidRPr="00A05012">
        <w:rPr>
          <w:rFonts w:ascii="Cambria" w:hAnsi="Cambria"/>
          <w:color w:val="000000"/>
        </w:rPr>
        <w:t>)</w:t>
      </w:r>
      <w:r w:rsidRPr="00A05012">
        <w:rPr>
          <w:color w:val="000000"/>
        </w:rPr>
        <w:t>.</w:t>
      </w:r>
    </w:p>
    <w:p w14:paraId="3A94DAD9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A05012">
        <w:rPr>
          <w:rFonts w:ascii="Cambria" w:eastAsia="Times New Roman" w:hAnsi="Cambria" w:cs="Times New Roman"/>
          <w:color w:val="000000"/>
        </w:rPr>
        <w:t>Wysokość wynagrodzenia będzie iloczyn</w:t>
      </w:r>
      <w:r>
        <w:rPr>
          <w:rFonts w:ascii="Cambria" w:eastAsia="Times New Roman" w:hAnsi="Cambria" w:cs="Times New Roman"/>
          <w:color w:val="000000"/>
        </w:rPr>
        <w:t xml:space="preserve">em dostarczonego kruszywa </w:t>
      </w:r>
      <w:r w:rsidRPr="00A05012">
        <w:rPr>
          <w:rFonts w:ascii="Cambria" w:eastAsia="Times New Roman" w:hAnsi="Cambria" w:cs="Times New Roman"/>
          <w:color w:val="000000"/>
        </w:rPr>
        <w:t xml:space="preserve">oraz stawki jednostkowej </w:t>
      </w:r>
      <w:r>
        <w:rPr>
          <w:rFonts w:ascii="Cambria" w:eastAsia="Times New Roman" w:hAnsi="Cambria" w:cs="Times New Roman"/>
          <w:color w:val="000000"/>
        </w:rPr>
        <w:t xml:space="preserve">za </w:t>
      </w:r>
      <w:r w:rsidRPr="00A05012">
        <w:rPr>
          <w:rFonts w:ascii="Cambria" w:eastAsia="Times New Roman" w:hAnsi="Cambria" w:cs="Times New Roman"/>
          <w:color w:val="000000"/>
        </w:rPr>
        <w:t xml:space="preserve">1 </w:t>
      </w:r>
      <w:r>
        <w:rPr>
          <w:rFonts w:ascii="Cambria" w:eastAsia="Times New Roman" w:hAnsi="Cambria" w:cs="Times New Roman"/>
          <w:color w:val="000000"/>
        </w:rPr>
        <w:t>(jedną) tonę kruszywa podaną</w:t>
      </w:r>
      <w:r w:rsidRPr="00A05012">
        <w:rPr>
          <w:rFonts w:ascii="Cambria" w:eastAsia="Times New Roman" w:hAnsi="Cambria" w:cs="Times New Roman"/>
          <w:color w:val="000000"/>
        </w:rPr>
        <w:t xml:space="preserve"> przez Wykonawcę w formularzu ofertowym, tj.:</w:t>
      </w:r>
      <w:r>
        <w:rPr>
          <w:rFonts w:ascii="Cambria" w:eastAsia="Times New Roman" w:hAnsi="Cambria" w:cs="Times New Roman"/>
          <w:color w:val="000000"/>
        </w:rPr>
        <w:t xml:space="preserve"> …………………</w:t>
      </w:r>
      <w:r w:rsidRPr="00810B1A">
        <w:rPr>
          <w:rFonts w:ascii="Cambria" w:hAnsi="Cambria"/>
        </w:rPr>
        <w:t>(słownie:</w:t>
      </w:r>
      <w:r>
        <w:rPr>
          <w:rFonts w:ascii="Cambria" w:hAnsi="Cambria"/>
        </w:rPr>
        <w:t>…………….</w:t>
      </w:r>
      <w:r w:rsidRPr="00810B1A">
        <w:rPr>
          <w:rFonts w:ascii="Cambria" w:hAnsi="Cambria"/>
        </w:rPr>
        <w:t xml:space="preserve">), w tym podatku VAT </w:t>
      </w:r>
      <w:r>
        <w:rPr>
          <w:rFonts w:ascii="Cambria" w:hAnsi="Cambria"/>
        </w:rPr>
        <w:t>………</w:t>
      </w:r>
      <w:r w:rsidRPr="00810B1A">
        <w:rPr>
          <w:rFonts w:ascii="Cambria" w:hAnsi="Cambria"/>
        </w:rPr>
        <w:t>w kwocie zł (słownie:</w:t>
      </w:r>
      <w:r>
        <w:rPr>
          <w:rFonts w:ascii="Cambria" w:hAnsi="Cambria"/>
        </w:rPr>
        <w:t>…………………………………..</w:t>
      </w:r>
      <w:r w:rsidRPr="00810B1A">
        <w:rPr>
          <w:rFonts w:ascii="Cambria" w:hAnsi="Cambria"/>
        </w:rPr>
        <w:t>),</w:t>
      </w:r>
    </w:p>
    <w:p w14:paraId="7B9C789E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26132C">
        <w:rPr>
          <w:rFonts w:ascii="Cambria" w:eastAsia="Arial" w:hAnsi="Cambria" w:cs="Times New Roman"/>
        </w:rPr>
        <w:t>Wynagrodzenie Wykonawcy obejmuje wszystkie elementy ujęte w Opisie przedmiotu zamówienia, znajdującym się w zapytaniu ofertowym.</w:t>
      </w:r>
    </w:p>
    <w:p w14:paraId="3CCC3F4F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810B1A">
        <w:rPr>
          <w:rFonts w:ascii="Cambria" w:hAnsi="Cambria"/>
          <w:sz w:val="24"/>
          <w:szCs w:val="24"/>
        </w:rPr>
        <w:t>Cena, o której mowa w ust. 2 nie ulegnie zmianie w okresie obowiązywania umowy.</w:t>
      </w:r>
    </w:p>
    <w:p w14:paraId="02A5818F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810B1A">
        <w:rPr>
          <w:rFonts w:ascii="Cambria" w:hAnsi="Cambria"/>
          <w:sz w:val="24"/>
          <w:szCs w:val="24"/>
        </w:rPr>
        <w:t>Cena może ulec zmianie jedynie w przypadku ustawowej zmiany stawki podatku VAT w trakcie obowiązywania umowy.</w:t>
      </w:r>
    </w:p>
    <w:p w14:paraId="226805D8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810B1A">
        <w:rPr>
          <w:rFonts w:ascii="Cambria" w:hAnsi="Cambria"/>
          <w:sz w:val="24"/>
          <w:szCs w:val="24"/>
        </w:rPr>
        <w:t>Rozliczenie należności za wykonane dostawy odbywać się będzie fakturami częściowymi za rzeczywisty zrealizowany przez Wykonawcę zakres zamówienia.</w:t>
      </w:r>
    </w:p>
    <w:p w14:paraId="0BB50079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810B1A">
        <w:rPr>
          <w:rFonts w:ascii="Cambria" w:hAnsi="Cambria"/>
        </w:rPr>
        <w:t xml:space="preserve">Podstawą wystawienia faktury jest otrzymanie przez Zamawiającego dokumentu </w:t>
      </w:r>
      <w:r w:rsidRPr="00810B1A">
        <w:rPr>
          <w:rFonts w:ascii="Cambria" w:hAnsi="Cambria"/>
          <w:sz w:val="24"/>
          <w:szCs w:val="24"/>
        </w:rPr>
        <w:t>odbioru W-Z partii kruszywa.</w:t>
      </w:r>
    </w:p>
    <w:p w14:paraId="39DFD3A3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810B1A">
        <w:rPr>
          <w:rFonts w:ascii="Cambria" w:hAnsi="Cambria"/>
        </w:rPr>
        <w:t>Fakturę należy wystawić na adres: Gmina Wierzbica, Wierzbica – Osiedle ul. Włodawska 1, 22-150 Wierzbica NIP 563-21-60-522 REGON 110197990.</w:t>
      </w:r>
    </w:p>
    <w:p w14:paraId="5AC6D819" w14:textId="77777777" w:rsidR="004B02F0" w:rsidRPr="0026132C" w:rsidRDefault="004B02F0" w:rsidP="004B02F0">
      <w:pPr>
        <w:pStyle w:val="Akapitzlist"/>
        <w:numPr>
          <w:ilvl w:val="0"/>
          <w:numId w:val="7"/>
        </w:numPr>
        <w:autoSpaceDN w:val="0"/>
        <w:spacing w:line="276" w:lineRule="auto"/>
        <w:ind w:left="851"/>
        <w:jc w:val="both"/>
        <w:rPr>
          <w:rFonts w:eastAsia="Times New Roman" w:cs="Times New Roman"/>
          <w:color w:val="000000"/>
        </w:rPr>
      </w:pPr>
      <w:r w:rsidRPr="00810B1A">
        <w:rPr>
          <w:rFonts w:ascii="Cambria" w:hAnsi="Cambria"/>
          <w:sz w:val="24"/>
          <w:szCs w:val="24"/>
        </w:rPr>
        <w:t xml:space="preserve">Płatność zostanie dokonana przelewem na wskazany przez Wykonawcę rachunek, w terminie 30 dni od daty dostarczenia prawidłowo wystawionej faktury VAT do siedziby Zamawiającego. </w:t>
      </w:r>
    </w:p>
    <w:p w14:paraId="195D26A7" w14:textId="77777777" w:rsidR="004B02F0" w:rsidRPr="00810B1A" w:rsidRDefault="004B02F0" w:rsidP="004B02F0">
      <w:pPr>
        <w:pStyle w:val="Akapitzlist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25A099E7" w14:textId="77777777" w:rsidR="004B02F0" w:rsidRPr="00810B1A" w:rsidRDefault="004B02F0" w:rsidP="004B02F0">
      <w:pPr>
        <w:pStyle w:val="Akapitzlist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810B1A">
        <w:rPr>
          <w:rFonts w:ascii="Cambria" w:hAnsi="Cambria" w:cs="Times New Roman"/>
          <w:b/>
          <w:sz w:val="24"/>
          <w:szCs w:val="24"/>
        </w:rPr>
        <w:t>§ 4</w:t>
      </w:r>
    </w:p>
    <w:p w14:paraId="1D3D0677" w14:textId="77777777" w:rsidR="004B02F0" w:rsidRPr="00810B1A" w:rsidRDefault="004B02F0" w:rsidP="004B02F0">
      <w:pPr>
        <w:pStyle w:val="Akapitzlist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810B1A">
        <w:rPr>
          <w:rFonts w:ascii="Cambria" w:hAnsi="Cambria" w:cs="Times New Roman"/>
          <w:b/>
          <w:sz w:val="24"/>
          <w:szCs w:val="24"/>
        </w:rPr>
        <w:t xml:space="preserve">ODSTĄPIENIE OD UMOWY </w:t>
      </w:r>
    </w:p>
    <w:p w14:paraId="492DCB03" w14:textId="77777777" w:rsidR="004B02F0" w:rsidRPr="00810B1A" w:rsidRDefault="004B02F0" w:rsidP="004B02F0">
      <w:pPr>
        <w:pStyle w:val="Akapitzlist"/>
        <w:ind w:left="0"/>
        <w:jc w:val="both"/>
        <w:rPr>
          <w:rFonts w:ascii="Cambria" w:hAnsi="Cambria" w:cs="Times New Roman"/>
          <w:b/>
          <w:sz w:val="24"/>
          <w:szCs w:val="24"/>
        </w:rPr>
      </w:pPr>
    </w:p>
    <w:p w14:paraId="7CD20C60" w14:textId="77777777" w:rsidR="004B02F0" w:rsidRPr="00810B1A" w:rsidRDefault="004B02F0" w:rsidP="004B02F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810B1A">
        <w:rPr>
          <w:rFonts w:ascii="Cambria" w:hAnsi="Cambria"/>
          <w:sz w:val="24"/>
          <w:szCs w:val="24"/>
        </w:rPr>
        <w:t>Zamawiającemu przysługuje prawo odstąpienia od umowy z przyczyn leżących po</w:t>
      </w:r>
    </w:p>
    <w:p w14:paraId="2131BA5C" w14:textId="77777777" w:rsidR="004B02F0" w:rsidRPr="00810B1A" w:rsidRDefault="004B02F0" w:rsidP="004B02F0">
      <w:pPr>
        <w:ind w:left="720"/>
        <w:jc w:val="both"/>
        <w:rPr>
          <w:rFonts w:ascii="Cambria" w:hAnsi="Cambria"/>
        </w:rPr>
      </w:pPr>
      <w:r w:rsidRPr="00810B1A">
        <w:rPr>
          <w:rFonts w:ascii="Cambria" w:hAnsi="Cambria"/>
        </w:rPr>
        <w:t>stronie wykonawcy w następujących przypadkach:</w:t>
      </w:r>
    </w:p>
    <w:p w14:paraId="0BC71C17" w14:textId="77777777" w:rsidR="004B02F0" w:rsidRPr="00810B1A" w:rsidRDefault="004B02F0" w:rsidP="004B02F0">
      <w:pPr>
        <w:ind w:left="720"/>
        <w:jc w:val="both"/>
        <w:rPr>
          <w:rFonts w:ascii="Cambria" w:hAnsi="Cambria"/>
        </w:rPr>
      </w:pPr>
      <w:r w:rsidRPr="00810B1A">
        <w:rPr>
          <w:rFonts w:ascii="Cambria" w:hAnsi="Cambria"/>
        </w:rPr>
        <w:t>1) Zamawiający może odstąpić od umowy bez wypowiedzenia jeżeli pomimo poprzednich dwukrotnych pisemnych zastrzeżeń ze strony Zamawiającego, Wykonawca nie realizuje zamówienia zgodnie z umową lub jakość sprzedanego materiału jest niezgodna;</w:t>
      </w:r>
    </w:p>
    <w:p w14:paraId="708D4876" w14:textId="77777777" w:rsidR="004B02F0" w:rsidRPr="00810B1A" w:rsidRDefault="004B02F0" w:rsidP="004B02F0">
      <w:pPr>
        <w:ind w:left="720"/>
        <w:jc w:val="both"/>
        <w:rPr>
          <w:rFonts w:ascii="Cambria" w:hAnsi="Cambria"/>
        </w:rPr>
      </w:pPr>
      <w:r w:rsidRPr="00810B1A">
        <w:rPr>
          <w:rFonts w:ascii="Cambria" w:hAnsi="Cambria"/>
        </w:rPr>
        <w:t>2) ogłoszenie upadłości Wykonawcy lub rozwiązania firmy Wykonawcy, bądź wydania nakazu zajęcia majątku Wykonawcy;</w:t>
      </w:r>
    </w:p>
    <w:p w14:paraId="7721DA37" w14:textId="77777777" w:rsidR="004B02F0" w:rsidRPr="00810B1A" w:rsidRDefault="004B02F0" w:rsidP="004B02F0">
      <w:pPr>
        <w:ind w:left="720"/>
        <w:jc w:val="both"/>
        <w:rPr>
          <w:rFonts w:ascii="Cambria" w:hAnsi="Cambria"/>
        </w:rPr>
      </w:pPr>
      <w:r w:rsidRPr="00810B1A">
        <w:rPr>
          <w:rFonts w:ascii="Cambria" w:hAnsi="Cambria"/>
        </w:rPr>
        <w:lastRenderedPageBreak/>
        <w:t xml:space="preserve">3) gdy ceny jednostkowe wynikające z przedłożonych faktur nie są tożsame </w:t>
      </w:r>
      <w:r w:rsidRPr="00810B1A">
        <w:rPr>
          <w:rFonts w:ascii="Cambria" w:hAnsi="Cambria"/>
        </w:rPr>
        <w:br/>
        <w:t>z cenami zawartymi w niniejszej umowie;</w:t>
      </w:r>
    </w:p>
    <w:p w14:paraId="68BD59DA" w14:textId="77777777" w:rsidR="004B02F0" w:rsidRPr="00810B1A" w:rsidRDefault="004B02F0" w:rsidP="004B02F0">
      <w:pPr>
        <w:ind w:left="720"/>
        <w:jc w:val="both"/>
        <w:rPr>
          <w:rFonts w:ascii="Cambria" w:hAnsi="Cambria"/>
        </w:rPr>
      </w:pPr>
      <w:r w:rsidRPr="00810B1A">
        <w:rPr>
          <w:rFonts w:ascii="Cambria" w:hAnsi="Cambria"/>
        </w:rPr>
        <w:t>4) gdy w wyniku kontroli jakość oraz ilość zamówionego kruszywa rażąco odbiega</w:t>
      </w:r>
    </w:p>
    <w:p w14:paraId="432CF35C" w14:textId="77777777" w:rsidR="004B02F0" w:rsidRPr="00810B1A" w:rsidRDefault="004B02F0" w:rsidP="004B02F0">
      <w:pPr>
        <w:ind w:left="720"/>
        <w:jc w:val="both"/>
        <w:rPr>
          <w:rFonts w:ascii="Cambria" w:hAnsi="Cambria"/>
        </w:rPr>
      </w:pPr>
      <w:r w:rsidRPr="00810B1A">
        <w:rPr>
          <w:rFonts w:ascii="Cambria" w:hAnsi="Cambria"/>
        </w:rPr>
        <w:t>od jakości dostarczonego.</w:t>
      </w:r>
    </w:p>
    <w:p w14:paraId="2E80F13B" w14:textId="77777777" w:rsidR="004B02F0" w:rsidRPr="00810B1A" w:rsidRDefault="004B02F0" w:rsidP="004B02F0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810B1A">
        <w:rPr>
          <w:rFonts w:ascii="Cambria" w:hAnsi="Cambria"/>
          <w:sz w:val="24"/>
          <w:szCs w:val="24"/>
        </w:rPr>
        <w:t>Odstąpienie od umowy wymaga formy pisemnej pod rygorem nieważności.</w:t>
      </w:r>
    </w:p>
    <w:p w14:paraId="23B331FD" w14:textId="77777777" w:rsidR="004B02F0" w:rsidRPr="00810B1A" w:rsidRDefault="004B02F0" w:rsidP="004B02F0">
      <w:pPr>
        <w:tabs>
          <w:tab w:val="left" w:pos="426"/>
        </w:tabs>
        <w:suppressAutoHyphens/>
        <w:spacing w:after="200"/>
        <w:jc w:val="both"/>
        <w:rPr>
          <w:rFonts w:ascii="Cambria" w:hAnsi="Cambria"/>
        </w:rPr>
      </w:pPr>
    </w:p>
    <w:p w14:paraId="2C916A50" w14:textId="77777777" w:rsidR="004B02F0" w:rsidRPr="00810B1A" w:rsidRDefault="004B02F0" w:rsidP="004B02F0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center"/>
        <w:rPr>
          <w:rFonts w:ascii="Cambria" w:hAnsi="Cambria" w:cs="Calibri"/>
          <w:b/>
          <w:bCs/>
          <w:lang w:eastAsia="zh-CN"/>
        </w:rPr>
      </w:pPr>
      <w:r w:rsidRPr="00810B1A">
        <w:rPr>
          <w:rFonts w:ascii="Cambria" w:hAnsi="Cambria" w:cs="Calibri"/>
          <w:b/>
          <w:bCs/>
          <w:lang w:eastAsia="zh-CN"/>
        </w:rPr>
        <w:t>§ 5</w:t>
      </w:r>
    </w:p>
    <w:p w14:paraId="61A849C4" w14:textId="77777777" w:rsidR="004B02F0" w:rsidRPr="00810B1A" w:rsidRDefault="004B02F0" w:rsidP="004B02F0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center"/>
        <w:rPr>
          <w:rFonts w:ascii="Cambria" w:hAnsi="Cambria" w:cs="Calibri"/>
          <w:b/>
          <w:bCs/>
          <w:lang w:eastAsia="zh-CN"/>
        </w:rPr>
      </w:pPr>
      <w:r w:rsidRPr="00810B1A">
        <w:rPr>
          <w:rFonts w:ascii="Cambria" w:hAnsi="Cambria" w:cs="Calibri"/>
          <w:b/>
          <w:bCs/>
          <w:lang w:eastAsia="zh-CN"/>
        </w:rPr>
        <w:t>KARY UMOWNE</w:t>
      </w:r>
    </w:p>
    <w:p w14:paraId="1022C1B8" w14:textId="77777777" w:rsidR="004B02F0" w:rsidRPr="00810B1A" w:rsidRDefault="004B02F0" w:rsidP="004B02F0">
      <w:pPr>
        <w:widowControl w:val="0"/>
        <w:shd w:val="clear" w:color="auto" w:fill="FFFFFF"/>
        <w:tabs>
          <w:tab w:val="left" w:pos="567"/>
        </w:tabs>
        <w:suppressAutoHyphens/>
        <w:autoSpaceDE w:val="0"/>
        <w:jc w:val="center"/>
        <w:rPr>
          <w:rFonts w:ascii="Cambria" w:hAnsi="Cambria" w:cs="Calibri"/>
          <w:b/>
          <w:bCs/>
          <w:lang w:eastAsia="zh-CN"/>
        </w:rPr>
      </w:pPr>
    </w:p>
    <w:p w14:paraId="206E5755" w14:textId="77777777" w:rsidR="004B02F0" w:rsidRPr="00810B1A" w:rsidRDefault="004B02F0" w:rsidP="004B02F0">
      <w:pPr>
        <w:pStyle w:val="Akapitzlist"/>
        <w:numPr>
          <w:ilvl w:val="0"/>
          <w:numId w:val="4"/>
        </w:numPr>
        <w:suppressAutoHyphens/>
        <w:jc w:val="both"/>
        <w:rPr>
          <w:rFonts w:ascii="Cambria" w:hAnsi="Cambria"/>
          <w:sz w:val="24"/>
          <w:szCs w:val="24"/>
          <w:lang w:eastAsia="zh-CN"/>
        </w:rPr>
      </w:pPr>
      <w:r w:rsidRPr="00810B1A">
        <w:rPr>
          <w:rFonts w:ascii="Cambria" w:hAnsi="Cambria"/>
          <w:sz w:val="24"/>
          <w:szCs w:val="24"/>
          <w:lang w:eastAsia="zh-CN"/>
        </w:rPr>
        <w:t>Strony postanawiają, że obowiązującą formą odszkodowania są niżej wymienione kary umowne:</w:t>
      </w:r>
    </w:p>
    <w:p w14:paraId="44192727" w14:textId="77777777" w:rsidR="004B02F0" w:rsidRPr="00810B1A" w:rsidRDefault="004B02F0" w:rsidP="004B02F0">
      <w:pPr>
        <w:suppressAutoHyphens/>
        <w:ind w:left="708"/>
        <w:jc w:val="both"/>
        <w:rPr>
          <w:rFonts w:ascii="Cambria" w:hAnsi="Cambria" w:cs="Calibri"/>
          <w:lang w:eastAsia="zh-CN"/>
        </w:rPr>
      </w:pPr>
      <w:r w:rsidRPr="00810B1A">
        <w:rPr>
          <w:rFonts w:ascii="Cambria" w:hAnsi="Cambria" w:cs="Calibri"/>
          <w:lang w:eastAsia="zh-CN"/>
        </w:rPr>
        <w:t>1)  Wykonawca zapłaci Zamawiającemu kary umowne za:</w:t>
      </w:r>
    </w:p>
    <w:p w14:paraId="13FFE3C1" w14:textId="77777777" w:rsidR="004B02F0" w:rsidRPr="00810B1A" w:rsidRDefault="004B02F0" w:rsidP="004B02F0">
      <w:pPr>
        <w:suppressAutoHyphens/>
        <w:ind w:left="708"/>
        <w:jc w:val="both"/>
        <w:rPr>
          <w:rFonts w:ascii="Cambria" w:hAnsi="Cambria" w:cs="Calibri"/>
          <w:lang w:eastAsia="zh-CN"/>
        </w:rPr>
      </w:pPr>
      <w:r w:rsidRPr="00810B1A">
        <w:rPr>
          <w:rFonts w:ascii="Cambria" w:hAnsi="Cambria" w:cs="Calibri"/>
          <w:lang w:eastAsia="zh-CN"/>
        </w:rPr>
        <w:t>a)  odstąpienie od umowy z przyczyn leżących po stronie Wykonawcy, w wysokości</w:t>
      </w:r>
    </w:p>
    <w:p w14:paraId="5AD11BC2" w14:textId="77777777" w:rsidR="004B02F0" w:rsidRPr="00810B1A" w:rsidRDefault="004B02F0" w:rsidP="004B02F0">
      <w:pPr>
        <w:suppressAutoHyphens/>
        <w:ind w:left="708"/>
        <w:jc w:val="both"/>
        <w:rPr>
          <w:rFonts w:ascii="Cambria" w:hAnsi="Cambria" w:cs="Calibri"/>
          <w:lang w:eastAsia="zh-CN"/>
        </w:rPr>
      </w:pPr>
      <w:r w:rsidRPr="00810B1A">
        <w:rPr>
          <w:rFonts w:ascii="Cambria" w:hAnsi="Cambria" w:cs="Calibri"/>
          <w:lang w:eastAsia="zh-CN"/>
        </w:rPr>
        <w:t>10% wartości przedmiotu umowy,</w:t>
      </w:r>
    </w:p>
    <w:p w14:paraId="2322C79B" w14:textId="77777777" w:rsidR="004B02F0" w:rsidRPr="00810B1A" w:rsidRDefault="004B02F0" w:rsidP="004B02F0">
      <w:pPr>
        <w:suppressAutoHyphens/>
        <w:ind w:left="708"/>
        <w:jc w:val="both"/>
        <w:rPr>
          <w:rFonts w:ascii="Cambria" w:hAnsi="Cambria" w:cs="Calibri"/>
          <w:lang w:eastAsia="zh-CN"/>
        </w:rPr>
      </w:pPr>
      <w:r w:rsidRPr="00810B1A">
        <w:rPr>
          <w:rFonts w:ascii="Cambria" w:hAnsi="Cambria" w:cs="Calibri"/>
          <w:lang w:eastAsia="zh-CN"/>
        </w:rPr>
        <w:t xml:space="preserve">b)  za </w:t>
      </w:r>
      <w:r>
        <w:rPr>
          <w:rFonts w:ascii="Cambria" w:hAnsi="Cambria" w:cs="Calibri"/>
          <w:lang w:eastAsia="zh-CN"/>
        </w:rPr>
        <w:t xml:space="preserve">opóźnienie </w:t>
      </w:r>
      <w:r w:rsidRPr="00810B1A">
        <w:rPr>
          <w:rFonts w:ascii="Cambria" w:hAnsi="Cambria" w:cs="Calibri"/>
          <w:lang w:eastAsia="zh-CN"/>
        </w:rPr>
        <w:t xml:space="preserve"> w realizacji dostawy partii kruszywa, w wysokości 0,2% wartości</w:t>
      </w:r>
      <w:r>
        <w:rPr>
          <w:rFonts w:ascii="Cambria" w:hAnsi="Cambria" w:cs="Calibri"/>
          <w:lang w:eastAsia="zh-CN"/>
        </w:rPr>
        <w:t xml:space="preserve"> </w:t>
      </w:r>
      <w:r w:rsidRPr="00810B1A">
        <w:rPr>
          <w:rFonts w:ascii="Cambria" w:hAnsi="Cambria" w:cs="Calibri"/>
          <w:lang w:eastAsia="zh-CN"/>
        </w:rPr>
        <w:t>przedmiotu umowy, za każdy dzień opóźnienia,</w:t>
      </w:r>
    </w:p>
    <w:p w14:paraId="08504EE4" w14:textId="77777777" w:rsidR="004B02F0" w:rsidRPr="00810B1A" w:rsidRDefault="004B02F0" w:rsidP="004B02F0">
      <w:pPr>
        <w:suppressAutoHyphens/>
        <w:ind w:left="708"/>
        <w:jc w:val="both"/>
        <w:rPr>
          <w:rFonts w:ascii="Cambria" w:hAnsi="Cambria" w:cs="Calibri"/>
          <w:lang w:eastAsia="zh-CN"/>
        </w:rPr>
      </w:pPr>
      <w:r w:rsidRPr="00810B1A">
        <w:rPr>
          <w:rFonts w:ascii="Cambria" w:hAnsi="Cambria" w:cs="Calibri"/>
          <w:lang w:eastAsia="zh-CN"/>
        </w:rPr>
        <w:t xml:space="preserve">2)  Zamawiający zapłaci Wykonawcy kary umowne za odstąpienie od umowy </w:t>
      </w:r>
      <w:r w:rsidRPr="00810B1A">
        <w:rPr>
          <w:rFonts w:ascii="Cambria" w:hAnsi="Cambria" w:cs="Calibri"/>
          <w:lang w:eastAsia="zh-CN"/>
        </w:rPr>
        <w:br/>
        <w:t>z przyczyn leżących po stronie Zamawiającego, w wysokości 10% wartości przedmiotu umowy.</w:t>
      </w:r>
    </w:p>
    <w:p w14:paraId="0BEF428B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</w:p>
    <w:p w14:paraId="74D88D6F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>§ 6</w:t>
      </w:r>
    </w:p>
    <w:p w14:paraId="32B6CB58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  <w:r w:rsidRPr="00810B1A">
        <w:rPr>
          <w:rFonts w:ascii="Cambria" w:hAnsi="Cambria"/>
          <w:b/>
        </w:rPr>
        <w:t>ZMIANY UMOWY</w:t>
      </w:r>
    </w:p>
    <w:p w14:paraId="29A3B7BA" w14:textId="77777777" w:rsidR="004B02F0" w:rsidRPr="00810B1A" w:rsidRDefault="004B02F0" w:rsidP="004B02F0">
      <w:pPr>
        <w:jc w:val="center"/>
        <w:rPr>
          <w:rFonts w:ascii="Cambria" w:hAnsi="Cambria"/>
          <w:b/>
        </w:rPr>
      </w:pPr>
    </w:p>
    <w:p w14:paraId="08CC1C5C" w14:textId="77777777" w:rsidR="004B02F0" w:rsidRPr="00810B1A" w:rsidRDefault="004B02F0" w:rsidP="004B02F0">
      <w:pPr>
        <w:ind w:firstLine="708"/>
        <w:jc w:val="both"/>
        <w:rPr>
          <w:rFonts w:ascii="Cambria" w:hAnsi="Cambria"/>
          <w:bCs/>
        </w:rPr>
      </w:pPr>
      <w:r w:rsidRPr="00810B1A">
        <w:rPr>
          <w:rFonts w:ascii="Cambria" w:hAnsi="Cambria"/>
          <w:bCs/>
        </w:rPr>
        <w:t>Wszelkie zmiany i uzupełnienia postanowień niniejszej umowy może nastąpić wyłącznie za zgodą obu Stron wyrażoną w formie aneksu podpisanego przez obie Strony, pod rygorem nieważności.</w:t>
      </w:r>
    </w:p>
    <w:p w14:paraId="1968BB55" w14:textId="77777777" w:rsidR="004B02F0" w:rsidRPr="00810B1A" w:rsidRDefault="004B02F0" w:rsidP="004B02F0">
      <w:pPr>
        <w:ind w:firstLine="708"/>
        <w:jc w:val="both"/>
        <w:rPr>
          <w:rFonts w:ascii="Cambria" w:hAnsi="Cambria"/>
          <w:bCs/>
        </w:rPr>
      </w:pPr>
    </w:p>
    <w:p w14:paraId="61E77169" w14:textId="77777777" w:rsidR="004B02F0" w:rsidRPr="00810B1A" w:rsidRDefault="004B02F0" w:rsidP="004B02F0">
      <w:pPr>
        <w:jc w:val="center"/>
        <w:rPr>
          <w:rFonts w:ascii="Cambria" w:hAnsi="Cambria"/>
          <w:b/>
          <w:bCs/>
        </w:rPr>
      </w:pPr>
      <w:r w:rsidRPr="00810B1A">
        <w:rPr>
          <w:rFonts w:ascii="Cambria" w:hAnsi="Cambria"/>
          <w:b/>
          <w:bCs/>
        </w:rPr>
        <w:t>§ 7</w:t>
      </w:r>
    </w:p>
    <w:p w14:paraId="06F6B891" w14:textId="77777777" w:rsidR="004B02F0" w:rsidRPr="00810B1A" w:rsidRDefault="004B02F0" w:rsidP="004B02F0">
      <w:pPr>
        <w:jc w:val="center"/>
        <w:rPr>
          <w:rFonts w:ascii="Cambria" w:hAnsi="Cambria"/>
          <w:b/>
          <w:bCs/>
        </w:rPr>
      </w:pPr>
      <w:r w:rsidRPr="00810B1A">
        <w:rPr>
          <w:rFonts w:ascii="Cambria" w:hAnsi="Cambria"/>
          <w:b/>
          <w:bCs/>
        </w:rPr>
        <w:t>POSTANOWIENIA KOŃCOWE</w:t>
      </w:r>
    </w:p>
    <w:p w14:paraId="421349F9" w14:textId="77777777" w:rsidR="004B02F0" w:rsidRPr="00810B1A" w:rsidRDefault="004B02F0" w:rsidP="004B02F0">
      <w:pPr>
        <w:jc w:val="both"/>
        <w:rPr>
          <w:rFonts w:ascii="Cambria" w:hAnsi="Cambria"/>
          <w:b/>
          <w:bCs/>
        </w:rPr>
      </w:pPr>
    </w:p>
    <w:p w14:paraId="7909B13E" w14:textId="77777777" w:rsidR="004B02F0" w:rsidRPr="00810B1A" w:rsidRDefault="004B02F0" w:rsidP="004B02F0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810B1A">
        <w:rPr>
          <w:rFonts w:ascii="Cambria" w:hAnsi="Cambria"/>
          <w:sz w:val="24"/>
          <w:szCs w:val="24"/>
        </w:rPr>
        <w:t>W sprawach nieuregulowanych w niniejszej umowie mają zastosowania przepisy</w:t>
      </w:r>
    </w:p>
    <w:p w14:paraId="03E184EC" w14:textId="77777777" w:rsidR="004B02F0" w:rsidRPr="00810B1A" w:rsidRDefault="004B02F0" w:rsidP="004B02F0">
      <w:pPr>
        <w:ind w:firstLine="708"/>
        <w:jc w:val="both"/>
        <w:rPr>
          <w:rFonts w:ascii="Cambria" w:hAnsi="Cambria"/>
        </w:rPr>
      </w:pPr>
      <w:r w:rsidRPr="00810B1A">
        <w:rPr>
          <w:rFonts w:ascii="Cambria" w:hAnsi="Cambria"/>
        </w:rPr>
        <w:t>Kodeksu cywilnego.</w:t>
      </w:r>
    </w:p>
    <w:p w14:paraId="7DB50CB3" w14:textId="77777777" w:rsidR="004B02F0" w:rsidRPr="00810B1A" w:rsidRDefault="004B02F0" w:rsidP="004B02F0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810B1A">
        <w:rPr>
          <w:rFonts w:ascii="Cambria" w:hAnsi="Cambria"/>
          <w:sz w:val="24"/>
          <w:szCs w:val="24"/>
        </w:rPr>
        <w:t>Spory wynikłe na tle realizacji niniejszej umowy, rozstrzygane będą przez sąd</w:t>
      </w:r>
    </w:p>
    <w:p w14:paraId="25B52D5C" w14:textId="77777777" w:rsidR="004B02F0" w:rsidRPr="00810B1A" w:rsidRDefault="004B02F0" w:rsidP="004B02F0">
      <w:pPr>
        <w:ind w:firstLine="708"/>
        <w:jc w:val="both"/>
        <w:rPr>
          <w:rFonts w:ascii="Cambria" w:hAnsi="Cambria"/>
        </w:rPr>
      </w:pPr>
      <w:r w:rsidRPr="00810B1A">
        <w:rPr>
          <w:rFonts w:ascii="Cambria" w:hAnsi="Cambria"/>
        </w:rPr>
        <w:t>właściwy miejscowo dla siedziby Zamawiającego.</w:t>
      </w:r>
    </w:p>
    <w:p w14:paraId="3299DF7D" w14:textId="77777777" w:rsidR="004B02F0" w:rsidRPr="00810B1A" w:rsidRDefault="004B02F0" w:rsidP="004B02F0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810B1A">
        <w:rPr>
          <w:rFonts w:ascii="Cambria" w:hAnsi="Cambria"/>
          <w:sz w:val="24"/>
          <w:szCs w:val="24"/>
        </w:rPr>
        <w:t>Umowę sporządzono w dwóch jednobrzmiących egzemplarzach, po jednym</w:t>
      </w:r>
    </w:p>
    <w:p w14:paraId="541F99AC" w14:textId="77777777" w:rsidR="004B02F0" w:rsidRPr="00810B1A" w:rsidRDefault="004B02F0" w:rsidP="004B02F0">
      <w:pPr>
        <w:ind w:firstLine="708"/>
        <w:jc w:val="both"/>
        <w:rPr>
          <w:rFonts w:ascii="Cambria" w:hAnsi="Cambria"/>
        </w:rPr>
      </w:pPr>
      <w:r w:rsidRPr="00810B1A">
        <w:rPr>
          <w:rFonts w:ascii="Cambria" w:hAnsi="Cambria"/>
        </w:rPr>
        <w:t>egzemplarzu dla każdej ze stron.</w:t>
      </w:r>
    </w:p>
    <w:p w14:paraId="5B573E77" w14:textId="77777777" w:rsidR="004B02F0" w:rsidRPr="00810B1A" w:rsidRDefault="004B02F0" w:rsidP="004B02F0">
      <w:pPr>
        <w:jc w:val="both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210"/>
        <w:tblW w:w="9590" w:type="dxa"/>
        <w:tblLook w:val="04A0" w:firstRow="1" w:lastRow="0" w:firstColumn="1" w:lastColumn="0" w:noHBand="0" w:noVBand="1"/>
      </w:tblPr>
      <w:tblGrid>
        <w:gridCol w:w="4928"/>
        <w:gridCol w:w="4662"/>
      </w:tblGrid>
      <w:tr w:rsidR="004B02F0" w:rsidRPr="00A05012" w14:paraId="4A67296E" w14:textId="77777777" w:rsidTr="00F71A10">
        <w:tc>
          <w:tcPr>
            <w:tcW w:w="4928" w:type="dxa"/>
            <w:shd w:val="clear" w:color="auto" w:fill="auto"/>
          </w:tcPr>
          <w:p w14:paraId="3D04330C" w14:textId="77777777" w:rsidR="004B02F0" w:rsidRPr="00810B1A" w:rsidRDefault="004B02F0" w:rsidP="00F71A10">
            <w:pPr>
              <w:jc w:val="center"/>
              <w:rPr>
                <w:rFonts w:ascii="Cambria" w:hAnsi="Cambria"/>
              </w:rPr>
            </w:pPr>
            <w:r w:rsidRPr="00810B1A">
              <w:rPr>
                <w:rFonts w:ascii="Cambria" w:hAnsi="Cambria"/>
                <w:b/>
              </w:rPr>
              <w:t>ZAMAWIAJĄCY:</w:t>
            </w:r>
          </w:p>
        </w:tc>
        <w:tc>
          <w:tcPr>
            <w:tcW w:w="4662" w:type="dxa"/>
            <w:shd w:val="clear" w:color="auto" w:fill="auto"/>
          </w:tcPr>
          <w:p w14:paraId="652728B3" w14:textId="77777777" w:rsidR="004B02F0" w:rsidRPr="00810B1A" w:rsidRDefault="004B02F0" w:rsidP="00F71A10">
            <w:pPr>
              <w:jc w:val="center"/>
              <w:rPr>
                <w:rFonts w:ascii="Cambria" w:hAnsi="Cambria"/>
                <w:b/>
              </w:rPr>
            </w:pPr>
            <w:r w:rsidRPr="00810B1A">
              <w:rPr>
                <w:rFonts w:ascii="Cambria" w:hAnsi="Cambria"/>
                <w:b/>
              </w:rPr>
              <w:t>WYKONAWCA:</w:t>
            </w:r>
          </w:p>
          <w:p w14:paraId="2A5156F6" w14:textId="77777777" w:rsidR="004B02F0" w:rsidRPr="00810B1A" w:rsidRDefault="004B02F0" w:rsidP="00F71A10">
            <w:pPr>
              <w:jc w:val="center"/>
              <w:rPr>
                <w:rFonts w:ascii="Cambria" w:hAnsi="Cambria"/>
                <w:b/>
              </w:rPr>
            </w:pPr>
          </w:p>
          <w:p w14:paraId="0D81DF7B" w14:textId="77777777" w:rsidR="004B02F0" w:rsidRPr="00810B1A" w:rsidRDefault="004B02F0" w:rsidP="00F71A10">
            <w:pPr>
              <w:jc w:val="center"/>
              <w:rPr>
                <w:rFonts w:ascii="Cambria" w:hAnsi="Cambria"/>
              </w:rPr>
            </w:pPr>
          </w:p>
        </w:tc>
      </w:tr>
      <w:tr w:rsidR="004B02F0" w:rsidRPr="00A05012" w14:paraId="2801D91C" w14:textId="77777777" w:rsidTr="00F71A10">
        <w:trPr>
          <w:trHeight w:val="74"/>
        </w:trPr>
        <w:tc>
          <w:tcPr>
            <w:tcW w:w="4928" w:type="dxa"/>
            <w:shd w:val="clear" w:color="auto" w:fill="auto"/>
          </w:tcPr>
          <w:p w14:paraId="72AD4031" w14:textId="77777777" w:rsidR="004B02F0" w:rsidRPr="00810B1A" w:rsidRDefault="004B02F0" w:rsidP="00F71A10">
            <w:pPr>
              <w:jc w:val="center"/>
              <w:rPr>
                <w:rFonts w:ascii="Cambria" w:hAnsi="Cambria"/>
              </w:rPr>
            </w:pPr>
            <w:r w:rsidRPr="00810B1A">
              <w:rPr>
                <w:rFonts w:ascii="Cambria" w:hAnsi="Cambria"/>
              </w:rPr>
              <w:t>………………………………………….</w:t>
            </w:r>
          </w:p>
        </w:tc>
        <w:tc>
          <w:tcPr>
            <w:tcW w:w="4662" w:type="dxa"/>
            <w:shd w:val="clear" w:color="auto" w:fill="auto"/>
          </w:tcPr>
          <w:p w14:paraId="7B8492D4" w14:textId="77777777" w:rsidR="004B02F0" w:rsidRPr="00810B1A" w:rsidRDefault="004B02F0" w:rsidP="00F71A10">
            <w:pPr>
              <w:jc w:val="center"/>
              <w:rPr>
                <w:rFonts w:ascii="Cambria" w:hAnsi="Cambria"/>
              </w:rPr>
            </w:pPr>
            <w:r w:rsidRPr="00810B1A">
              <w:rPr>
                <w:rFonts w:ascii="Cambria" w:hAnsi="Cambria"/>
              </w:rPr>
              <w:t>………………………………………..</w:t>
            </w:r>
          </w:p>
        </w:tc>
      </w:tr>
    </w:tbl>
    <w:p w14:paraId="69F2D804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24561148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14E1CC5A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35696054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26A142DF" w14:textId="77777777" w:rsidR="004B02F0" w:rsidRPr="00810B1A" w:rsidRDefault="004B02F0" w:rsidP="004B02F0">
      <w:pPr>
        <w:jc w:val="both"/>
        <w:rPr>
          <w:rFonts w:ascii="Cambria" w:hAnsi="Cambria"/>
        </w:rPr>
      </w:pPr>
    </w:p>
    <w:p w14:paraId="138F1C03" w14:textId="77777777" w:rsidR="004B02F0" w:rsidRPr="00810B1A" w:rsidRDefault="004B02F0" w:rsidP="004B02F0">
      <w:pPr>
        <w:jc w:val="both"/>
        <w:rPr>
          <w:rFonts w:ascii="Cambria" w:hAnsi="Cambria"/>
          <w:b/>
          <w:bCs/>
        </w:rPr>
      </w:pPr>
      <w:r w:rsidRPr="00810B1A">
        <w:rPr>
          <w:rFonts w:ascii="Cambria" w:hAnsi="Cambria"/>
          <w:b/>
          <w:bCs/>
        </w:rPr>
        <w:t>Kontrasygnata Skarbnika:</w:t>
      </w:r>
    </w:p>
    <w:p w14:paraId="79F94B4B" w14:textId="77777777" w:rsidR="0069530F" w:rsidRDefault="0069530F"/>
    <w:sectPr w:rsidR="0069530F" w:rsidSect="004B02F0">
      <w:footerReference w:type="even" r:id="rId5"/>
      <w:footerReference w:type="default" r:id="rId6"/>
      <w:headerReference w:type="first" r:id="rId7"/>
      <w:pgSz w:w="11906" w:h="16838"/>
      <w:pgMar w:top="993" w:right="1361" w:bottom="993" w:left="1276" w:header="0" w:footer="1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5F00" w14:textId="77777777" w:rsidR="004B02F0" w:rsidRDefault="004B02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7380E1" w14:textId="77777777" w:rsidR="004B02F0" w:rsidRDefault="004B02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2217" w14:textId="77777777" w:rsidR="004B02F0" w:rsidRDefault="004B02F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B8DB555" w14:textId="77777777" w:rsidR="004B02F0" w:rsidRPr="00FB61C5" w:rsidRDefault="004B02F0" w:rsidP="00FB61C5">
    <w:pPr>
      <w:jc w:val="right"/>
      <w:rPr>
        <w:rFonts w:ascii="Cambria" w:hAnsi="Cambria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820C" w14:textId="77777777" w:rsidR="004B02F0" w:rsidRDefault="004B02F0" w:rsidP="00E03C69">
    <w:pPr>
      <w:pStyle w:val="Nagwek"/>
      <w:jc w:val="center"/>
      <w:rPr>
        <w:rFonts w:ascii="Arial" w:hAnsi="Arial" w:cs="Arial"/>
        <w:sz w:val="16"/>
      </w:rPr>
    </w:pPr>
  </w:p>
  <w:p w14:paraId="1735D38A" w14:textId="77777777" w:rsidR="004B02F0" w:rsidRDefault="004B02F0" w:rsidP="000D21DB">
    <w:pPr>
      <w:pStyle w:val="Nagwek"/>
      <w:jc w:val="center"/>
      <w:rPr>
        <w:rFonts w:ascii="Arial" w:hAnsi="Arial" w:cs="Arial"/>
        <w:sz w:val="16"/>
      </w:rPr>
    </w:pPr>
  </w:p>
  <w:p w14:paraId="07010C0F" w14:textId="77777777" w:rsidR="004B02F0" w:rsidRDefault="004B0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2F4"/>
    <w:multiLevelType w:val="hybridMultilevel"/>
    <w:tmpl w:val="20B64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66D4"/>
    <w:multiLevelType w:val="hybridMultilevel"/>
    <w:tmpl w:val="C066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B5E8A"/>
    <w:multiLevelType w:val="hybridMultilevel"/>
    <w:tmpl w:val="28C2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B3969"/>
    <w:multiLevelType w:val="hybridMultilevel"/>
    <w:tmpl w:val="4012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F3657"/>
    <w:multiLevelType w:val="hybridMultilevel"/>
    <w:tmpl w:val="BD5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F5283"/>
    <w:multiLevelType w:val="hybridMultilevel"/>
    <w:tmpl w:val="C2BC1B34"/>
    <w:lvl w:ilvl="0" w:tplc="1EC619AC">
      <w:start w:val="1"/>
      <w:numFmt w:val="decimal"/>
      <w:lvlText w:val="%1."/>
      <w:lvlJc w:val="left"/>
      <w:pPr>
        <w:ind w:left="1287" w:hanging="360"/>
      </w:pPr>
      <w:rPr>
        <w:rFonts w:ascii="Cambria" w:eastAsia="Times New Roman" w:hAnsi="Cambria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1D74AF"/>
    <w:multiLevelType w:val="hybridMultilevel"/>
    <w:tmpl w:val="2BBEA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371078">
    <w:abstractNumId w:val="2"/>
  </w:num>
  <w:num w:numId="2" w16cid:durableId="691343816">
    <w:abstractNumId w:val="3"/>
  </w:num>
  <w:num w:numId="3" w16cid:durableId="1544710136">
    <w:abstractNumId w:val="6"/>
  </w:num>
  <w:num w:numId="4" w16cid:durableId="791898352">
    <w:abstractNumId w:val="0"/>
  </w:num>
  <w:num w:numId="5" w16cid:durableId="548953833">
    <w:abstractNumId w:val="4"/>
  </w:num>
  <w:num w:numId="6" w16cid:durableId="1702130082">
    <w:abstractNumId w:val="1"/>
  </w:num>
  <w:num w:numId="7" w16cid:durableId="13411554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F0"/>
    <w:rsid w:val="004B02F0"/>
    <w:rsid w:val="0069530F"/>
    <w:rsid w:val="00A4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46AC"/>
  <w15:chartTrackingRefBased/>
  <w15:docId w15:val="{4C89FF04-0EA7-4882-B06F-FD555A76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2F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0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4B0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F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4B02F0"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,Obiekt"/>
    <w:basedOn w:val="Normalny"/>
    <w:link w:val="AkapitzlistZnak"/>
    <w:qFormat/>
    <w:rsid w:val="004B02F0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rsid w:val="004B02F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02F0"/>
    <w:pPr>
      <w:shd w:val="clear" w:color="auto" w:fill="FFFFFF"/>
      <w:spacing w:after="60" w:line="0" w:lineRule="atLeast"/>
      <w:ind w:hanging="50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1">
    <w:name w:val="s1"/>
    <w:rsid w:val="004B02F0"/>
    <w:rPr>
      <w:rFonts w:ascii="Times" w:hAnsi="Times" w:cs="Times" w:hint="default"/>
      <w:sz w:val="17"/>
      <w:szCs w:val="17"/>
    </w:rPr>
  </w:style>
  <w:style w:type="paragraph" w:customStyle="1" w:styleId="p2">
    <w:name w:val="p2"/>
    <w:basedOn w:val="Normalny"/>
    <w:rsid w:val="004B02F0"/>
    <w:pPr>
      <w:suppressAutoHyphens/>
    </w:pPr>
    <w:rPr>
      <w:rFonts w:ascii="Helvetica" w:hAnsi="Helvetica" w:cs="Helvetica"/>
      <w:sz w:val="17"/>
      <w:szCs w:val="17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4B02F0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Kozicka</dc:creator>
  <cp:keywords/>
  <dc:description/>
  <cp:lastModifiedBy>Magdalena Kozicka</cp:lastModifiedBy>
  <cp:revision>1</cp:revision>
  <dcterms:created xsi:type="dcterms:W3CDTF">2024-03-06T14:20:00Z</dcterms:created>
  <dcterms:modified xsi:type="dcterms:W3CDTF">2024-03-06T14:20:00Z</dcterms:modified>
</cp:coreProperties>
</file>