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7D25" w:rsidRDefault="00A827DC">
      <w:pPr>
        <w:spacing w:after="0" w:line="240" w:lineRule="auto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REGULAMIN UCZESTNICTWA</w:t>
      </w:r>
    </w:p>
    <w:p w:rsidR="00767D25" w:rsidRDefault="00767D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767D25" w:rsidRDefault="00CD44AB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W</w:t>
      </w:r>
      <w:r w:rsidR="00A827DC">
        <w:rPr>
          <w:rFonts w:ascii="Times New Roman" w:eastAsia="Times New Roman" w:hAnsi="Times New Roman" w:cs="Times New Roman"/>
          <w:b/>
          <w:lang w:eastAsia="pl-PL"/>
        </w:rPr>
        <w:t xml:space="preserve"> wyjazdach integracyjnych do miejsc o znaczeniu kulturalnym, historycznym lub kultu religijnego dla grupy 50 osób realizowanych w ramach projektu</w:t>
      </w:r>
      <w:r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A827D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„Rozwój usług społecznych w Gminie Zabrodzie w ramach projektu Premia Społeczna”</w:t>
      </w:r>
      <w:r w:rsidR="00A827DC">
        <w:rPr>
          <w:rFonts w:ascii="Times New Roman" w:eastAsia="Times New Roman" w:hAnsi="Times New Roman" w:cs="Times New Roman"/>
          <w:b/>
          <w:lang w:eastAsia="pl-PL"/>
        </w:rPr>
        <w:t xml:space="preserve"> realizowanego przez Fundację Fundusz Współpracy w ramach Działania 04.13 Wysokiej jakości system włączenia społecznego, w ramach programu Fundusze dla Rozwoju Społecznego 2021–2027,</w:t>
      </w:r>
      <w:r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A827DC">
        <w:rPr>
          <w:rFonts w:ascii="Times New Roman" w:eastAsia="Times New Roman" w:hAnsi="Times New Roman" w:cs="Times New Roman"/>
          <w:b/>
          <w:lang w:eastAsia="pl-PL"/>
        </w:rPr>
        <w:t>współfinansowanego ze środków Europejskiego Funduszu Społecznego Plus.</w:t>
      </w:r>
    </w:p>
    <w:p w:rsidR="00767D25" w:rsidRDefault="00A827DC">
      <w:pPr>
        <w:spacing w:beforeAutospacing="1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§1 </w:t>
      </w:r>
    </w:p>
    <w:p w:rsidR="00767D25" w:rsidRDefault="00A827DC">
      <w:pPr>
        <w:pStyle w:val="Akapitzlist"/>
        <w:numPr>
          <w:ilvl w:val="0"/>
          <w:numId w:val="1"/>
        </w:numPr>
        <w:spacing w:beforeAutospacing="1"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Organizatorem wyjazdów jest Gmina Zabrodzie. Wyjazdy są organizowane we współpracy z Podmiotem Ekonomii Społecznej tzw. PES – Spółdzielnią Socjalną „Integracja” zwaną dalej Wykonawcą.</w:t>
      </w:r>
    </w:p>
    <w:p w:rsidR="00767D25" w:rsidRDefault="00A827DC">
      <w:pPr>
        <w:pStyle w:val="Akapitzlist"/>
        <w:numPr>
          <w:ilvl w:val="0"/>
          <w:numId w:val="1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Regulamin określa zasady organizacji i uczestnictwa w „Wyjazdach integracyjnych do miejsc o znaczeniu kulturalnym, historycznym lub kultu religijnego dla grupy 50 osób”.</w:t>
      </w:r>
    </w:p>
    <w:p w:rsidR="00767D25" w:rsidRDefault="00A827D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Wyjazdy mają charakter jednodniowy i obejmują wyjazdy do miejsc o znaczeniu kulturowym, historycznym, przyrodniczym lub religijnym. np.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 Licheń Stary, Kazimierz Dolny, Białystok-Supraśl .</w:t>
      </w:r>
    </w:p>
    <w:p w:rsidR="00767D25" w:rsidRDefault="00A827D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Grupa wyjazdowa liczy max. 50 uczestników .</w:t>
      </w:r>
    </w:p>
    <w:p w:rsidR="00767D25" w:rsidRDefault="00A827DC">
      <w:pPr>
        <w:numPr>
          <w:ilvl w:val="0"/>
          <w:numId w:val="1"/>
        </w:numPr>
        <w:spacing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Wyjazdy skierowane są do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 seniorów (55+) zam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ieszkujących na terenie Gminy Zabrodzie.</w:t>
      </w:r>
    </w:p>
    <w:p w:rsidR="00767D25" w:rsidRDefault="00A827DC">
      <w:pPr>
        <w:spacing w:beforeAutospacing="1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§2</w:t>
      </w:r>
    </w:p>
    <w:p w:rsidR="00767D25" w:rsidRDefault="00767D25">
      <w:pPr>
        <w:pStyle w:val="NormalnyWeb"/>
        <w:spacing w:before="280" w:after="280"/>
        <w:ind w:left="709"/>
        <w:jc w:val="both"/>
      </w:pPr>
    </w:p>
    <w:p w:rsidR="00767D25" w:rsidRDefault="00A827DC">
      <w:pPr>
        <w:pStyle w:val="NormalnyWeb"/>
        <w:numPr>
          <w:ilvl w:val="0"/>
          <w:numId w:val="6"/>
        </w:numPr>
        <w:spacing w:before="280" w:after="0"/>
        <w:ind w:left="709" w:hanging="229"/>
      </w:pPr>
      <w:r>
        <w:t>Zgłoszenia będą przyjmowane w telefonicznie pod nr.tel 502-553-293 (Gminne Centrum Kultury i Czytelnictwa w Zabrodziu).</w:t>
      </w:r>
    </w:p>
    <w:p w:rsidR="00767D25" w:rsidRDefault="00A827DC">
      <w:pPr>
        <w:pStyle w:val="NormalnyWeb"/>
        <w:numPr>
          <w:ilvl w:val="0"/>
          <w:numId w:val="6"/>
        </w:numPr>
        <w:spacing w:after="0"/>
        <w:ind w:left="709" w:hanging="229"/>
        <w:jc w:val="both"/>
      </w:pPr>
      <w:r>
        <w:t>Termin  przyjmowania zgłoszeń: od 02.11.2026 do wyczerpania miejsc.</w:t>
      </w:r>
    </w:p>
    <w:p w:rsidR="00767D25" w:rsidRDefault="00A827DC">
      <w:pPr>
        <w:pStyle w:val="NormalnyWeb"/>
        <w:numPr>
          <w:ilvl w:val="0"/>
          <w:numId w:val="6"/>
        </w:numPr>
        <w:spacing w:after="0"/>
        <w:ind w:left="709" w:hanging="229"/>
        <w:jc w:val="both"/>
      </w:pPr>
      <w:r>
        <w:t>O zakwalifikowaniu uczestnika na wyjazd decyduje kolejność zgłoszeń, do momentu wyczerpania dostępnej liczby miejsc.</w:t>
      </w:r>
    </w:p>
    <w:p w:rsidR="00767D25" w:rsidRDefault="00A827DC">
      <w:pPr>
        <w:pStyle w:val="NormalnyWeb"/>
        <w:numPr>
          <w:ilvl w:val="0"/>
          <w:numId w:val="6"/>
        </w:numPr>
        <w:spacing w:after="0"/>
        <w:ind w:left="709" w:hanging="229"/>
        <w:jc w:val="both"/>
      </w:pPr>
      <w:r>
        <w:t>W przypadku organizacji drugiego, trzeciego wyjazdu, pierwszeństwo uczestnictwa przysługuje osobom, które nie brały udziału w poprzednich wyjazdach.</w:t>
      </w:r>
    </w:p>
    <w:p w:rsidR="00767D25" w:rsidRDefault="00A827DC">
      <w:pPr>
        <w:pStyle w:val="NormalnyWeb"/>
        <w:numPr>
          <w:ilvl w:val="0"/>
          <w:numId w:val="6"/>
        </w:numPr>
        <w:spacing w:after="280"/>
        <w:ind w:left="709" w:hanging="229"/>
        <w:jc w:val="both"/>
      </w:pPr>
      <w:r>
        <w:t>Warunkiem uczestnictwa w projekcie</w:t>
      </w:r>
      <w:r w:rsidR="00CD44AB">
        <w:t xml:space="preserve"> </w:t>
      </w:r>
      <w:r>
        <w:rPr>
          <w:bCs/>
        </w:rPr>
        <w:t>„</w:t>
      </w:r>
      <w:r>
        <w:rPr>
          <w:b/>
          <w:bCs/>
        </w:rPr>
        <w:t>Rozwój usług społecznych w Gminie Zabrodzie w ramach projektu Premia Społeczna”</w:t>
      </w:r>
      <w:r>
        <w:t xml:space="preserve"> – wyjazdy do miejsc o znaczeniu kulturalnym, historycznych i kultu religijnego jest:</w:t>
      </w:r>
    </w:p>
    <w:p w:rsidR="00767D25" w:rsidRDefault="00A827DC">
      <w:pPr>
        <w:pStyle w:val="NormalnyWeb"/>
        <w:numPr>
          <w:ilvl w:val="0"/>
          <w:numId w:val="7"/>
        </w:numPr>
        <w:spacing w:before="280" w:after="0"/>
        <w:ind w:left="993" w:hanging="284"/>
        <w:jc w:val="both"/>
      </w:pPr>
      <w:r>
        <w:t xml:space="preserve">Dostarczenie wypełnionego formularza do </w:t>
      </w:r>
      <w:r>
        <w:rPr>
          <w:shd w:val="clear" w:color="auto" w:fill="FFFFFF"/>
        </w:rPr>
        <w:t>biura Gminnego Centrum Kultury i Czytelnictwa w Zabrodziu.</w:t>
      </w:r>
    </w:p>
    <w:p w:rsidR="00767D25" w:rsidRDefault="00767D25">
      <w:pPr>
        <w:pStyle w:val="NormalnyWeb"/>
        <w:spacing w:after="280"/>
        <w:ind w:left="993"/>
        <w:jc w:val="both"/>
      </w:pPr>
    </w:p>
    <w:p w:rsidR="00767D25" w:rsidRDefault="00A827DC">
      <w:pPr>
        <w:pStyle w:val="NormalnyWeb"/>
        <w:numPr>
          <w:ilvl w:val="0"/>
          <w:numId w:val="6"/>
        </w:numPr>
        <w:spacing w:before="280" w:after="0"/>
        <w:ind w:left="851" w:hanging="371"/>
        <w:jc w:val="both"/>
      </w:pPr>
      <w:r>
        <w:t>Udział w projekcie</w:t>
      </w:r>
      <w:r>
        <w:rPr>
          <w:bCs/>
        </w:rPr>
        <w:t xml:space="preserve"> „</w:t>
      </w:r>
      <w:r>
        <w:rPr>
          <w:b/>
          <w:bCs/>
        </w:rPr>
        <w:t>Rozwój usług społecznych w Gminie Zabrodzie w ramach projektu Premia Społeczna”</w:t>
      </w:r>
      <w:r>
        <w:t>– Kompleksowa organizacja wyjazdów do miejsc o znaczeniu kulturalnym, historycznym lub kultu religijnego jest bezpłatny.</w:t>
      </w:r>
    </w:p>
    <w:p w:rsidR="00767D25" w:rsidRDefault="00767D25">
      <w:pPr>
        <w:pStyle w:val="NormalnyWeb"/>
        <w:spacing w:before="280" w:after="0"/>
        <w:ind w:left="851" w:hanging="371"/>
        <w:jc w:val="both"/>
      </w:pPr>
    </w:p>
    <w:p w:rsidR="00767D25" w:rsidRDefault="00A827DC">
      <w:pPr>
        <w:pStyle w:val="NormalnyWeb"/>
        <w:numPr>
          <w:ilvl w:val="0"/>
          <w:numId w:val="6"/>
        </w:numPr>
        <w:spacing w:after="0"/>
        <w:ind w:left="851" w:hanging="371"/>
        <w:jc w:val="both"/>
      </w:pPr>
      <w:r>
        <w:lastRenderedPageBreak/>
        <w:t xml:space="preserve">Informacje dotyczące poszczególnych wyjazdów będą zamieszczane na stronie internetowej Gminy </w:t>
      </w:r>
      <w:r>
        <w:rPr>
          <w:shd w:val="clear" w:color="auto" w:fill="FFFFFF"/>
        </w:rPr>
        <w:t xml:space="preserve">Zabrodzie pod adresem </w:t>
      </w:r>
      <w:hyperlink r:id="rId7">
        <w:r>
          <w:rPr>
            <w:rStyle w:val="Hipercze"/>
            <w:shd w:val="clear" w:color="auto" w:fill="FFFFFF"/>
          </w:rPr>
          <w:t>www.zabrodzie.pl</w:t>
        </w:r>
      </w:hyperlink>
      <w:r>
        <w:rPr>
          <w:shd w:val="clear" w:color="auto" w:fill="FFFFFF"/>
        </w:rPr>
        <w:t xml:space="preserve"> oraz na portalu Facebook – Urząd Gminy  Zabrodzie.</w:t>
      </w:r>
    </w:p>
    <w:p w:rsidR="00767D25" w:rsidRDefault="00A827DC">
      <w:pPr>
        <w:pStyle w:val="NormalnyWeb"/>
        <w:numPr>
          <w:ilvl w:val="0"/>
          <w:numId w:val="6"/>
        </w:numPr>
        <w:spacing w:after="0"/>
        <w:ind w:left="851" w:hanging="371"/>
        <w:jc w:val="both"/>
      </w:pPr>
      <w:r>
        <w:rPr>
          <w:shd w:val="clear" w:color="auto" w:fill="FFFFFF"/>
        </w:rPr>
        <w:t>Na stronie Gminy Zabrodzie oraz p</w:t>
      </w:r>
      <w:r>
        <w:t>rofilu FB będą prezentowane relacje z wyjazdów, które mogą mieć formę: opisu wyjazdów, fotogalerii z wyjazdów, linków do filmów            z wyjazdów i innych treści wykorzystywanych w sieci internetowej. W związku z tym każdy Uczestnik, akceptując niniejszy Regulamin, wyraża zgodę na rejestrację zdjęć, w których uczestniczy, w postaci filmów i zdjęć oraz prezentację ich w sieci internetowej i transmitowanie ich on-line.</w:t>
      </w:r>
    </w:p>
    <w:p w:rsidR="00767D25" w:rsidRDefault="00A827DC">
      <w:pPr>
        <w:pStyle w:val="NormalnyWeb"/>
        <w:numPr>
          <w:ilvl w:val="0"/>
          <w:numId w:val="6"/>
        </w:numPr>
        <w:spacing w:after="280"/>
        <w:ind w:left="851" w:hanging="371"/>
        <w:jc w:val="both"/>
      </w:pPr>
      <w:r>
        <w:t>Organizatorzy mają prawo wykorzystać wymienione materiały w pkt 8 w celach promocyjnych we wszystkich rodzajach mediów, w szczególności w sieci internetowej.</w:t>
      </w:r>
    </w:p>
    <w:p w:rsidR="00767D25" w:rsidRDefault="00A827DC">
      <w:pPr>
        <w:spacing w:beforeAutospacing="1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§3</w:t>
      </w:r>
    </w:p>
    <w:p w:rsidR="00767D25" w:rsidRDefault="00A827DC">
      <w:pPr>
        <w:numPr>
          <w:ilvl w:val="0"/>
          <w:numId w:val="2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zapewnia:</w:t>
      </w:r>
    </w:p>
    <w:p w:rsidR="00767D25" w:rsidRDefault="00A827DC">
      <w:pPr>
        <w:numPr>
          <w:ilvl w:val="1"/>
          <w:numId w:val="2"/>
        </w:numPr>
        <w:tabs>
          <w:tab w:val="left" w:pos="1134"/>
          <w:tab w:val="left" w:pos="1276"/>
        </w:tabs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transport autokarowy,</w:t>
      </w:r>
    </w:p>
    <w:p w:rsidR="00767D25" w:rsidRDefault="00A827DC">
      <w:pPr>
        <w:numPr>
          <w:ilvl w:val="1"/>
          <w:numId w:val="2"/>
        </w:numPr>
        <w:tabs>
          <w:tab w:val="left" w:pos="1276"/>
        </w:tabs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realizację programu wyjazdu,</w:t>
      </w:r>
    </w:p>
    <w:p w:rsidR="00767D25" w:rsidRDefault="00A827DC">
      <w:pPr>
        <w:numPr>
          <w:ilvl w:val="1"/>
          <w:numId w:val="2"/>
        </w:numPr>
        <w:tabs>
          <w:tab w:val="left" w:pos="1134"/>
        </w:tabs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opiekę przewodnika,</w:t>
      </w:r>
    </w:p>
    <w:p w:rsidR="00767D25" w:rsidRDefault="00A827DC">
      <w:pPr>
        <w:numPr>
          <w:ilvl w:val="1"/>
          <w:numId w:val="2"/>
        </w:numPr>
        <w:tabs>
          <w:tab w:val="left" w:pos="1134"/>
        </w:tabs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ubezpieczenie NNW.</w:t>
      </w:r>
    </w:p>
    <w:p w:rsidR="00767D25" w:rsidRDefault="00A827D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Uczestnicy zobowiązani są do:</w:t>
      </w:r>
    </w:p>
    <w:p w:rsidR="00767D25" w:rsidRDefault="00A827DC">
      <w:pPr>
        <w:numPr>
          <w:ilvl w:val="1"/>
          <w:numId w:val="2"/>
        </w:numPr>
        <w:tabs>
          <w:tab w:val="left" w:pos="993"/>
        </w:tabs>
        <w:spacing w:after="0" w:line="240" w:lineRule="auto"/>
        <w:ind w:hanging="73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punktualnego stawienia się w miejscu zbiórki,</w:t>
      </w:r>
    </w:p>
    <w:p w:rsidR="00767D25" w:rsidRDefault="00A827DC">
      <w:pPr>
        <w:numPr>
          <w:ilvl w:val="1"/>
          <w:numId w:val="2"/>
        </w:numPr>
        <w:tabs>
          <w:tab w:val="left" w:pos="1134"/>
        </w:tabs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przestrzegania harmonogramu wyjazdu,</w:t>
      </w:r>
    </w:p>
    <w:p w:rsidR="00767D25" w:rsidRDefault="00A827DC">
      <w:pPr>
        <w:numPr>
          <w:ilvl w:val="1"/>
          <w:numId w:val="2"/>
        </w:numPr>
        <w:tabs>
          <w:tab w:val="left" w:pos="993"/>
        </w:tabs>
        <w:spacing w:after="0" w:line="240" w:lineRule="auto"/>
        <w:ind w:hanging="73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stosowania się do poleceń organizatora i opiekunów.</w:t>
      </w:r>
    </w:p>
    <w:p w:rsidR="00767D25" w:rsidRDefault="00A827DC">
      <w:pPr>
        <w:numPr>
          <w:ilvl w:val="0"/>
          <w:numId w:val="2"/>
        </w:numPr>
        <w:spacing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zastrzega sobie możliwość zmiany programu wyjazdu z przyczyn niezależnych (np. warunki pogodowe, decyzje administracyjne).</w:t>
      </w:r>
    </w:p>
    <w:p w:rsidR="00767D25" w:rsidRDefault="00A827DC">
      <w:pPr>
        <w:spacing w:beforeAutospacing="1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§4</w:t>
      </w:r>
    </w:p>
    <w:p w:rsidR="00767D25" w:rsidRDefault="00A827DC">
      <w:pPr>
        <w:numPr>
          <w:ilvl w:val="0"/>
          <w:numId w:val="3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Uczestnik zobowiązany jest do:</w:t>
      </w:r>
    </w:p>
    <w:p w:rsidR="00767D25" w:rsidRDefault="00A827DC">
      <w:pPr>
        <w:numPr>
          <w:ilvl w:val="1"/>
          <w:numId w:val="3"/>
        </w:numPr>
        <w:tabs>
          <w:tab w:val="left" w:pos="993"/>
        </w:tabs>
        <w:spacing w:after="0" w:line="240" w:lineRule="auto"/>
        <w:ind w:hanging="73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przestrzegania zasad bezpieczeństwa podczas podróży i zwiedzania,</w:t>
      </w:r>
    </w:p>
    <w:p w:rsidR="00767D25" w:rsidRDefault="00A827DC">
      <w:pPr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zachowania zgodnego z normami społecznymi w miejscach publicznych i obiektach sakralnych,</w:t>
      </w:r>
    </w:p>
    <w:p w:rsidR="00767D25" w:rsidRDefault="00A827DC">
      <w:pPr>
        <w:numPr>
          <w:ilvl w:val="1"/>
          <w:numId w:val="3"/>
        </w:numPr>
        <w:tabs>
          <w:tab w:val="left" w:pos="993"/>
        </w:tabs>
        <w:spacing w:after="0" w:line="240" w:lineRule="auto"/>
        <w:ind w:hanging="73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dbania o mienie własne i powierzone,</w:t>
      </w:r>
    </w:p>
    <w:p w:rsidR="00767D25" w:rsidRDefault="00A827DC">
      <w:pPr>
        <w:numPr>
          <w:ilvl w:val="1"/>
          <w:numId w:val="3"/>
        </w:numPr>
        <w:tabs>
          <w:tab w:val="left" w:pos="993"/>
        </w:tabs>
        <w:spacing w:after="0" w:line="240" w:lineRule="auto"/>
        <w:ind w:hanging="73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informowania organizatora o złym samopoczuciu</w:t>
      </w:r>
    </w:p>
    <w:p w:rsidR="00767D25" w:rsidRDefault="00A827D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Zabrania się:</w:t>
      </w:r>
    </w:p>
    <w:p w:rsidR="00767D25" w:rsidRDefault="00A827DC">
      <w:pPr>
        <w:numPr>
          <w:ilvl w:val="1"/>
          <w:numId w:val="3"/>
        </w:numPr>
        <w:tabs>
          <w:tab w:val="left" w:pos="993"/>
        </w:tabs>
        <w:spacing w:after="0" w:line="240" w:lineRule="auto"/>
        <w:ind w:hanging="73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spożywania alkoholu oraz środków odurzających podczas wyjazdu,</w:t>
      </w:r>
    </w:p>
    <w:p w:rsidR="00767D25" w:rsidRDefault="00A827DC">
      <w:pPr>
        <w:numPr>
          <w:ilvl w:val="1"/>
          <w:numId w:val="3"/>
        </w:numPr>
        <w:tabs>
          <w:tab w:val="left" w:pos="993"/>
        </w:tabs>
        <w:spacing w:after="0" w:line="240" w:lineRule="auto"/>
        <w:ind w:hanging="73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oddalania się od grupy bez zgody opiekuna </w:t>
      </w:r>
    </w:p>
    <w:p w:rsidR="00767D25" w:rsidRDefault="00A827DC">
      <w:pPr>
        <w:numPr>
          <w:ilvl w:val="1"/>
          <w:numId w:val="3"/>
        </w:numPr>
        <w:tabs>
          <w:tab w:val="left" w:pos="993"/>
        </w:tabs>
        <w:spacing w:afterAutospacing="1" w:line="240" w:lineRule="auto"/>
        <w:ind w:hanging="73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zachowań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D44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zagrażających bezpieczeństwu własnemu i innych uczestników.</w:t>
      </w:r>
    </w:p>
    <w:p w:rsidR="00767D25" w:rsidRDefault="00767D25">
      <w:pPr>
        <w:spacing w:beforeAutospacing="1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767D25" w:rsidRDefault="00767D25">
      <w:pPr>
        <w:spacing w:beforeAutospacing="1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767D25" w:rsidRDefault="00A827DC">
      <w:pPr>
        <w:spacing w:beforeAutospacing="1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§5</w:t>
      </w:r>
    </w:p>
    <w:p w:rsidR="00767D25" w:rsidRDefault="00A827DC">
      <w:pPr>
        <w:numPr>
          <w:ilvl w:val="0"/>
          <w:numId w:val="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Uczestnik ponosi odpowiedzialność za szkody wyrządzone z własnej winy.</w:t>
      </w:r>
    </w:p>
    <w:p w:rsidR="00767D25" w:rsidRDefault="00A827DC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nie ponosi odpowiedzialności za rzeczy wartościowe pozostawione bez nadzoru.</w:t>
      </w:r>
    </w:p>
    <w:p w:rsidR="00767D25" w:rsidRDefault="00A827DC">
      <w:pPr>
        <w:numPr>
          <w:ilvl w:val="0"/>
          <w:numId w:val="4"/>
        </w:numPr>
        <w:spacing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 przypadku rażącego naruszenia regulaminu organizator ma prawo wykluczyć uczestnika z dalszego udziału w wyjeździe.</w:t>
      </w:r>
    </w:p>
    <w:p w:rsidR="00767D25" w:rsidRDefault="00A827DC">
      <w:pPr>
        <w:spacing w:beforeAutospacing="1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§6 </w:t>
      </w:r>
    </w:p>
    <w:p w:rsidR="00767D25" w:rsidRDefault="00A827DC">
      <w:pPr>
        <w:numPr>
          <w:ilvl w:val="0"/>
          <w:numId w:val="5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Rezygnację z udziału w wyjeździe należy zgłosić organizatorowi niezwłocznie.</w:t>
      </w:r>
    </w:p>
    <w:p w:rsidR="00767D25" w:rsidRDefault="00A827DC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zdarzeń losowych uczestnik powinien poinformować organizatora przed planowaną datą wyjazdu.</w:t>
      </w:r>
    </w:p>
    <w:p w:rsidR="00767D25" w:rsidRDefault="00A827DC">
      <w:pPr>
        <w:numPr>
          <w:ilvl w:val="0"/>
          <w:numId w:val="5"/>
        </w:numPr>
        <w:spacing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 zwolnienia miejsca organizator może zakwalifikować kolejną osobę z listy rezerwowej. </w:t>
      </w:r>
    </w:p>
    <w:p w:rsidR="00767D25" w:rsidRDefault="00767D25">
      <w:pPr>
        <w:spacing w:beforeAutospacing="1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767D25" w:rsidRDefault="00767D25">
      <w:pPr>
        <w:spacing w:beforeAutospacing="1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767D25" w:rsidRDefault="00A827DC">
      <w:pPr>
        <w:spacing w:beforeAutospacing="1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§7</w:t>
      </w:r>
    </w:p>
    <w:p w:rsidR="00767D25" w:rsidRDefault="00767D25">
      <w:pPr>
        <w:spacing w:beforeAutospacing="1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767D25" w:rsidRDefault="00A827DC">
      <w:pPr>
        <w:pStyle w:val="Akapitzlist"/>
        <w:numPr>
          <w:ilvl w:val="0"/>
          <w:numId w:val="8"/>
        </w:numPr>
        <w:spacing w:beforeAutospacing="1"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Wypełniając formularz zgłoszeniowy, Uczestnik wyraża tym samym zgodę na gromadzenie i przetwarzanie swoich danych osobowych oraz danych osobowych przez Organizatora, w celach związanych z przetwarzaniem informacji w projekcie „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Rozwój usług społecznych w Gminie Zabrodzie w ramach projektu Premia Społeczna”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</w:t>
      </w:r>
    </w:p>
    <w:p w:rsidR="00767D25" w:rsidRDefault="00A827DC">
      <w:pPr>
        <w:pStyle w:val="Akapitzlist"/>
        <w:numPr>
          <w:ilvl w:val="0"/>
          <w:numId w:val="8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Podanie danych jest dobrowolne, lecz niezbędne do realizacji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projektu„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Rozwój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usług społecznych w Gminie Zabrodzie w ramach projektu Premia Społeczna”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pl-PL"/>
        </w:rPr>
        <w:t>.</w:t>
      </w:r>
    </w:p>
    <w:p w:rsidR="00767D25" w:rsidRDefault="00A827DC">
      <w:pPr>
        <w:pStyle w:val="Akapitzlist"/>
        <w:numPr>
          <w:ilvl w:val="0"/>
          <w:numId w:val="8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Zgłoszenie wniosku o usunięcie przez Organizatora danych podawanych w formularzu zgłoszeniowym powoduje, iż dalsze uczestnictwo w  „</w:t>
      </w:r>
      <w:r>
        <w:rPr>
          <w:rFonts w:ascii="Times New Roman" w:hAnsi="Times New Roman"/>
          <w:b/>
          <w:sz w:val="24"/>
          <w:szCs w:val="24"/>
        </w:rPr>
        <w:t>Rozwój usług społecznych w Gminie Zabrodzie w ramach projektu Premia Społeczna”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przez uczestnika jest niemożliwe i w związku z tym równoważne z rezygnacją z uczestnictwa.</w:t>
      </w:r>
    </w:p>
    <w:p w:rsidR="00767D25" w:rsidRDefault="00A827DC">
      <w:pPr>
        <w:pStyle w:val="Akapitzlist"/>
        <w:numPr>
          <w:ilvl w:val="0"/>
          <w:numId w:val="8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Przedmiotowa zgoda obejmuje wszelkie formy publikacji, w szczególności rozpowszechnianie w Internecie (w tym na stronach Gminy Zabrodzie, portalu społecznościowym Facebook) oraz zamieszczenie w materiałach promocyjnych                         i informacyjnych.</w:t>
      </w:r>
    </w:p>
    <w:p w:rsidR="00767D25" w:rsidRDefault="00A827DC">
      <w:pPr>
        <w:pStyle w:val="Akapitzlist"/>
        <w:numPr>
          <w:ilvl w:val="0"/>
          <w:numId w:val="8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Uczestnik wyraża ponadto zgodę na otrzymywanie informacji dotyczącej udziału w projekcie „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Rozwój usług społecznych w Gminie Zabrodzie w ramach projektu Premia Społeczna”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drogą elektroniczną.</w:t>
      </w:r>
    </w:p>
    <w:p w:rsidR="00767D25" w:rsidRDefault="00767D25">
      <w:pPr>
        <w:pStyle w:val="Akapitzlist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767D25" w:rsidRDefault="00A827DC">
      <w:pPr>
        <w:pStyle w:val="Akapitzlist"/>
        <w:numPr>
          <w:ilvl w:val="0"/>
          <w:numId w:val="8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Wypełnienie i dostarczenie przez Uczestnika formularza zgłoszenia oznacza potwierdzenie znajomości treści niniejszego Regulaminu oraz jego akceptację.</w:t>
      </w:r>
    </w:p>
    <w:p w:rsidR="00767D25" w:rsidRDefault="00A827DC">
      <w:pPr>
        <w:pStyle w:val="Akapitzlist"/>
        <w:numPr>
          <w:ilvl w:val="0"/>
          <w:numId w:val="8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uzasadnionych przypadkach, Organizator zastrzega sobie możliwość zmian Regulaminu, co ogłaszać będzie każdorazowo na stronie internetowej www.zabrodzie.pl.</w:t>
      </w:r>
    </w:p>
    <w:p w:rsidR="00767D25" w:rsidRDefault="00A827DC">
      <w:pPr>
        <w:pStyle w:val="Akapitzlist"/>
        <w:numPr>
          <w:ilvl w:val="0"/>
          <w:numId w:val="8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przypadku niezaakceptowania zmienionych postanowień Regulaminu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l-PL"/>
        </w:rPr>
        <w:t>,  uczestnikowi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przysługuje prawo rezygnacji z dalszego udziału w „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Rozwój usług społecznych w Gminie Zabrodzie w ramach projektu Premia Społeczna”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.</w:t>
      </w:r>
    </w:p>
    <w:p w:rsidR="00767D25" w:rsidRDefault="00A827DC">
      <w:pPr>
        <w:pStyle w:val="Akapitzlist"/>
        <w:numPr>
          <w:ilvl w:val="0"/>
          <w:numId w:val="8"/>
        </w:numPr>
        <w:spacing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Regulamin w aktualnym brzmieniu wchodzi w życie z dniem ogłoszenia.</w:t>
      </w:r>
    </w:p>
    <w:p w:rsidR="00767D25" w:rsidRDefault="00767D25">
      <w:pPr>
        <w:spacing w:beforeAutospacing="1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767D25" w:rsidRDefault="00A827DC">
      <w:pPr>
        <w:spacing w:beforeAutospacing="1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§8</w:t>
      </w:r>
    </w:p>
    <w:p w:rsidR="00767D25" w:rsidRDefault="00767D25">
      <w:pPr>
        <w:spacing w:beforeAutospacing="1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767D25" w:rsidRDefault="00A827DC">
      <w:pPr>
        <w:pStyle w:val="Akapitzlist"/>
        <w:numPr>
          <w:ilvl w:val="1"/>
          <w:numId w:val="8"/>
        </w:numPr>
        <w:spacing w:beforeAutospacing="1" w:after="0" w:line="240" w:lineRule="auto"/>
        <w:ind w:left="709" w:hanging="284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Uczestnicy wyjazdów zobowiązani są do zachowania zasad bezpieczeństwa oraz dbania o własne zdrowie i zdrowie innych uczestników.</w:t>
      </w:r>
    </w:p>
    <w:p w:rsidR="00767D25" w:rsidRDefault="00A827DC">
      <w:pPr>
        <w:pStyle w:val="Akapitzlist"/>
        <w:numPr>
          <w:ilvl w:val="1"/>
          <w:numId w:val="8"/>
        </w:numPr>
        <w:spacing w:after="0" w:line="240" w:lineRule="auto"/>
        <w:ind w:left="709" w:hanging="283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Wykonawcą odpowiedzialnym za organizację wyjazdów integracyjnych jest Spółdzielnia Socjalna „Integracja” z siedzibą w Adelinie.</w:t>
      </w:r>
    </w:p>
    <w:p w:rsidR="00767D25" w:rsidRDefault="00A827DC">
      <w:pPr>
        <w:pStyle w:val="Akapitzlist"/>
        <w:numPr>
          <w:ilvl w:val="1"/>
          <w:numId w:val="8"/>
        </w:numPr>
        <w:spacing w:after="0" w:line="240" w:lineRule="auto"/>
        <w:ind w:left="709" w:hanging="283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Zabrania się oddalania od grupy bez zgody prowadzącego</w:t>
      </w:r>
    </w:p>
    <w:p w:rsidR="00767D25" w:rsidRDefault="00A827DC">
      <w:pPr>
        <w:pStyle w:val="Akapitzlist"/>
        <w:numPr>
          <w:ilvl w:val="1"/>
          <w:numId w:val="8"/>
        </w:numPr>
        <w:spacing w:afterAutospacing="1" w:line="240" w:lineRule="auto"/>
        <w:ind w:left="709" w:hanging="283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Wszelkie zdarzenia mogące zagrażać bezpieczeństwu należy niezwłocznie zgłaszać prowadzącemu.</w:t>
      </w:r>
    </w:p>
    <w:p w:rsidR="00767D25" w:rsidRDefault="00767D25">
      <w:pPr>
        <w:spacing w:beforeAutospacing="1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767D25" w:rsidRDefault="00767D25">
      <w:pPr>
        <w:spacing w:beforeAutospacing="1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767D25" w:rsidRDefault="00767D25">
      <w:pPr>
        <w:spacing w:beforeAutospacing="1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767D25" w:rsidRDefault="00767D25">
      <w:pPr>
        <w:spacing w:beforeAutospacing="1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767D25" w:rsidRDefault="00767D25">
      <w:pPr>
        <w:spacing w:beforeAutospacing="1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767D25" w:rsidRDefault="00767D25">
      <w:pPr>
        <w:spacing w:beforeAutospacing="1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767D25" w:rsidRDefault="00767D25">
      <w:pPr>
        <w:spacing w:beforeAutospacing="1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767D25" w:rsidRDefault="00767D25">
      <w:pPr>
        <w:spacing w:beforeAutospacing="1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767D25" w:rsidRDefault="00767D25">
      <w:pPr>
        <w:spacing w:beforeAutospacing="1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767D25" w:rsidRDefault="00767D25">
      <w:pPr>
        <w:spacing w:beforeAutospacing="1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767D25" w:rsidRDefault="00767D25">
      <w:pPr>
        <w:spacing w:beforeAutospacing="1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767D25" w:rsidRDefault="00767D25">
      <w:pPr>
        <w:spacing w:beforeAutospacing="1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767D25" w:rsidRDefault="00767D25">
      <w:pPr>
        <w:spacing w:beforeAutospacing="1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767D25" w:rsidRDefault="00767D25">
      <w:pPr>
        <w:spacing w:beforeAutospacing="1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767D25" w:rsidRDefault="00767D25">
      <w:pPr>
        <w:spacing w:beforeAutospacing="1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767D25" w:rsidRDefault="00767D25">
      <w:pPr>
        <w:spacing w:beforeAutospacing="1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767D25" w:rsidRDefault="00767D25">
      <w:pPr>
        <w:spacing w:beforeAutospacing="1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767D25" w:rsidRDefault="00767D25">
      <w:pPr>
        <w:spacing w:beforeAutospacing="1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sectPr w:rsidR="00767D2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510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3216" w:rsidRDefault="00733216">
      <w:pPr>
        <w:spacing w:after="0" w:line="240" w:lineRule="auto"/>
      </w:pPr>
      <w:r>
        <w:separator/>
      </w:r>
    </w:p>
  </w:endnote>
  <w:endnote w:type="continuationSeparator" w:id="0">
    <w:p w:rsidR="00733216" w:rsidRDefault="00733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7D25" w:rsidRDefault="00767D2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7D25" w:rsidRDefault="00A827DC">
    <w:pPr>
      <w:pStyle w:val="Stopka"/>
    </w:pPr>
    <w:r>
      <w:rPr>
        <w:noProof/>
      </w:rPr>
      <w:drawing>
        <wp:inline distT="0" distB="0" distL="0" distR="0">
          <wp:extent cx="5762625" cy="676275"/>
          <wp:effectExtent l="0" t="0" r="0" b="0"/>
          <wp:docPr id="1" name="Obraz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76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7D25" w:rsidRDefault="00A827DC">
    <w:pPr>
      <w:pStyle w:val="Stopka"/>
    </w:pPr>
    <w:r>
      <w:rPr>
        <w:noProof/>
      </w:rPr>
      <w:drawing>
        <wp:inline distT="0" distB="0" distL="0" distR="0">
          <wp:extent cx="5762625" cy="676275"/>
          <wp:effectExtent l="0" t="0" r="0" b="0"/>
          <wp:docPr id="2" name="Obraz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76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3216" w:rsidRDefault="00733216">
      <w:pPr>
        <w:spacing w:after="0" w:line="240" w:lineRule="auto"/>
      </w:pPr>
      <w:r>
        <w:separator/>
      </w:r>
    </w:p>
  </w:footnote>
  <w:footnote w:type="continuationSeparator" w:id="0">
    <w:p w:rsidR="00733216" w:rsidRDefault="007332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7D25" w:rsidRDefault="00767D2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7D25" w:rsidRDefault="00767D2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7D25" w:rsidRDefault="00767D2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2053CE"/>
    <w:multiLevelType w:val="multilevel"/>
    <w:tmpl w:val="7CFC4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D129FB"/>
    <w:multiLevelType w:val="multilevel"/>
    <w:tmpl w:val="9EA496C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3E31281B"/>
    <w:multiLevelType w:val="multilevel"/>
    <w:tmpl w:val="C23CF9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2021785"/>
    <w:multiLevelType w:val="multilevel"/>
    <w:tmpl w:val="F0DCA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2F09D3"/>
    <w:multiLevelType w:val="multilevel"/>
    <w:tmpl w:val="48C4D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2539CC"/>
    <w:multiLevelType w:val="multilevel"/>
    <w:tmpl w:val="EF066372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6" w15:restartNumberingAfterBreak="0">
    <w:nsid w:val="4FA4015C"/>
    <w:multiLevelType w:val="multilevel"/>
    <w:tmpl w:val="B9F09B1E"/>
    <w:lvl w:ilvl="0">
      <w:start w:val="1"/>
      <w:numFmt w:val="bullet"/>
      <w:lvlText w:val="o"/>
      <w:lvlJc w:val="left"/>
      <w:pPr>
        <w:tabs>
          <w:tab w:val="num" w:pos="0"/>
        </w:tabs>
        <w:ind w:left="1429" w:hanging="360"/>
      </w:pPr>
      <w:rPr>
        <w:rFonts w:ascii="Courier New" w:hAnsi="Courier New" w:cs="Courier New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10D3217"/>
    <w:multiLevelType w:val="multilevel"/>
    <w:tmpl w:val="CF081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4AB5185"/>
    <w:multiLevelType w:val="multilevel"/>
    <w:tmpl w:val="67686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0"/>
  </w:num>
  <w:num w:numId="5">
    <w:abstractNumId w:val="8"/>
  </w:num>
  <w:num w:numId="6">
    <w:abstractNumId w:val="5"/>
  </w:num>
  <w:num w:numId="7">
    <w:abstractNumId w:val="6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7D25"/>
    <w:rsid w:val="00003334"/>
    <w:rsid w:val="00733216"/>
    <w:rsid w:val="00767D25"/>
    <w:rsid w:val="00A827DC"/>
    <w:rsid w:val="00CD4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B93E8"/>
  <w15:docId w15:val="{C8E15BC8-0995-439F-9103-4BA41530E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3C7301"/>
    <w:rPr>
      <w:b/>
      <w:bCs/>
    </w:rPr>
  </w:style>
  <w:style w:type="character" w:customStyle="1" w:styleId="whitespace-normal">
    <w:name w:val="whitespace-normal"/>
    <w:basedOn w:val="Domylnaczcionkaakapitu"/>
    <w:qFormat/>
    <w:rsid w:val="00D70B86"/>
  </w:style>
  <w:style w:type="character" w:styleId="Hipercze">
    <w:name w:val="Hyperlink"/>
    <w:basedOn w:val="Domylnaczcionkaakapitu"/>
    <w:uiPriority w:val="99"/>
    <w:unhideWhenUsed/>
    <w:rsid w:val="008F5A01"/>
    <w:rPr>
      <w:color w:val="0563C1" w:themeColor="hyperlink"/>
      <w:u w:val="singl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8F5A01"/>
    <w:rPr>
      <w:sz w:val="20"/>
      <w:szCs w:val="20"/>
    </w:rPr>
  </w:style>
  <w:style w:type="character" w:customStyle="1" w:styleId="Znakiprzypiswkocowychuser">
    <w:name w:val="Znaki przypisów końcowych (user)"/>
    <w:uiPriority w:val="99"/>
    <w:semiHidden/>
    <w:unhideWhenUsed/>
    <w:qFormat/>
    <w:rsid w:val="008F5A01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113FFB"/>
  </w:style>
  <w:style w:type="character" w:customStyle="1" w:styleId="StopkaZnak">
    <w:name w:val="Stopka Znak"/>
    <w:basedOn w:val="Domylnaczcionkaakapitu"/>
    <w:link w:val="Stopka"/>
    <w:uiPriority w:val="99"/>
    <w:qFormat/>
    <w:rsid w:val="00113FFB"/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9039F0"/>
    <w:rPr>
      <w:color w:val="605E5C"/>
      <w:shd w:val="clear" w:color="auto" w:fill="E1DFDD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113FFB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F64096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qFormat/>
    <w:rsid w:val="003C730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F5A01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113FFB"/>
    <w:pPr>
      <w:tabs>
        <w:tab w:val="center" w:pos="4536"/>
        <w:tab w:val="right" w:pos="9072"/>
      </w:tabs>
      <w:spacing w:after="0" w:line="240" w:lineRule="auto"/>
    </w:pPr>
  </w:style>
  <w:style w:type="numbering" w:customStyle="1" w:styleId="Bezlistyuser">
    <w:name w:val="Bez listy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rzasnik.pl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954</Words>
  <Characters>5728</Characters>
  <Application>Microsoft Office Word</Application>
  <DocSecurity>0</DocSecurity>
  <Lines>47</Lines>
  <Paragraphs>13</Paragraphs>
  <ScaleCrop>false</ScaleCrop>
  <Company/>
  <LinksUpToDate>false</LinksUpToDate>
  <CharactersWithSpaces>6669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</dc:creator>
  <dc:description/>
  <cp:lastModifiedBy>GBP</cp:lastModifiedBy>
  <cp:revision>3</cp:revision>
  <cp:lastPrinted>2026-10-29T14:32:00Z</cp:lastPrinted>
  <dcterms:created xsi:type="dcterms:W3CDTF">2026-10-30T13:56:00Z</dcterms:created>
  <dcterms:modified xsi:type="dcterms:W3CDTF">2026-10-30T14:15:00Z</dcterms:modified>
  <dc:language>pl-PL</dc:language>
</cp:coreProperties>
</file>