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F9F" w:rsidRPr="005B03A9" w:rsidRDefault="005B03A9" w:rsidP="005B03A9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5B03A9">
        <w:rPr>
          <w:rFonts w:ascii="Times New Roman" w:hAnsi="Times New Roman" w:cs="Times New Roman"/>
          <w:b/>
          <w:sz w:val="24"/>
        </w:rPr>
        <w:t>OGŁOSZENIE O PODSTAWOWEJ KWOCIE DOTACJI W 2021 ROKU,</w:t>
      </w:r>
    </w:p>
    <w:p w:rsidR="005B03A9" w:rsidRDefault="005B03A9" w:rsidP="005B03A9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5B03A9">
        <w:rPr>
          <w:rFonts w:ascii="Times New Roman" w:hAnsi="Times New Roman" w:cs="Times New Roman"/>
          <w:b/>
          <w:sz w:val="24"/>
        </w:rPr>
        <w:t>STATYSTYCZNEJ LICZBIE UCZNIÓW ORAZ WSKAŹNIKU ZWIĘKSZAJĄCYM</w:t>
      </w:r>
    </w:p>
    <w:p w:rsidR="005B03A9" w:rsidRDefault="005B03A9" w:rsidP="005B03A9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:rsidR="005B03A9" w:rsidRDefault="005B03A9" w:rsidP="00943987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B03A9">
        <w:rPr>
          <w:rFonts w:ascii="Times New Roman" w:hAnsi="Times New Roman" w:cs="Times New Roman"/>
          <w:sz w:val="24"/>
        </w:rPr>
        <w:t>Na podstawie art. 46 ust. 1 ustawy z dnia 27 października 2017 r. o finansowaniu zadań oświatowych (t. j. Dz</w:t>
      </w:r>
      <w:r w:rsidR="00A31D16">
        <w:rPr>
          <w:rFonts w:ascii="Times New Roman" w:hAnsi="Times New Roman" w:cs="Times New Roman"/>
          <w:sz w:val="24"/>
        </w:rPr>
        <w:t>. U. z 2020</w:t>
      </w:r>
      <w:r w:rsidRPr="005B03A9">
        <w:rPr>
          <w:rFonts w:ascii="Times New Roman" w:hAnsi="Times New Roman" w:cs="Times New Roman"/>
          <w:sz w:val="24"/>
        </w:rPr>
        <w:t xml:space="preserve"> poz. 2029 z</w:t>
      </w:r>
      <w:r>
        <w:rPr>
          <w:rFonts w:ascii="Times New Roman" w:hAnsi="Times New Roman" w:cs="Times New Roman"/>
          <w:sz w:val="24"/>
        </w:rPr>
        <w:t>e zm.) Powiat Jasielski ogłasza:</w:t>
      </w:r>
    </w:p>
    <w:p w:rsidR="005B03A9" w:rsidRDefault="005B03A9" w:rsidP="00943987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Podstawową kwotę dotacji obowiązującą od 1 stycznia 202</w:t>
      </w:r>
      <w:r w:rsidR="00663821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 xml:space="preserve"> roku: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4253"/>
        <w:gridCol w:w="4105"/>
      </w:tblGrid>
      <w:tr w:rsidR="005B03A9" w:rsidTr="00663821">
        <w:tc>
          <w:tcPr>
            <w:tcW w:w="704" w:type="dxa"/>
            <w:shd w:val="clear" w:color="auto" w:fill="D9D9D9" w:themeFill="background1" w:themeFillShade="D9"/>
          </w:tcPr>
          <w:p w:rsidR="005B03A9" w:rsidRDefault="005B03A9" w:rsidP="0094398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Lp. 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:rsidR="005B03A9" w:rsidRDefault="005B03A9" w:rsidP="0094398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Typ i rodzaj szkoły/placówki</w:t>
            </w:r>
          </w:p>
        </w:tc>
        <w:tc>
          <w:tcPr>
            <w:tcW w:w="4105" w:type="dxa"/>
            <w:shd w:val="clear" w:color="auto" w:fill="D9D9D9" w:themeFill="background1" w:themeFillShade="D9"/>
          </w:tcPr>
          <w:p w:rsidR="005B03A9" w:rsidRDefault="005B03A9" w:rsidP="0094398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Podstawowa kwota dotacji</w:t>
            </w:r>
          </w:p>
        </w:tc>
      </w:tr>
      <w:tr w:rsidR="005B03A9" w:rsidTr="00943987">
        <w:tc>
          <w:tcPr>
            <w:tcW w:w="704" w:type="dxa"/>
          </w:tcPr>
          <w:p w:rsidR="005B03A9" w:rsidRDefault="005B03A9" w:rsidP="0094398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4253" w:type="dxa"/>
          </w:tcPr>
          <w:p w:rsidR="005B03A9" w:rsidRDefault="005B03A9" w:rsidP="0094398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Internat</w:t>
            </w:r>
          </w:p>
        </w:tc>
        <w:tc>
          <w:tcPr>
            <w:tcW w:w="4105" w:type="dxa"/>
          </w:tcPr>
          <w:p w:rsidR="005B03A9" w:rsidRDefault="005B03A9" w:rsidP="0094398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10 140,31</w:t>
            </w:r>
          </w:p>
        </w:tc>
      </w:tr>
    </w:tbl>
    <w:p w:rsidR="005B03A9" w:rsidRDefault="005B03A9" w:rsidP="00943987">
      <w:pPr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5B03A9" w:rsidRDefault="005B03A9" w:rsidP="00943987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Statystyczna liczba uczniów na dzień 30 września roku bazowego: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4253"/>
        <w:gridCol w:w="4105"/>
      </w:tblGrid>
      <w:tr w:rsidR="005B03A9" w:rsidTr="00663821">
        <w:tc>
          <w:tcPr>
            <w:tcW w:w="704" w:type="dxa"/>
            <w:shd w:val="clear" w:color="auto" w:fill="D9D9D9" w:themeFill="background1" w:themeFillShade="D9"/>
          </w:tcPr>
          <w:p w:rsidR="005B03A9" w:rsidRDefault="005B03A9" w:rsidP="0094398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5B03A9">
              <w:rPr>
                <w:rFonts w:ascii="Times New Roman" w:hAnsi="Times New Roman" w:cs="Times New Roman"/>
                <w:sz w:val="24"/>
              </w:rPr>
              <w:t>Lp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:rsidR="005B03A9" w:rsidRDefault="005B03A9" w:rsidP="0094398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B03A9">
              <w:rPr>
                <w:rFonts w:ascii="Times New Roman" w:hAnsi="Times New Roman" w:cs="Times New Roman"/>
                <w:sz w:val="24"/>
              </w:rPr>
              <w:t>Typ i rodzaj szkoły/placówki</w:t>
            </w:r>
          </w:p>
        </w:tc>
        <w:tc>
          <w:tcPr>
            <w:tcW w:w="4105" w:type="dxa"/>
            <w:shd w:val="clear" w:color="auto" w:fill="D9D9D9" w:themeFill="background1" w:themeFillShade="D9"/>
          </w:tcPr>
          <w:p w:rsidR="005B03A9" w:rsidRDefault="005B03A9" w:rsidP="0094398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Statystyczna liczba uczniów </w:t>
            </w:r>
          </w:p>
        </w:tc>
      </w:tr>
      <w:tr w:rsidR="005B03A9" w:rsidTr="00943987">
        <w:tc>
          <w:tcPr>
            <w:tcW w:w="704" w:type="dxa"/>
          </w:tcPr>
          <w:p w:rsidR="005B03A9" w:rsidRDefault="005B03A9" w:rsidP="0094398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5B03A9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4253" w:type="dxa"/>
          </w:tcPr>
          <w:p w:rsidR="005B03A9" w:rsidRDefault="005B03A9" w:rsidP="0094398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B03A9">
              <w:rPr>
                <w:rFonts w:ascii="Times New Roman" w:hAnsi="Times New Roman" w:cs="Times New Roman"/>
                <w:sz w:val="24"/>
              </w:rPr>
              <w:t>Internat</w:t>
            </w:r>
          </w:p>
        </w:tc>
        <w:tc>
          <w:tcPr>
            <w:tcW w:w="4105" w:type="dxa"/>
          </w:tcPr>
          <w:p w:rsidR="005B03A9" w:rsidRDefault="005B03A9" w:rsidP="0094398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164</w:t>
            </w:r>
          </w:p>
        </w:tc>
      </w:tr>
    </w:tbl>
    <w:p w:rsidR="005B03A9" w:rsidRDefault="005B03A9" w:rsidP="00943987">
      <w:pPr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5B03A9" w:rsidRDefault="005B03A9" w:rsidP="00943987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Wskaźnik zwiększający dla szkół danego typu nie będącymi szkołami specjalnymi: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4253"/>
        <w:gridCol w:w="4105"/>
      </w:tblGrid>
      <w:tr w:rsidR="005B03A9" w:rsidTr="00663821">
        <w:tc>
          <w:tcPr>
            <w:tcW w:w="704" w:type="dxa"/>
            <w:shd w:val="clear" w:color="auto" w:fill="D9D9D9" w:themeFill="background1" w:themeFillShade="D9"/>
          </w:tcPr>
          <w:p w:rsidR="005B03A9" w:rsidRDefault="005B03A9" w:rsidP="0094398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5B03A9">
              <w:rPr>
                <w:rFonts w:ascii="Times New Roman" w:hAnsi="Times New Roman" w:cs="Times New Roman"/>
                <w:sz w:val="24"/>
              </w:rPr>
              <w:t>Lp.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:rsidR="005B03A9" w:rsidRDefault="005B03A9" w:rsidP="0094398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B03A9">
              <w:rPr>
                <w:rFonts w:ascii="Times New Roman" w:hAnsi="Times New Roman" w:cs="Times New Roman"/>
                <w:sz w:val="24"/>
              </w:rPr>
              <w:t>Typ i rodzaj szkoły/placówki</w:t>
            </w:r>
          </w:p>
        </w:tc>
        <w:tc>
          <w:tcPr>
            <w:tcW w:w="4105" w:type="dxa"/>
            <w:shd w:val="clear" w:color="auto" w:fill="D9D9D9" w:themeFill="background1" w:themeFillShade="D9"/>
          </w:tcPr>
          <w:p w:rsidR="005B03A9" w:rsidRDefault="00943987" w:rsidP="0094398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Wskaźnik zwiększający, o którym mowa w art. 14 ust. 1 i ust. 8 ustawy </w:t>
            </w:r>
            <w:r w:rsidR="00663821">
              <w:rPr>
                <w:rFonts w:ascii="Times New Roman" w:hAnsi="Times New Roman" w:cs="Times New Roman"/>
                <w:sz w:val="24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t xml:space="preserve">z dnia 27 października 2017 roku </w:t>
            </w:r>
            <w:r w:rsidR="00663821">
              <w:rPr>
                <w:rFonts w:ascii="Times New Roman" w:hAnsi="Times New Roman" w:cs="Times New Roman"/>
                <w:sz w:val="24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t xml:space="preserve">o finansowaniu zadań oświatowych  </w:t>
            </w:r>
            <w:r w:rsidR="00663821">
              <w:rPr>
                <w:rFonts w:ascii="Times New Roman" w:hAnsi="Times New Roman" w:cs="Times New Roman"/>
                <w:sz w:val="24"/>
              </w:rPr>
              <w:br/>
            </w:r>
            <w:r w:rsidRPr="005B03A9">
              <w:rPr>
                <w:rFonts w:ascii="Times New Roman" w:hAnsi="Times New Roman" w:cs="Times New Roman"/>
                <w:sz w:val="24"/>
              </w:rPr>
              <w:t>(t. j. Dz</w:t>
            </w:r>
            <w:r w:rsidR="00A31D16">
              <w:rPr>
                <w:rFonts w:ascii="Times New Roman" w:hAnsi="Times New Roman" w:cs="Times New Roman"/>
                <w:sz w:val="24"/>
              </w:rPr>
              <w:t>. U. z 2020</w:t>
            </w:r>
            <w:r w:rsidRPr="005B03A9">
              <w:rPr>
                <w:rFonts w:ascii="Times New Roman" w:hAnsi="Times New Roman" w:cs="Times New Roman"/>
                <w:sz w:val="24"/>
              </w:rPr>
              <w:t xml:space="preserve"> poz. 2029 z</w:t>
            </w:r>
            <w:r>
              <w:rPr>
                <w:rFonts w:ascii="Times New Roman" w:hAnsi="Times New Roman" w:cs="Times New Roman"/>
                <w:sz w:val="24"/>
              </w:rPr>
              <w:t>e zm.)</w:t>
            </w:r>
          </w:p>
        </w:tc>
      </w:tr>
      <w:tr w:rsidR="005B03A9" w:rsidTr="00943987">
        <w:tc>
          <w:tcPr>
            <w:tcW w:w="704" w:type="dxa"/>
          </w:tcPr>
          <w:p w:rsidR="005B03A9" w:rsidRDefault="00943987" w:rsidP="0094398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943987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4253" w:type="dxa"/>
          </w:tcPr>
          <w:p w:rsidR="005B03A9" w:rsidRDefault="00943987" w:rsidP="0094398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Liceum Ogólnokształcące dla młodzieży</w:t>
            </w:r>
          </w:p>
        </w:tc>
        <w:tc>
          <w:tcPr>
            <w:tcW w:w="4105" w:type="dxa"/>
          </w:tcPr>
          <w:p w:rsidR="005B03A9" w:rsidRDefault="00663821" w:rsidP="006638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0,920</w:t>
            </w:r>
          </w:p>
        </w:tc>
      </w:tr>
      <w:tr w:rsidR="005B03A9" w:rsidTr="00943987">
        <w:tc>
          <w:tcPr>
            <w:tcW w:w="704" w:type="dxa"/>
          </w:tcPr>
          <w:p w:rsidR="005B03A9" w:rsidRDefault="00943987" w:rsidP="0094398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4253" w:type="dxa"/>
          </w:tcPr>
          <w:p w:rsidR="005B03A9" w:rsidRDefault="00943987" w:rsidP="0094398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Liceum Ogólnokształcące</w:t>
            </w:r>
            <w:r>
              <w:rPr>
                <w:rFonts w:ascii="Times New Roman" w:hAnsi="Times New Roman" w:cs="Times New Roman"/>
                <w:sz w:val="24"/>
              </w:rPr>
              <w:t xml:space="preserve"> z Oddziałami Sportowymi dla młodzieży  </w:t>
            </w:r>
          </w:p>
        </w:tc>
        <w:tc>
          <w:tcPr>
            <w:tcW w:w="4105" w:type="dxa"/>
          </w:tcPr>
          <w:p w:rsidR="005B03A9" w:rsidRDefault="00663821" w:rsidP="006638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63821">
              <w:rPr>
                <w:rFonts w:ascii="Times New Roman" w:hAnsi="Times New Roman" w:cs="Times New Roman"/>
                <w:sz w:val="24"/>
              </w:rPr>
              <w:t>0,920</w:t>
            </w:r>
          </w:p>
        </w:tc>
      </w:tr>
      <w:tr w:rsidR="005B03A9" w:rsidTr="00943987">
        <w:tc>
          <w:tcPr>
            <w:tcW w:w="704" w:type="dxa"/>
          </w:tcPr>
          <w:p w:rsidR="005B03A9" w:rsidRDefault="00943987" w:rsidP="0094398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4253" w:type="dxa"/>
          </w:tcPr>
          <w:p w:rsidR="005B03A9" w:rsidRDefault="00943987" w:rsidP="0094398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Liceum Ogólnokształcące</w:t>
            </w:r>
            <w:r>
              <w:rPr>
                <w:rFonts w:ascii="Times New Roman" w:hAnsi="Times New Roman" w:cs="Times New Roman"/>
                <w:sz w:val="24"/>
              </w:rPr>
              <w:t xml:space="preserve"> Mistrzostwa Sportowego</w:t>
            </w:r>
          </w:p>
        </w:tc>
        <w:tc>
          <w:tcPr>
            <w:tcW w:w="4105" w:type="dxa"/>
          </w:tcPr>
          <w:p w:rsidR="005B03A9" w:rsidRDefault="00663821" w:rsidP="006638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63821">
              <w:rPr>
                <w:rFonts w:ascii="Times New Roman" w:hAnsi="Times New Roman" w:cs="Times New Roman"/>
                <w:sz w:val="24"/>
              </w:rPr>
              <w:t>0,920</w:t>
            </w:r>
            <w:bookmarkStart w:id="0" w:name="_GoBack"/>
            <w:bookmarkEnd w:id="0"/>
          </w:p>
        </w:tc>
      </w:tr>
      <w:tr w:rsidR="005B03A9" w:rsidTr="00943987">
        <w:tc>
          <w:tcPr>
            <w:tcW w:w="704" w:type="dxa"/>
          </w:tcPr>
          <w:p w:rsidR="005B03A9" w:rsidRDefault="00943987" w:rsidP="0094398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4253" w:type="dxa"/>
          </w:tcPr>
          <w:p w:rsidR="005B03A9" w:rsidRDefault="00943987" w:rsidP="0094398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Technikum dla młodzieży </w:t>
            </w:r>
          </w:p>
        </w:tc>
        <w:tc>
          <w:tcPr>
            <w:tcW w:w="4105" w:type="dxa"/>
          </w:tcPr>
          <w:p w:rsidR="005B03A9" w:rsidRDefault="00663821" w:rsidP="0066382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63821">
              <w:rPr>
                <w:rFonts w:ascii="Times New Roman" w:hAnsi="Times New Roman" w:cs="Times New Roman"/>
                <w:sz w:val="24"/>
              </w:rPr>
              <w:t>0,9</w:t>
            </w:r>
            <w:r>
              <w:rPr>
                <w:rFonts w:ascii="Times New Roman" w:hAnsi="Times New Roman" w:cs="Times New Roman"/>
                <w:sz w:val="24"/>
              </w:rPr>
              <w:t>3</w:t>
            </w:r>
            <w:r w:rsidRPr="00663821"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</w:tbl>
    <w:p w:rsidR="005B03A9" w:rsidRDefault="005B03A9" w:rsidP="005B03A9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943987" w:rsidRDefault="00943987" w:rsidP="00943987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Najbliższy Powiat, o którym mowa w art. 10 ust. 7: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4253"/>
        <w:gridCol w:w="4105"/>
      </w:tblGrid>
      <w:tr w:rsidR="00943987" w:rsidTr="00663821">
        <w:tc>
          <w:tcPr>
            <w:tcW w:w="704" w:type="dxa"/>
            <w:shd w:val="clear" w:color="auto" w:fill="D9D9D9" w:themeFill="background1" w:themeFillShade="D9"/>
          </w:tcPr>
          <w:p w:rsidR="00943987" w:rsidRDefault="00943987" w:rsidP="0094398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Lp.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:rsidR="00943987" w:rsidRDefault="00943987" w:rsidP="0094398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B03A9">
              <w:rPr>
                <w:rFonts w:ascii="Times New Roman" w:hAnsi="Times New Roman" w:cs="Times New Roman"/>
                <w:sz w:val="24"/>
              </w:rPr>
              <w:t>Typ i rodzaj szkoły/placówki</w:t>
            </w:r>
          </w:p>
        </w:tc>
        <w:tc>
          <w:tcPr>
            <w:tcW w:w="4105" w:type="dxa"/>
            <w:shd w:val="clear" w:color="auto" w:fill="D9D9D9" w:themeFill="background1" w:themeFillShade="D9"/>
          </w:tcPr>
          <w:p w:rsidR="00943987" w:rsidRDefault="00943987" w:rsidP="009439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Informacja przekazana przez JST</w:t>
            </w:r>
          </w:p>
        </w:tc>
      </w:tr>
      <w:tr w:rsidR="00943987" w:rsidTr="00943987">
        <w:tc>
          <w:tcPr>
            <w:tcW w:w="704" w:type="dxa"/>
          </w:tcPr>
          <w:p w:rsidR="00943987" w:rsidRDefault="00943987" w:rsidP="0094398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943987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4253" w:type="dxa"/>
          </w:tcPr>
          <w:p w:rsidR="00943987" w:rsidRDefault="00943987" w:rsidP="0094398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B03A9">
              <w:rPr>
                <w:rFonts w:ascii="Times New Roman" w:hAnsi="Times New Roman" w:cs="Times New Roman"/>
                <w:sz w:val="24"/>
              </w:rPr>
              <w:t>Internat</w:t>
            </w:r>
          </w:p>
        </w:tc>
        <w:tc>
          <w:tcPr>
            <w:tcW w:w="4105" w:type="dxa"/>
          </w:tcPr>
          <w:p w:rsidR="00943987" w:rsidRDefault="00943987" w:rsidP="0094398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Powiat Krośnieński </w:t>
            </w:r>
          </w:p>
        </w:tc>
      </w:tr>
    </w:tbl>
    <w:p w:rsidR="00943987" w:rsidRPr="00943987" w:rsidRDefault="00943987" w:rsidP="00943987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sectPr w:rsidR="00943987" w:rsidRPr="009439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nsid w:val="2A692A47"/>
    <w:multiLevelType w:val="hybridMultilevel"/>
    <w:tmpl w:val="091CFA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8AD"/>
    <w:rsid w:val="001A1CB1"/>
    <w:rsid w:val="005A78AD"/>
    <w:rsid w:val="005B03A9"/>
    <w:rsid w:val="00663821"/>
    <w:rsid w:val="00924F9F"/>
    <w:rsid w:val="00943987"/>
    <w:rsid w:val="00A3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C0FD62-7415-4190-8F45-D492865D1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B03A9"/>
    <w:pPr>
      <w:ind w:left="720"/>
      <w:contextualSpacing/>
    </w:pPr>
  </w:style>
  <w:style w:type="table" w:styleId="Tabela-Siatka">
    <w:name w:val="Table Grid"/>
    <w:basedOn w:val="Standardowy"/>
    <w:uiPriority w:val="39"/>
    <w:rsid w:val="005B03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175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Stachurska</dc:creator>
  <cp:keywords/>
  <dc:description/>
  <cp:lastModifiedBy>Ilona Stachurska</cp:lastModifiedBy>
  <cp:revision>6</cp:revision>
  <dcterms:created xsi:type="dcterms:W3CDTF">2021-04-23T09:34:00Z</dcterms:created>
  <dcterms:modified xsi:type="dcterms:W3CDTF">2021-04-23T10:28:00Z</dcterms:modified>
</cp:coreProperties>
</file>