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76D3" w14:textId="3D7B2C1A" w:rsidR="001E3746" w:rsidRPr="003C0715" w:rsidRDefault="001E3746" w:rsidP="001E3746">
      <w:pPr>
        <w:spacing w:line="276" w:lineRule="auto"/>
        <w:jc w:val="right"/>
        <w:rPr>
          <w:rFonts w:ascii="Cambria" w:hAnsi="Cambria"/>
          <w:sz w:val="22"/>
          <w:szCs w:val="22"/>
        </w:rPr>
      </w:pPr>
      <w:r w:rsidRPr="003C0715">
        <w:rPr>
          <w:rFonts w:ascii="Cambria" w:hAnsi="Cambria"/>
          <w:sz w:val="22"/>
          <w:szCs w:val="22"/>
        </w:rPr>
        <w:t xml:space="preserve">Załącznik nr </w:t>
      </w:r>
      <w:r w:rsidR="00F7603F">
        <w:rPr>
          <w:rFonts w:ascii="Cambria" w:hAnsi="Cambria"/>
          <w:sz w:val="22"/>
          <w:szCs w:val="22"/>
        </w:rPr>
        <w:t>5</w:t>
      </w:r>
    </w:p>
    <w:p w14:paraId="40B22C88" w14:textId="77777777" w:rsidR="001E3746" w:rsidRPr="003C0715" w:rsidRDefault="001E3746" w:rsidP="001E3746">
      <w:pPr>
        <w:spacing w:line="276" w:lineRule="auto"/>
        <w:rPr>
          <w:rFonts w:ascii="Cambria" w:hAnsi="Cambria"/>
          <w:sz w:val="22"/>
          <w:szCs w:val="22"/>
        </w:rPr>
      </w:pPr>
    </w:p>
    <w:p w14:paraId="0E6339DF" w14:textId="77777777" w:rsidR="001E3746" w:rsidRPr="003C0715" w:rsidRDefault="001E3746" w:rsidP="001E3746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UMOWA NR ……………../.............</w:t>
      </w:r>
    </w:p>
    <w:p w14:paraId="0FAFD909" w14:textId="77777777" w:rsidR="001E3746" w:rsidRPr="003C0715" w:rsidRDefault="001E3746" w:rsidP="001E3746">
      <w:pPr>
        <w:spacing w:line="276" w:lineRule="auto"/>
        <w:jc w:val="center"/>
        <w:rPr>
          <w:rFonts w:ascii="Cambria" w:hAnsi="Cambria"/>
          <w:sz w:val="22"/>
          <w:szCs w:val="22"/>
        </w:rPr>
      </w:pPr>
    </w:p>
    <w:p w14:paraId="6825EA82" w14:textId="15B028A6" w:rsidR="001E3746" w:rsidRPr="003C0715" w:rsidRDefault="001E3746" w:rsidP="00F3124F">
      <w:pPr>
        <w:spacing w:line="276" w:lineRule="auto"/>
        <w:jc w:val="center"/>
        <w:rPr>
          <w:rFonts w:ascii="Cambria" w:hAnsi="Cambria"/>
          <w:sz w:val="22"/>
          <w:szCs w:val="22"/>
        </w:rPr>
      </w:pPr>
      <w:r w:rsidRPr="003C0715">
        <w:rPr>
          <w:rFonts w:ascii="Cambria" w:hAnsi="Cambria"/>
          <w:sz w:val="22"/>
          <w:szCs w:val="22"/>
        </w:rPr>
        <w:t xml:space="preserve">zawarta w dniu </w:t>
      </w:r>
      <w:r w:rsidR="00F7603F">
        <w:rPr>
          <w:rFonts w:ascii="Cambria" w:hAnsi="Cambria"/>
          <w:sz w:val="22"/>
          <w:szCs w:val="22"/>
        </w:rPr>
        <w:t>……..</w:t>
      </w:r>
      <w:r w:rsidR="001C2F40">
        <w:rPr>
          <w:rFonts w:ascii="Cambria" w:hAnsi="Cambria"/>
          <w:sz w:val="22"/>
          <w:szCs w:val="22"/>
        </w:rPr>
        <w:t xml:space="preserve"> 2025</w:t>
      </w:r>
      <w:r w:rsidRPr="003C0715">
        <w:rPr>
          <w:rFonts w:ascii="Cambria" w:hAnsi="Cambria"/>
          <w:sz w:val="22"/>
          <w:szCs w:val="22"/>
        </w:rPr>
        <w:t xml:space="preserve"> r. w </w:t>
      </w:r>
      <w:r w:rsidR="00F7603F">
        <w:rPr>
          <w:rFonts w:ascii="Cambria" w:hAnsi="Cambria"/>
          <w:sz w:val="22"/>
          <w:szCs w:val="22"/>
        </w:rPr>
        <w:t>Kostomłotach Drugich</w:t>
      </w:r>
      <w:r w:rsidRPr="003C0715">
        <w:rPr>
          <w:rFonts w:ascii="Cambria" w:hAnsi="Cambria"/>
          <w:sz w:val="22"/>
          <w:szCs w:val="22"/>
        </w:rPr>
        <w:t>, pomiędzy:</w:t>
      </w:r>
    </w:p>
    <w:p w14:paraId="11A27EEE" w14:textId="77777777" w:rsidR="001E3746" w:rsidRPr="003C0715" w:rsidRDefault="001E3746" w:rsidP="001E3746">
      <w:pPr>
        <w:spacing w:line="276" w:lineRule="auto"/>
        <w:rPr>
          <w:rFonts w:ascii="Cambria" w:hAnsi="Cambria"/>
          <w:sz w:val="22"/>
          <w:szCs w:val="22"/>
        </w:rPr>
      </w:pPr>
    </w:p>
    <w:p w14:paraId="157E8B82" w14:textId="77777777" w:rsidR="00F7603F" w:rsidRPr="00EE0715" w:rsidRDefault="00F7603F" w:rsidP="00F7603F">
      <w:pPr>
        <w:jc w:val="both"/>
        <w:rPr>
          <w:rFonts w:ascii="Times New Roman" w:hAnsi="Times New Roman"/>
        </w:rPr>
      </w:pPr>
      <w:r w:rsidRPr="005632F8">
        <w:rPr>
          <w:rFonts w:ascii="Times New Roman" w:hAnsi="Times New Roman"/>
          <w:b/>
        </w:rPr>
        <w:t xml:space="preserve">Gminą Miedziana Góra, </w:t>
      </w:r>
      <w:r w:rsidRPr="005632F8">
        <w:rPr>
          <w:rFonts w:ascii="Times New Roman" w:hAnsi="Times New Roman"/>
        </w:rPr>
        <w:t xml:space="preserve">adres: ul. Urzędnicza 18, 26-085 Miedziana Góra, NIP </w:t>
      </w:r>
      <w:r w:rsidRPr="005632F8">
        <w:rPr>
          <w:rFonts w:ascii="Times New Roman" w:hAnsi="Times New Roman"/>
          <w:noProof/>
        </w:rPr>
        <w:t>959-16-77-117</w:t>
      </w:r>
      <w:r w:rsidRPr="005632F8">
        <w:rPr>
          <w:rFonts w:ascii="Times New Roman" w:hAnsi="Times New Roman"/>
          <w:noProof/>
        </w:rPr>
        <w:br/>
      </w:r>
      <w:r w:rsidRPr="005632F8">
        <w:rPr>
          <w:rFonts w:ascii="Times New Roman" w:hAnsi="Times New Roman"/>
        </w:rPr>
        <w:t xml:space="preserve"> – </w:t>
      </w:r>
      <w:r w:rsidRPr="005632F8">
        <w:rPr>
          <w:rFonts w:ascii="Times New Roman" w:hAnsi="Times New Roman"/>
          <w:b/>
          <w:bCs/>
        </w:rPr>
        <w:t>Zespół Szkół w Kostomłotach</w:t>
      </w:r>
      <w:r w:rsidRPr="00EE0715">
        <w:rPr>
          <w:rFonts w:ascii="Times New Roman" w:hAnsi="Times New Roman"/>
          <w:b/>
          <w:bCs/>
        </w:rPr>
        <w:t xml:space="preserve"> Drugich </w:t>
      </w:r>
      <w:r w:rsidRPr="00EE0715">
        <w:rPr>
          <w:rFonts w:ascii="Times New Roman" w:hAnsi="Times New Roman"/>
        </w:rPr>
        <w:t>adres:</w:t>
      </w:r>
      <w:r w:rsidRPr="00EE0715">
        <w:rPr>
          <w:rFonts w:ascii="Times New Roman" w:hAnsi="Times New Roman"/>
          <w:b/>
          <w:bCs/>
        </w:rPr>
        <w:t xml:space="preserve"> </w:t>
      </w:r>
      <w:r w:rsidRPr="00EE0715">
        <w:rPr>
          <w:rFonts w:ascii="Times New Roman" w:hAnsi="Times New Roman"/>
        </w:rPr>
        <w:t xml:space="preserve">Kostomłoty Drugie, ul. Kielecka 9, 26-085 Miedziana Góra, NIP 959-179-25-22, REGON 260170723, zwaną dalej: </w:t>
      </w:r>
      <w:r w:rsidRPr="00EE0715">
        <w:rPr>
          <w:rFonts w:ascii="Times New Roman" w:hAnsi="Times New Roman"/>
          <w:b/>
        </w:rPr>
        <w:t>„Zamawiającym”</w:t>
      </w:r>
      <w:r w:rsidRPr="00EE0715">
        <w:rPr>
          <w:rFonts w:ascii="Times New Roman" w:hAnsi="Times New Roman"/>
        </w:rPr>
        <w:t>, reprezentowaną przez:</w:t>
      </w:r>
    </w:p>
    <w:p w14:paraId="32BAA935" w14:textId="6912998A" w:rsidR="00F7603F" w:rsidRPr="00EE0715" w:rsidRDefault="00F7603F" w:rsidP="00F7603F">
      <w:pPr>
        <w:numPr>
          <w:ilvl w:val="0"/>
          <w:numId w:val="12"/>
        </w:numPr>
        <w:ind w:left="284" w:hanging="283"/>
        <w:contextualSpacing/>
        <w:jc w:val="both"/>
        <w:rPr>
          <w:rFonts w:ascii="Times New Roman" w:hAnsi="Times New Roman"/>
        </w:rPr>
      </w:pPr>
      <w:r w:rsidRPr="00EE0715">
        <w:rPr>
          <w:rFonts w:ascii="Times New Roman" w:hAnsi="Times New Roman"/>
          <w:b/>
          <w:bCs/>
        </w:rPr>
        <w:t xml:space="preserve">Jolantę Korbę </w:t>
      </w:r>
      <w:r w:rsidRPr="00EE0715">
        <w:rPr>
          <w:rFonts w:ascii="Times New Roman" w:hAnsi="Times New Roman"/>
        </w:rPr>
        <w:t>– Dyrektora Zespołu Szkół w Kostomłotach Drugich, działając</w:t>
      </w:r>
      <w:r>
        <w:rPr>
          <w:rFonts w:ascii="Times New Roman" w:hAnsi="Times New Roman"/>
        </w:rPr>
        <w:t>ego</w:t>
      </w:r>
      <w:r w:rsidRPr="00EE0715">
        <w:rPr>
          <w:rFonts w:ascii="Times New Roman" w:hAnsi="Times New Roman"/>
        </w:rPr>
        <w:t xml:space="preserve"> w ramach upoważnienia i w zakresie swoich obowiązków służbowych; przy kontrasygnacie Skarbnika Gminy – Anny </w:t>
      </w:r>
      <w:proofErr w:type="spellStart"/>
      <w:r w:rsidRPr="00EE0715">
        <w:rPr>
          <w:rFonts w:ascii="Times New Roman" w:hAnsi="Times New Roman"/>
        </w:rPr>
        <w:t>Krumplewskiej</w:t>
      </w:r>
      <w:proofErr w:type="spellEnd"/>
      <w:r w:rsidRPr="00EE0715">
        <w:rPr>
          <w:rFonts w:ascii="Times New Roman" w:hAnsi="Times New Roman"/>
        </w:rPr>
        <w:t xml:space="preserve"> </w:t>
      </w:r>
    </w:p>
    <w:p w14:paraId="1FC4CAE2" w14:textId="77777777" w:rsidR="001E3746" w:rsidRPr="003C0715" w:rsidRDefault="001E3746" w:rsidP="001E3746">
      <w:pPr>
        <w:spacing w:line="276" w:lineRule="auto"/>
        <w:rPr>
          <w:rFonts w:ascii="Cambria" w:hAnsi="Cambria"/>
          <w:sz w:val="22"/>
          <w:szCs w:val="22"/>
        </w:rPr>
      </w:pPr>
    </w:p>
    <w:p w14:paraId="5BA8160B" w14:textId="77777777" w:rsidR="001E3746" w:rsidRPr="003C0715" w:rsidRDefault="001E3746" w:rsidP="001E3746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a</w:t>
      </w:r>
    </w:p>
    <w:p w14:paraId="5A628AF2" w14:textId="77777777" w:rsidR="001E3746" w:rsidRPr="003C0715" w:rsidRDefault="001E3746" w:rsidP="001E3746">
      <w:pPr>
        <w:pStyle w:val="Akapitzlist"/>
        <w:spacing w:after="0" w:line="276" w:lineRule="auto"/>
        <w:ind w:left="0"/>
        <w:jc w:val="both"/>
        <w:rPr>
          <w:rFonts w:ascii="Cambria" w:hAnsi="Cambria"/>
        </w:rPr>
      </w:pPr>
      <w:r w:rsidRPr="003C0715">
        <w:rPr>
          <w:rFonts w:ascii="Cambria" w:hAnsi="Cambria"/>
        </w:rPr>
        <w:t xml:space="preserve"> </w:t>
      </w:r>
    </w:p>
    <w:p w14:paraId="25C33397" w14:textId="43DBBA0A" w:rsidR="001C2F40" w:rsidRDefault="00042F3C" w:rsidP="00042F3C">
      <w:pPr>
        <w:pStyle w:val="Akapitzlist"/>
        <w:spacing w:after="0" w:line="276" w:lineRule="auto"/>
        <w:ind w:left="284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……………………………………………..</w:t>
      </w:r>
    </w:p>
    <w:p w14:paraId="17CCC632" w14:textId="5A0FE3C4" w:rsidR="00A83BB8" w:rsidRPr="003C0715" w:rsidRDefault="00A83BB8" w:rsidP="00042F3C">
      <w:pPr>
        <w:pStyle w:val="Akapitzlist"/>
        <w:spacing w:after="0" w:line="276" w:lineRule="auto"/>
        <w:ind w:left="284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>…………………………………………….</w:t>
      </w:r>
    </w:p>
    <w:p w14:paraId="0CF5B444" w14:textId="77777777" w:rsidR="001E3746" w:rsidRPr="003C0715" w:rsidRDefault="001E3746" w:rsidP="001E3746">
      <w:pPr>
        <w:pStyle w:val="Akapitzlist"/>
        <w:spacing w:after="0" w:line="276" w:lineRule="auto"/>
        <w:ind w:left="284"/>
        <w:rPr>
          <w:rFonts w:ascii="Cambria" w:hAnsi="Cambria"/>
        </w:rPr>
      </w:pPr>
    </w:p>
    <w:p w14:paraId="49115E0F" w14:textId="77777777" w:rsidR="001E3746" w:rsidRPr="003C0715" w:rsidRDefault="001E3746" w:rsidP="001E3746">
      <w:pPr>
        <w:spacing w:line="276" w:lineRule="auto"/>
        <w:rPr>
          <w:rFonts w:ascii="Cambria" w:hAnsi="Cambria"/>
          <w:sz w:val="22"/>
          <w:szCs w:val="22"/>
        </w:rPr>
      </w:pPr>
      <w:r w:rsidRPr="003C0715">
        <w:rPr>
          <w:rFonts w:ascii="Cambria" w:hAnsi="Cambria"/>
          <w:sz w:val="22"/>
          <w:szCs w:val="22"/>
        </w:rPr>
        <w:t xml:space="preserve">łącznie zwanymi </w:t>
      </w:r>
      <w:r w:rsidRPr="003C0715">
        <w:rPr>
          <w:rFonts w:ascii="Cambria" w:hAnsi="Cambria"/>
          <w:b/>
          <w:sz w:val="22"/>
          <w:szCs w:val="22"/>
        </w:rPr>
        <w:t>„Stronami”</w:t>
      </w:r>
      <w:r w:rsidRPr="003C0715">
        <w:rPr>
          <w:rFonts w:ascii="Cambria" w:hAnsi="Cambria"/>
          <w:sz w:val="22"/>
          <w:szCs w:val="22"/>
        </w:rPr>
        <w:t xml:space="preserve">, a każda z osobna </w:t>
      </w:r>
      <w:r w:rsidRPr="003C0715">
        <w:rPr>
          <w:rFonts w:ascii="Cambria" w:hAnsi="Cambria"/>
          <w:b/>
          <w:sz w:val="22"/>
          <w:szCs w:val="22"/>
        </w:rPr>
        <w:t>„Stroną”;</w:t>
      </w:r>
    </w:p>
    <w:p w14:paraId="3A52389F" w14:textId="77777777" w:rsidR="001E3746" w:rsidRPr="003C0715" w:rsidRDefault="001E3746" w:rsidP="001E3746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17AE1436" w14:textId="77777777" w:rsidR="00A83BB8" w:rsidRPr="00EE0715" w:rsidRDefault="00A83BB8" w:rsidP="00A83BB8">
      <w:pPr>
        <w:jc w:val="both"/>
        <w:rPr>
          <w:rFonts w:ascii="Times New Roman" w:hAnsi="Times New Roman"/>
          <w:i/>
          <w:iCs/>
        </w:rPr>
      </w:pPr>
      <w:r w:rsidRPr="00EE0715">
        <w:rPr>
          <w:rFonts w:ascii="Times New Roman" w:hAnsi="Times New Roman"/>
          <w:i/>
          <w:iCs/>
        </w:rPr>
        <w:t>Niniejszą umowę zawarto bez stosowania przepisów ustawy z dnia 11.09.2019r  Prawo zamówień publicznych (t.j.Dz.U.2023 poz. 1605, 1720 </w:t>
      </w:r>
      <w:r w:rsidRPr="00EE0715">
        <w:rPr>
          <w:rStyle w:val="ng-scope"/>
          <w:rFonts w:ascii="Times New Roman" w:hAnsi="Times New Roman"/>
          <w:i/>
          <w:iCs/>
        </w:rPr>
        <w:t xml:space="preserve">z </w:t>
      </w:r>
      <w:proofErr w:type="spellStart"/>
      <w:r w:rsidRPr="00EE0715">
        <w:rPr>
          <w:rStyle w:val="ng-scope"/>
          <w:rFonts w:ascii="Times New Roman" w:hAnsi="Times New Roman"/>
          <w:i/>
          <w:iCs/>
        </w:rPr>
        <w:t>późn</w:t>
      </w:r>
      <w:proofErr w:type="spellEnd"/>
      <w:r w:rsidRPr="00EE0715">
        <w:rPr>
          <w:rStyle w:val="ng-scope"/>
          <w:rFonts w:ascii="Times New Roman" w:hAnsi="Times New Roman"/>
          <w:i/>
          <w:iCs/>
        </w:rPr>
        <w:t>.</w:t>
      </w:r>
      <w:r w:rsidRPr="00EE0715">
        <w:rPr>
          <w:rFonts w:ascii="Times New Roman" w:hAnsi="Times New Roman"/>
          <w:bCs/>
          <w:i/>
          <w:iCs/>
        </w:rPr>
        <w:t xml:space="preserve"> zm.</w:t>
      </w:r>
      <w:r w:rsidRPr="00EE0715">
        <w:rPr>
          <w:rFonts w:ascii="Times New Roman" w:hAnsi="Times New Roman"/>
          <w:i/>
          <w:iCs/>
        </w:rPr>
        <w:t>) na podstawie art. 2 ust. 1 cytowanej ustawy.</w:t>
      </w:r>
    </w:p>
    <w:p w14:paraId="2CDD0FB5" w14:textId="77777777" w:rsidR="001E3746" w:rsidRPr="003C0715" w:rsidRDefault="001E3746" w:rsidP="001C2F3D">
      <w:pPr>
        <w:spacing w:line="276" w:lineRule="auto"/>
        <w:rPr>
          <w:rFonts w:ascii="Cambria" w:hAnsi="Cambria"/>
          <w:b/>
          <w:sz w:val="22"/>
          <w:szCs w:val="22"/>
        </w:rPr>
      </w:pPr>
    </w:p>
    <w:p w14:paraId="204261FA" w14:textId="4C17DDD6" w:rsidR="001D7F86" w:rsidRPr="003C0715" w:rsidRDefault="001D7F86" w:rsidP="001D7F86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1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Oświadczenia Wykonawcy</w:t>
      </w:r>
    </w:p>
    <w:p w14:paraId="2DB58A37" w14:textId="77777777" w:rsidR="001D7F86" w:rsidRPr="003C0715" w:rsidRDefault="001D7F86" w:rsidP="001D7F86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Wykonawca oświadcza, że jest uprawniony do prowadzenia działalności gospodarczej w zakresie objętym przedmiotem niniejszej umowy.</w:t>
      </w:r>
    </w:p>
    <w:p w14:paraId="28842404" w14:textId="77777777" w:rsidR="001D7F86" w:rsidRPr="003C0715" w:rsidRDefault="001D7F86" w:rsidP="001D7F86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Wykonawca oświadcza, że posiada odpowiednie możliwości osobowe i techniczne, konieczne dla realizacji zamówienia będącego przedmiotem niniejszej umowy oraz znajduje się w sytuacji finansowej i ekonomicznej zapewniającej wykonanie umowy.</w:t>
      </w:r>
    </w:p>
    <w:p w14:paraId="70668498" w14:textId="77777777" w:rsidR="001D7F86" w:rsidRPr="003C0715" w:rsidRDefault="001D7F86" w:rsidP="001D7F86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</w:p>
    <w:p w14:paraId="2E4541D9" w14:textId="63C65A9C" w:rsidR="001D7F86" w:rsidRPr="003C0715" w:rsidRDefault="001D7F86" w:rsidP="001D7F86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2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Przedmiot umowy</w:t>
      </w:r>
    </w:p>
    <w:p w14:paraId="0C759C75" w14:textId="78613E1F" w:rsidR="001C2F3D" w:rsidRDefault="001D7F86" w:rsidP="001C2F3D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>Przedmiotem niniejszej umowy jest przeniesienie przez Wykonawcę na Zamawiającego prawa własności oraz dostarczenie</w:t>
      </w:r>
      <w:r w:rsidR="001C2F3D" w:rsidRPr="003C0715">
        <w:rPr>
          <w:rFonts w:ascii="Cambria" w:hAnsi="Cambria"/>
        </w:rPr>
        <w:t xml:space="preserve"> asortymentu objętego </w:t>
      </w:r>
      <w:r w:rsidR="00A83BB8">
        <w:rPr>
          <w:rFonts w:ascii="Cambria" w:hAnsi="Cambria"/>
        </w:rPr>
        <w:t xml:space="preserve">zamówieniem na </w:t>
      </w:r>
      <w:bookmarkStart w:id="0" w:name="_Hlk137813116"/>
      <w:r w:rsidR="00A83BB8" w:rsidRPr="005C5FE8">
        <w:rPr>
          <w:rFonts w:ascii="Times New Roman" w:hAnsi="Times New Roman"/>
          <w:b/>
          <w:bCs/>
        </w:rPr>
        <w:t>d</w:t>
      </w:r>
      <w:r w:rsidR="00A83BB8" w:rsidRPr="004D7AE4">
        <w:rPr>
          <w:rFonts w:ascii="Times New Roman" w:hAnsi="Times New Roman"/>
          <w:b/>
          <w:bCs/>
        </w:rPr>
        <w:t xml:space="preserve">ostawę pomocy dydaktycznych </w:t>
      </w:r>
      <w:bookmarkEnd w:id="0"/>
      <w:r w:rsidR="00A83BB8" w:rsidRPr="004D7AE4">
        <w:rPr>
          <w:rFonts w:ascii="Times New Roman" w:hAnsi="Times New Roman"/>
          <w:b/>
          <w:bCs/>
        </w:rPr>
        <w:t>do zajęć szachowych</w:t>
      </w:r>
      <w:r w:rsidRPr="003C0715">
        <w:rPr>
          <w:rFonts w:ascii="Cambria" w:hAnsi="Cambria"/>
        </w:rPr>
        <w:t>, w ramach projek</w:t>
      </w:r>
      <w:r w:rsidR="001C2F3D" w:rsidRPr="003C0715">
        <w:rPr>
          <w:rFonts w:ascii="Cambria" w:hAnsi="Cambria"/>
        </w:rPr>
        <w:t>t</w:t>
      </w:r>
      <w:r w:rsidR="00A83BB8">
        <w:rPr>
          <w:rFonts w:ascii="Cambria" w:hAnsi="Cambria"/>
        </w:rPr>
        <w:t>ów</w:t>
      </w:r>
      <w:r w:rsidR="001C2F3D" w:rsidRPr="003C0715">
        <w:rPr>
          <w:rFonts w:ascii="Cambria" w:hAnsi="Cambria"/>
        </w:rPr>
        <w:t xml:space="preserve"> </w:t>
      </w:r>
      <w:r w:rsidR="00A83BB8" w:rsidRPr="004D7AE4">
        <w:rPr>
          <w:rFonts w:ascii="Times New Roman" w:hAnsi="Times New Roman"/>
        </w:rPr>
        <w:t>„Dobry start z przedszkolem w Kostomłotach Drugich!" oraz "Doświadczam, rozumiem, wiem... Uczniowie i nauczyciele Zespołu Szkół w Kostomłotach Drugich na drodze po nowe kompetencje!", współfinansowanych przez Unię Europejską ze środków Europejskiego Funduszu Społecznego Plus w ramach programu regionalnego Fundusze Europejskie dla Świętokrzyskiego 2021-2027</w:t>
      </w:r>
      <w:r w:rsidR="00DB113C">
        <w:rPr>
          <w:rFonts w:ascii="Cambria" w:hAnsi="Cambria"/>
        </w:rPr>
        <w:t>:</w:t>
      </w:r>
    </w:p>
    <w:p w14:paraId="1DF79F12" w14:textId="77777777" w:rsidR="00DB113C" w:rsidRDefault="00DB113C" w:rsidP="00DB113C">
      <w:pPr>
        <w:spacing w:line="276" w:lineRule="auto"/>
        <w:jc w:val="both"/>
        <w:rPr>
          <w:rFonts w:ascii="Cambria" w:hAnsi="Cambria"/>
        </w:rPr>
      </w:pPr>
    </w:p>
    <w:tbl>
      <w:tblPr>
        <w:tblStyle w:val="Tabela-Siatka"/>
        <w:tblW w:w="935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534"/>
        <w:gridCol w:w="6404"/>
        <w:gridCol w:w="850"/>
        <w:gridCol w:w="8"/>
      </w:tblGrid>
      <w:tr w:rsidR="00DB113C" w:rsidRPr="008D1F49" w14:paraId="08C61E10" w14:textId="77777777" w:rsidTr="00DB113C">
        <w:trPr>
          <w:trHeight w:val="516"/>
          <w:jc w:val="center"/>
        </w:trPr>
        <w:tc>
          <w:tcPr>
            <w:tcW w:w="9358" w:type="dxa"/>
            <w:gridSpan w:val="5"/>
            <w:shd w:val="clear" w:color="auto" w:fill="F2F2F2" w:themeFill="background1" w:themeFillShade="F2"/>
            <w:vAlign w:val="center"/>
          </w:tcPr>
          <w:p w14:paraId="7CCABD1E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1F49"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 logicznego myślenia -szachy</w:t>
            </w:r>
          </w:p>
        </w:tc>
      </w:tr>
      <w:tr w:rsidR="00DB113C" w:rsidRPr="008D1F49" w14:paraId="7F07FEFA" w14:textId="77777777" w:rsidTr="00DB113C">
        <w:trPr>
          <w:gridAfter w:val="1"/>
          <w:wAfter w:w="8" w:type="dxa"/>
          <w:jc w:val="center"/>
        </w:trPr>
        <w:tc>
          <w:tcPr>
            <w:tcW w:w="562" w:type="dxa"/>
          </w:tcPr>
          <w:p w14:paraId="337C1086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1F49">
              <w:rPr>
                <w:rFonts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34" w:type="dxa"/>
          </w:tcPr>
          <w:p w14:paraId="3992ADCF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1F49">
              <w:rPr>
                <w:rFonts w:ascii="Times New Roman" w:hAnsi="Times New Roman"/>
                <w:b/>
                <w:bCs/>
                <w:sz w:val="22"/>
                <w:szCs w:val="22"/>
              </w:rPr>
              <w:t>Nazwa</w:t>
            </w:r>
          </w:p>
        </w:tc>
        <w:tc>
          <w:tcPr>
            <w:tcW w:w="6404" w:type="dxa"/>
          </w:tcPr>
          <w:p w14:paraId="4B22C2D4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1F49">
              <w:rPr>
                <w:rFonts w:ascii="Times New Roman" w:hAnsi="Times New Roman"/>
                <w:b/>
                <w:bCs/>
                <w:sz w:val="22"/>
                <w:szCs w:val="22"/>
              </w:rPr>
              <w:t>Minimalne parametry</w:t>
            </w:r>
          </w:p>
        </w:tc>
        <w:tc>
          <w:tcPr>
            <w:tcW w:w="850" w:type="dxa"/>
          </w:tcPr>
          <w:p w14:paraId="0F9916AF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D1F49">
              <w:rPr>
                <w:rFonts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</w:tr>
      <w:tr w:rsidR="00DB113C" w:rsidRPr="008D1F49" w14:paraId="5789FD63" w14:textId="77777777" w:rsidTr="00DB113C">
        <w:trPr>
          <w:gridAfter w:val="1"/>
          <w:wAfter w:w="8" w:type="dxa"/>
          <w:jc w:val="center"/>
        </w:trPr>
        <w:tc>
          <w:tcPr>
            <w:tcW w:w="562" w:type="dxa"/>
          </w:tcPr>
          <w:p w14:paraId="70CDC0FE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534" w:type="dxa"/>
          </w:tcPr>
          <w:p w14:paraId="2071BA00" w14:textId="77777777" w:rsidR="00DB113C" w:rsidRPr="008D1F49" w:rsidRDefault="00DB113C" w:rsidP="00C712C5">
            <w:pPr>
              <w:suppressAutoHyphens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>Szachy turniejowe</w:t>
            </w:r>
          </w:p>
          <w:p w14:paraId="45F950DD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404" w:type="dxa"/>
          </w:tcPr>
          <w:p w14:paraId="08A01757" w14:textId="77777777" w:rsidR="00DB113C" w:rsidRPr="008D1F49" w:rsidRDefault="00DB113C" w:rsidP="00C712C5">
            <w:pPr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 xml:space="preserve">Klasyczny zestaw szachów stworzony na wzór szachów turniejowych w uniwersalnym rozmiarze idealnym zarówno dla młodszych jak i starszych szachistów. </w:t>
            </w:r>
          </w:p>
        </w:tc>
        <w:tc>
          <w:tcPr>
            <w:tcW w:w="850" w:type="dxa"/>
          </w:tcPr>
          <w:p w14:paraId="00AC0B0C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 xml:space="preserve">15 </w:t>
            </w:r>
            <w:proofErr w:type="spellStart"/>
            <w:r w:rsidRPr="008D1F49">
              <w:rPr>
                <w:rFonts w:ascii="Times New Roman" w:hAnsi="Times New Roman"/>
                <w:sz w:val="22"/>
                <w:szCs w:val="22"/>
              </w:rPr>
              <w:t>kpl</w:t>
            </w:r>
            <w:proofErr w:type="spellEnd"/>
          </w:p>
          <w:p w14:paraId="633085CD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113C" w:rsidRPr="008D1F49" w14:paraId="1D24D763" w14:textId="77777777" w:rsidTr="00DB113C">
        <w:trPr>
          <w:gridAfter w:val="1"/>
          <w:wAfter w:w="8" w:type="dxa"/>
          <w:jc w:val="center"/>
        </w:trPr>
        <w:tc>
          <w:tcPr>
            <w:tcW w:w="562" w:type="dxa"/>
          </w:tcPr>
          <w:p w14:paraId="63CAA431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34" w:type="dxa"/>
          </w:tcPr>
          <w:p w14:paraId="7009D4D9" w14:textId="77777777" w:rsidR="00DB113C" w:rsidRPr="008D1F49" w:rsidRDefault="00DB113C" w:rsidP="00C712C5">
            <w:pPr>
              <w:suppressAutoHyphens/>
              <w:jc w:val="center"/>
              <w:rPr>
                <w:rFonts w:ascii="Times New Roman" w:eastAsia="Times New Roman" w:hAnsi="Times New Roman"/>
                <w:sz w:val="22"/>
                <w:szCs w:val="22"/>
                <w:lang w:eastAsia="ar-SA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>Zegary szachowe elektroniczne</w:t>
            </w:r>
          </w:p>
        </w:tc>
        <w:tc>
          <w:tcPr>
            <w:tcW w:w="6404" w:type="dxa"/>
          </w:tcPr>
          <w:p w14:paraId="44377BFF" w14:textId="77777777" w:rsidR="00DB113C" w:rsidRPr="008D1F49" w:rsidRDefault="00DB113C" w:rsidP="00C712C5">
            <w:pPr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>Dwie baterie paluszki AA (dołączone do zegara), obudowa - tworzywo ABS, opcje tempa gry, z opcją dodawania czasu, sygnał dźwiękowy, czytelny wyświetlacz. Wersja językowa gry: polska</w:t>
            </w:r>
          </w:p>
        </w:tc>
        <w:tc>
          <w:tcPr>
            <w:tcW w:w="850" w:type="dxa"/>
          </w:tcPr>
          <w:p w14:paraId="1F9CC685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 xml:space="preserve">9 </w:t>
            </w:r>
            <w:proofErr w:type="spellStart"/>
            <w:r w:rsidRPr="008D1F49">
              <w:rPr>
                <w:rFonts w:ascii="Times New Roman" w:hAnsi="Times New Roman"/>
                <w:sz w:val="22"/>
                <w:szCs w:val="22"/>
              </w:rPr>
              <w:t>szt</w:t>
            </w:r>
            <w:proofErr w:type="spellEnd"/>
          </w:p>
          <w:p w14:paraId="5C78B0D6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B113C" w:rsidRPr="008D1F49" w14:paraId="5AB76105" w14:textId="77777777" w:rsidTr="00DB113C">
        <w:trPr>
          <w:gridAfter w:val="1"/>
          <w:wAfter w:w="8" w:type="dxa"/>
          <w:jc w:val="center"/>
        </w:trPr>
        <w:tc>
          <w:tcPr>
            <w:tcW w:w="562" w:type="dxa"/>
          </w:tcPr>
          <w:p w14:paraId="2967BC0B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34" w:type="dxa"/>
          </w:tcPr>
          <w:p w14:paraId="0BA5CBFD" w14:textId="77777777" w:rsidR="00DB113C" w:rsidRPr="008D1F49" w:rsidRDefault="00DB113C" w:rsidP="00C712C5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  <w:lang w:eastAsia="pl-PL"/>
              </w:rPr>
              <w:t>Betonowe stoły do gry w szachy z montażem</w:t>
            </w:r>
          </w:p>
        </w:tc>
        <w:tc>
          <w:tcPr>
            <w:tcW w:w="6404" w:type="dxa"/>
          </w:tcPr>
          <w:p w14:paraId="728F6227" w14:textId="77777777" w:rsidR="00DB113C" w:rsidRPr="008D1F49" w:rsidRDefault="00DB113C" w:rsidP="00C712C5">
            <w:pPr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Betonowo – drewniany czteroosobowy stół do gry w szachy. </w:t>
            </w:r>
            <w:r w:rsidRPr="008D1F49">
              <w:rPr>
                <w:rFonts w:ascii="Times New Roman" w:hAnsi="Times New Roman"/>
                <w:sz w:val="22"/>
                <w:szCs w:val="22"/>
              </w:rPr>
              <w:t>Blat stołu betonowy z dwoma planszami do gry, szlifowany i polerowany, zabezpieczony impregnatem.</w:t>
            </w:r>
            <w:r w:rsidRPr="008D1F49">
              <w:rPr>
                <w:rFonts w:ascii="Arial" w:hAnsi="Arial" w:cs="Arial"/>
                <w:color w:val="110133"/>
                <w:spacing w:val="8"/>
                <w:sz w:val="22"/>
                <w:szCs w:val="22"/>
                <w:shd w:val="clear" w:color="auto" w:fill="FFFFFF"/>
              </w:rPr>
              <w:t xml:space="preserve"> </w:t>
            </w:r>
            <w:r w:rsidRPr="008D1F49">
              <w:rPr>
                <w:rFonts w:ascii="Times New Roman" w:hAnsi="Times New Roman"/>
                <w:sz w:val="22"/>
                <w:szCs w:val="22"/>
              </w:rPr>
              <w:t xml:space="preserve">Blat dookoła wykończony jest aluminiowym profilem. </w:t>
            </w:r>
          </w:p>
          <w:p w14:paraId="01B569AF" w14:textId="77777777" w:rsidR="00DB113C" w:rsidRPr="008D1F49" w:rsidRDefault="00DB113C" w:rsidP="00C712C5">
            <w:pPr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 w:rsidRPr="008D1F49">
              <w:rPr>
                <w:rFonts w:ascii="Times New Roman" w:hAnsi="Times New Roman"/>
                <w:sz w:val="22"/>
                <w:szCs w:val="22"/>
                <w:lang w:eastAsia="pl-PL"/>
              </w:rPr>
              <w:t>Siedziska z oparciami wykonane są z drewna, odpowiednio zaimpregnowane.</w:t>
            </w:r>
          </w:p>
        </w:tc>
        <w:tc>
          <w:tcPr>
            <w:tcW w:w="850" w:type="dxa"/>
          </w:tcPr>
          <w:p w14:paraId="27A40743" w14:textId="77777777" w:rsidR="00DB113C" w:rsidRPr="008D1F49" w:rsidRDefault="00DB113C" w:rsidP="00C712C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D1F49">
              <w:rPr>
                <w:rFonts w:ascii="Times New Roman" w:hAnsi="Times New Roman"/>
                <w:sz w:val="22"/>
                <w:szCs w:val="22"/>
              </w:rPr>
              <w:t xml:space="preserve">2 </w:t>
            </w:r>
            <w:proofErr w:type="spellStart"/>
            <w:r w:rsidRPr="008D1F49">
              <w:rPr>
                <w:rFonts w:ascii="Times New Roman" w:hAnsi="Times New Roman"/>
                <w:sz w:val="22"/>
                <w:szCs w:val="22"/>
              </w:rPr>
              <w:t>szt</w:t>
            </w:r>
            <w:proofErr w:type="spellEnd"/>
          </w:p>
        </w:tc>
      </w:tr>
    </w:tbl>
    <w:p w14:paraId="4429BA02" w14:textId="77777777" w:rsidR="00DB113C" w:rsidRPr="00DB113C" w:rsidRDefault="00DB113C" w:rsidP="00DB113C">
      <w:pPr>
        <w:spacing w:line="276" w:lineRule="auto"/>
        <w:jc w:val="both"/>
        <w:rPr>
          <w:rFonts w:ascii="Cambria" w:hAnsi="Cambria"/>
        </w:rPr>
      </w:pPr>
    </w:p>
    <w:p w14:paraId="08A93ECC" w14:textId="1C4C9D96" w:rsidR="004A66F9" w:rsidRPr="003C0715" w:rsidRDefault="004A66F9" w:rsidP="00D74B98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 xml:space="preserve">Przedmiot niniejszej umowy obejmuje również </w:t>
      </w:r>
      <w:r w:rsidR="00F07124" w:rsidRPr="003C0715">
        <w:rPr>
          <w:rFonts w:ascii="Cambria" w:hAnsi="Cambria"/>
        </w:rPr>
        <w:t xml:space="preserve">transport, </w:t>
      </w:r>
      <w:r w:rsidRPr="003C0715">
        <w:rPr>
          <w:rFonts w:ascii="Cambria" w:hAnsi="Cambria"/>
        </w:rPr>
        <w:t>załadunek, rozładunek, montaż</w:t>
      </w:r>
      <w:r w:rsidR="00F07124" w:rsidRPr="003C0715">
        <w:rPr>
          <w:rFonts w:ascii="Cambria" w:hAnsi="Cambria"/>
        </w:rPr>
        <w:t xml:space="preserve">, </w:t>
      </w:r>
      <w:r w:rsidRPr="003C0715">
        <w:rPr>
          <w:rFonts w:ascii="Cambria" w:hAnsi="Cambria"/>
        </w:rPr>
        <w:t>Asortymentu</w:t>
      </w:r>
      <w:r w:rsidR="00F07124" w:rsidRPr="003C0715">
        <w:rPr>
          <w:rFonts w:ascii="Cambria" w:hAnsi="Cambria"/>
        </w:rPr>
        <w:t xml:space="preserve">. </w:t>
      </w:r>
    </w:p>
    <w:p w14:paraId="5FDADADE" w14:textId="4DF23FE5" w:rsidR="004A66F9" w:rsidRPr="003C0715" w:rsidRDefault="004A66F9" w:rsidP="004A66F9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</w:rPr>
        <w:t>Wraz z Asortymentem Wykonawca dostarczy i przekaże</w:t>
      </w:r>
      <w:r w:rsidRPr="003C0715">
        <w:rPr>
          <w:rFonts w:ascii="Cambria" w:hAnsi="Cambria"/>
          <w:bCs/>
        </w:rPr>
        <w:t xml:space="preserve"> Zamawiającemu wszelkie dokumenty potrzebne do korzystania z Asortymentu, w tym w szczególności dokumenty gwarancyjne, instrukcje, opisy i inne posiadane przez niego informacje – w języku polskim w formie drukowanej.</w:t>
      </w:r>
    </w:p>
    <w:p w14:paraId="6A0B70C8" w14:textId="760A3499" w:rsidR="004A66F9" w:rsidRPr="003C0715" w:rsidRDefault="004A66F9" w:rsidP="004A66F9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 xml:space="preserve">Miejscem dostawy i wydania Asortymentu jest siedziba Zamawiającego: </w:t>
      </w:r>
      <w:r w:rsidR="00F07124" w:rsidRPr="003C0715">
        <w:rPr>
          <w:rFonts w:ascii="Cambria" w:hAnsi="Cambria"/>
        </w:rPr>
        <w:t>ul. Kielecka 9, 26-085 Miedziana Góra</w:t>
      </w:r>
      <w:r w:rsidR="00F3124F" w:rsidRPr="003C0715">
        <w:rPr>
          <w:rFonts w:ascii="Cambria" w:hAnsi="Cambria"/>
        </w:rPr>
        <w:t>.</w:t>
      </w:r>
      <w:r w:rsidRPr="003C0715">
        <w:rPr>
          <w:rFonts w:ascii="Cambria" w:hAnsi="Cambria"/>
        </w:rPr>
        <w:t xml:space="preserve"> </w:t>
      </w:r>
      <w:r w:rsidRPr="003C0715">
        <w:rPr>
          <w:rFonts w:ascii="Cambria" w:eastAsiaTheme="minorHAnsi" w:hAnsi="Cambria"/>
        </w:rPr>
        <w:t>Dostawa odbywać się będzie w dni powszednie (poniedziałek-piątek) w</w:t>
      </w:r>
      <w:r w:rsidR="00F07124" w:rsidRPr="003C0715">
        <w:rPr>
          <w:rFonts w:ascii="Cambria" w:eastAsiaTheme="minorHAnsi" w:hAnsi="Cambria"/>
        </w:rPr>
        <w:t> </w:t>
      </w:r>
      <w:r w:rsidRPr="003C0715">
        <w:rPr>
          <w:rFonts w:ascii="Cambria" w:eastAsiaTheme="minorHAnsi" w:hAnsi="Cambria"/>
        </w:rPr>
        <w:t>godzinach 08:00-15:00</w:t>
      </w:r>
      <w:r w:rsidR="00F07124" w:rsidRPr="003C0715">
        <w:rPr>
          <w:rFonts w:ascii="Cambria" w:eastAsiaTheme="minorHAnsi" w:hAnsi="Cambria"/>
        </w:rPr>
        <w:t xml:space="preserve">, po uprzednim uzgodnieniu terminu z Zamawiającym. </w:t>
      </w:r>
    </w:p>
    <w:p w14:paraId="7D7B8D43" w14:textId="26421A4D" w:rsidR="004A66F9" w:rsidRPr="003C0715" w:rsidRDefault="004A66F9" w:rsidP="004A66F9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 xml:space="preserve">W trakcie realizacji dostawy Wykonawca powinien rozmieścić </w:t>
      </w:r>
      <w:r w:rsidR="00F07124" w:rsidRPr="003C0715">
        <w:rPr>
          <w:rFonts w:ascii="Cambria" w:hAnsi="Cambria"/>
          <w:bCs/>
        </w:rPr>
        <w:t>Asortyment</w:t>
      </w:r>
      <w:r w:rsidRPr="003C0715">
        <w:rPr>
          <w:rFonts w:ascii="Cambria" w:hAnsi="Cambria"/>
          <w:bCs/>
        </w:rPr>
        <w:t xml:space="preserve"> zgodnie z ustalonym z</w:t>
      </w:r>
      <w:r w:rsidR="00F07124" w:rsidRPr="003C0715">
        <w:rPr>
          <w:rFonts w:ascii="Cambria" w:hAnsi="Cambria"/>
          <w:bCs/>
        </w:rPr>
        <w:t> </w:t>
      </w:r>
      <w:r w:rsidRPr="003C0715">
        <w:rPr>
          <w:rFonts w:ascii="Cambria" w:hAnsi="Cambria"/>
          <w:bCs/>
        </w:rPr>
        <w:t>Zamawiającym miejscu.</w:t>
      </w:r>
    </w:p>
    <w:p w14:paraId="07E734B6" w14:textId="6A15E447" w:rsidR="004A66F9" w:rsidRPr="003C0715" w:rsidRDefault="004A66F9" w:rsidP="004A66F9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Na Wykonawcy ciąży odpowiedzialność z tytułu uszkodzenia lub utraty Asortymentu aż do chwili jego wydania Zamawiającemu potwierdzonego protokołem dostawy.</w:t>
      </w:r>
    </w:p>
    <w:p w14:paraId="2A45152E" w14:textId="0CCE03E3" w:rsidR="004A66F9" w:rsidRPr="003C0715" w:rsidRDefault="004A66F9" w:rsidP="004A66F9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 w:cs="Arial"/>
          <w:shd w:val="clear" w:color="auto" w:fill="FFFFFF"/>
        </w:rPr>
        <w:t>Dostawę i montaż/</w:t>
      </w:r>
      <w:r w:rsidR="003E1C52" w:rsidRPr="003C0715">
        <w:rPr>
          <w:rFonts w:ascii="Cambria" w:hAnsi="Cambria" w:cs="Arial"/>
          <w:shd w:val="clear" w:color="auto" w:fill="FFFFFF"/>
        </w:rPr>
        <w:t>podłączenie</w:t>
      </w:r>
      <w:r w:rsidR="00F3124F" w:rsidRPr="003C0715">
        <w:rPr>
          <w:rFonts w:ascii="Cambria" w:hAnsi="Cambria" w:cs="Arial"/>
          <w:shd w:val="clear" w:color="auto" w:fill="FFFFFF"/>
        </w:rPr>
        <w:t>/instalację</w:t>
      </w:r>
      <w:r w:rsidRPr="003C0715">
        <w:rPr>
          <w:rFonts w:ascii="Cambria" w:hAnsi="Cambria" w:cs="Arial"/>
          <w:shd w:val="clear" w:color="auto" w:fill="FFFFFF"/>
        </w:rPr>
        <w:t xml:space="preserve"> w miejscu dostawy Wykonawca</w:t>
      </w:r>
      <w:r w:rsidR="00797FCC">
        <w:rPr>
          <w:rFonts w:ascii="Cambria" w:hAnsi="Cambria" w:cs="Arial"/>
          <w:shd w:val="clear" w:color="auto" w:fill="FFFFFF"/>
        </w:rPr>
        <w:t xml:space="preserve"> </w:t>
      </w:r>
      <w:r w:rsidRPr="003C0715">
        <w:rPr>
          <w:rFonts w:ascii="Cambria" w:hAnsi="Cambria" w:cs="Arial"/>
          <w:shd w:val="clear" w:color="auto" w:fill="FFFFFF"/>
        </w:rPr>
        <w:t>przeprowadzi w</w:t>
      </w:r>
      <w:r w:rsidR="00F3124F" w:rsidRPr="003C0715">
        <w:rPr>
          <w:rFonts w:ascii="Cambria" w:hAnsi="Cambria" w:cs="Arial"/>
          <w:shd w:val="clear" w:color="auto" w:fill="FFFFFF"/>
        </w:rPr>
        <w:t> </w:t>
      </w:r>
      <w:r w:rsidRPr="003C0715">
        <w:rPr>
          <w:rFonts w:ascii="Cambria" w:hAnsi="Cambria" w:cs="Arial"/>
          <w:shd w:val="clear" w:color="auto" w:fill="FFFFFF"/>
        </w:rPr>
        <w:t>oparciu o aktualne normy i przepisy (BHP, ppoż., itp.).</w:t>
      </w:r>
    </w:p>
    <w:p w14:paraId="18882D88" w14:textId="3F333355" w:rsidR="004A66F9" w:rsidRPr="003C0715" w:rsidRDefault="004A66F9" w:rsidP="004A66F9">
      <w:pPr>
        <w:pStyle w:val="Akapitzlist"/>
        <w:numPr>
          <w:ilvl w:val="0"/>
          <w:numId w:val="14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Przedmiot umowy należy wykonać zgodnie z SWZ oraz ofertą Wykonawcy, w szczególności w zakresie oferowanego przez Wykonawcę Asortymentu.</w:t>
      </w:r>
    </w:p>
    <w:p w14:paraId="71E51C4C" w14:textId="77777777" w:rsidR="004A66F9" w:rsidRPr="003C0715" w:rsidRDefault="004A66F9" w:rsidP="004A66F9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31FEC273" w14:textId="4A8EF026" w:rsidR="004A66F9" w:rsidRPr="003C0715" w:rsidRDefault="004A66F9" w:rsidP="004A66F9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3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Termin realizacji umowy</w:t>
      </w:r>
    </w:p>
    <w:p w14:paraId="157681FB" w14:textId="48D99EE7" w:rsidR="004A66F9" w:rsidRPr="003C0715" w:rsidRDefault="004A66F9" w:rsidP="004A66F9">
      <w:pPr>
        <w:pStyle w:val="Akapitzlist"/>
        <w:numPr>
          <w:ilvl w:val="0"/>
          <w:numId w:val="16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 xml:space="preserve">Sprzedaż, dostawa, montaż, </w:t>
      </w:r>
      <w:r w:rsidR="00F3124F" w:rsidRPr="003C0715">
        <w:rPr>
          <w:rFonts w:ascii="Cambria" w:hAnsi="Cambria"/>
          <w:bCs/>
        </w:rPr>
        <w:t>instalacja</w:t>
      </w:r>
      <w:r w:rsidRPr="003C0715">
        <w:rPr>
          <w:rFonts w:ascii="Cambria" w:hAnsi="Cambria"/>
          <w:bCs/>
        </w:rPr>
        <w:t xml:space="preserve"> Asortymentu nastąpi </w:t>
      </w:r>
      <w:r w:rsidR="00997142" w:rsidRPr="003C0715">
        <w:rPr>
          <w:rFonts w:ascii="Cambria" w:hAnsi="Cambria"/>
          <w:bCs/>
        </w:rPr>
        <w:t xml:space="preserve">w terminie </w:t>
      </w:r>
      <w:r w:rsidR="00797FCC" w:rsidRPr="00797FCC">
        <w:rPr>
          <w:rFonts w:ascii="Cambria" w:hAnsi="Cambria"/>
          <w:b/>
        </w:rPr>
        <w:t>50</w:t>
      </w:r>
      <w:r w:rsidR="00997142" w:rsidRPr="00D443C2">
        <w:rPr>
          <w:rFonts w:ascii="Cambria" w:hAnsi="Cambria"/>
          <w:b/>
        </w:rPr>
        <w:t xml:space="preserve"> dni </w:t>
      </w:r>
      <w:r w:rsidR="00797FCC">
        <w:rPr>
          <w:rFonts w:ascii="Cambria" w:hAnsi="Cambria"/>
          <w:b/>
        </w:rPr>
        <w:t xml:space="preserve">kalendarzowych </w:t>
      </w:r>
      <w:r w:rsidR="00997142" w:rsidRPr="00D443C2">
        <w:rPr>
          <w:rFonts w:ascii="Cambria" w:hAnsi="Cambria"/>
          <w:b/>
        </w:rPr>
        <w:t>od dnia podpisania niniejszej umowy</w:t>
      </w:r>
      <w:r w:rsidR="00997142" w:rsidRPr="003C0715">
        <w:rPr>
          <w:rFonts w:ascii="Cambria" w:hAnsi="Cambria"/>
          <w:bCs/>
        </w:rPr>
        <w:t>.</w:t>
      </w:r>
    </w:p>
    <w:p w14:paraId="7E65499B" w14:textId="77777777" w:rsidR="004A66F9" w:rsidRPr="003C0715" w:rsidRDefault="004A66F9" w:rsidP="004A66F9">
      <w:pPr>
        <w:pStyle w:val="Akapitzlist"/>
        <w:numPr>
          <w:ilvl w:val="0"/>
          <w:numId w:val="16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Za dzień realizacji przedmiotu umowy uznany będzie dzień, w którym Wykonawca zakończy czynności, o których mowa w ust. 1.</w:t>
      </w:r>
    </w:p>
    <w:p w14:paraId="0EC5ADD5" w14:textId="77777777" w:rsidR="004A66F9" w:rsidRPr="003C0715" w:rsidRDefault="004A66F9" w:rsidP="004A66F9">
      <w:pPr>
        <w:pStyle w:val="Akapitzlist"/>
        <w:numPr>
          <w:ilvl w:val="0"/>
          <w:numId w:val="16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W celu potwierdzenia należytej realizacji przedmiotu umowy, Strony zobowiązują się do podpisania protokołu dostawy.</w:t>
      </w:r>
    </w:p>
    <w:p w14:paraId="007DDFC5" w14:textId="77777777" w:rsidR="004A66F9" w:rsidRPr="003C0715" w:rsidRDefault="004A66F9" w:rsidP="004A66F9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0AF047F0" w14:textId="5630151C" w:rsidR="004A66F9" w:rsidRPr="003C0715" w:rsidRDefault="004A66F9" w:rsidP="004A66F9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4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Wynagrodzenie Wykonawcy</w:t>
      </w:r>
    </w:p>
    <w:p w14:paraId="3F047092" w14:textId="662493F5" w:rsidR="004A66F9" w:rsidRPr="003C0715" w:rsidRDefault="004A66F9" w:rsidP="004A66F9">
      <w:pPr>
        <w:pStyle w:val="Akapitzlist"/>
        <w:numPr>
          <w:ilvl w:val="0"/>
          <w:numId w:val="17"/>
        </w:numPr>
        <w:spacing w:after="0" w:line="276" w:lineRule="auto"/>
        <w:ind w:left="284" w:hanging="284"/>
        <w:jc w:val="both"/>
        <w:rPr>
          <w:rFonts w:ascii="Cambria" w:hAnsi="Cambria"/>
          <w:b/>
        </w:rPr>
      </w:pPr>
      <w:r w:rsidRPr="003C0715">
        <w:rPr>
          <w:rFonts w:ascii="Cambria" w:hAnsi="Cambria"/>
          <w:bCs/>
        </w:rPr>
        <w:t xml:space="preserve">Za realizację przedmiotu umowy Zamawiający zobowiązuje się zapłacić Wykonawcy wynagrodzenie w łącznej wysokości: </w:t>
      </w:r>
      <w:r w:rsidR="00D443C2">
        <w:rPr>
          <w:rFonts w:ascii="Cambria" w:hAnsi="Cambria"/>
          <w:bCs/>
        </w:rPr>
        <w:t>………………</w:t>
      </w:r>
      <w:r w:rsidR="001C2F40" w:rsidRPr="001C2F40">
        <w:rPr>
          <w:rFonts w:ascii="Cambria" w:hAnsi="Cambria"/>
          <w:bCs/>
        </w:rPr>
        <w:t xml:space="preserve"> </w:t>
      </w:r>
      <w:r w:rsidRPr="003C0715">
        <w:rPr>
          <w:rFonts w:ascii="Cambria" w:hAnsi="Cambria"/>
          <w:bCs/>
        </w:rPr>
        <w:t xml:space="preserve">zł netto (słownie: </w:t>
      </w:r>
      <w:r w:rsidR="00D443C2">
        <w:rPr>
          <w:rFonts w:ascii="Cambria" w:hAnsi="Cambria"/>
          <w:bCs/>
        </w:rPr>
        <w:t>……………………..</w:t>
      </w:r>
      <w:r w:rsidR="001C2F40">
        <w:rPr>
          <w:rFonts w:ascii="Cambria" w:hAnsi="Cambria"/>
          <w:bCs/>
        </w:rPr>
        <w:t>),</w:t>
      </w:r>
      <w:r w:rsidRPr="003C0715">
        <w:rPr>
          <w:rFonts w:ascii="Cambria" w:hAnsi="Cambria"/>
          <w:bCs/>
        </w:rPr>
        <w:t xml:space="preserve"> powiększoną o podatek VAT, tj. kwotę</w:t>
      </w:r>
      <w:r w:rsidR="00D443C2">
        <w:rPr>
          <w:rFonts w:ascii="Cambria" w:hAnsi="Cambria"/>
          <w:bCs/>
        </w:rPr>
        <w:t>………………….., co łącznie daję wartość</w:t>
      </w:r>
      <w:r w:rsidRPr="003C0715">
        <w:rPr>
          <w:rFonts w:ascii="Cambria" w:hAnsi="Cambria"/>
          <w:bCs/>
        </w:rPr>
        <w:t xml:space="preserve"> </w:t>
      </w:r>
      <w:r w:rsidR="00D443C2">
        <w:rPr>
          <w:rFonts w:ascii="Cambria" w:hAnsi="Cambria"/>
          <w:b/>
        </w:rPr>
        <w:t>…………………………….</w:t>
      </w:r>
      <w:r w:rsidR="001C2F40" w:rsidRPr="001C2F40">
        <w:rPr>
          <w:rFonts w:ascii="Cambria" w:hAnsi="Cambria"/>
          <w:b/>
        </w:rPr>
        <w:t xml:space="preserve"> zł</w:t>
      </w:r>
      <w:r w:rsidR="001C2F40">
        <w:rPr>
          <w:rFonts w:ascii="Cambria" w:hAnsi="Cambria"/>
          <w:b/>
        </w:rPr>
        <w:t xml:space="preserve"> </w:t>
      </w:r>
      <w:r w:rsidRPr="003C0715">
        <w:rPr>
          <w:rFonts w:ascii="Cambria" w:hAnsi="Cambria"/>
          <w:b/>
        </w:rPr>
        <w:t xml:space="preserve">brutto (słownie: </w:t>
      </w:r>
      <w:r w:rsidR="00D443C2">
        <w:rPr>
          <w:rFonts w:ascii="Cambria" w:hAnsi="Cambria"/>
          <w:b/>
        </w:rPr>
        <w:t>………………………………</w:t>
      </w:r>
      <w:r w:rsidR="001C2F40">
        <w:rPr>
          <w:rFonts w:ascii="Cambria" w:hAnsi="Cambria"/>
          <w:b/>
        </w:rPr>
        <w:t>).</w:t>
      </w:r>
    </w:p>
    <w:p w14:paraId="285F553A" w14:textId="54F4D294" w:rsidR="004A66F9" w:rsidRPr="003C0715" w:rsidRDefault="004A66F9" w:rsidP="004A66F9">
      <w:pPr>
        <w:pStyle w:val="Akapitzlist"/>
        <w:numPr>
          <w:ilvl w:val="0"/>
          <w:numId w:val="17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Poza wynagrodzeniem, o którym mowa w ust. 1, Wykonawcy nie przysługuje żadne inne lub dodatkowe wynagrodzenie z tytułu realizacji przedmiotu umowy.</w:t>
      </w:r>
    </w:p>
    <w:p w14:paraId="10EE3F15" w14:textId="77777777" w:rsidR="00997142" w:rsidRPr="003C0715" w:rsidRDefault="00997142" w:rsidP="00997142">
      <w:pPr>
        <w:pStyle w:val="Akapitzlist"/>
        <w:spacing w:after="0" w:line="276" w:lineRule="auto"/>
        <w:ind w:left="284"/>
        <w:jc w:val="both"/>
        <w:rPr>
          <w:rFonts w:ascii="Cambria" w:hAnsi="Cambria"/>
          <w:bCs/>
        </w:rPr>
      </w:pPr>
    </w:p>
    <w:p w14:paraId="15D68F66" w14:textId="39F4DFF3" w:rsidR="004A66F9" w:rsidRPr="003C0715" w:rsidRDefault="004A66F9" w:rsidP="004A66F9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5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Fakturowanie i rozliczenie</w:t>
      </w:r>
    </w:p>
    <w:p w14:paraId="6347F5BF" w14:textId="77777777" w:rsidR="004A66F9" w:rsidRPr="003C0715" w:rsidRDefault="004A66F9" w:rsidP="004A66F9">
      <w:pPr>
        <w:pStyle w:val="Akapitzlist"/>
        <w:numPr>
          <w:ilvl w:val="3"/>
          <w:numId w:val="18"/>
        </w:numPr>
        <w:suppressAutoHyphens/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>Rozliczenie wynagrodzenia należnego Wykonawcy za wykonanie przedmiotu umowy nastąpi według następujących zasad.</w:t>
      </w:r>
    </w:p>
    <w:p w14:paraId="610FD7B6" w14:textId="77777777" w:rsidR="00A36348" w:rsidRPr="003C0715" w:rsidRDefault="004A66F9" w:rsidP="00A36348">
      <w:pPr>
        <w:pStyle w:val="Akapitzlist"/>
        <w:numPr>
          <w:ilvl w:val="3"/>
          <w:numId w:val="18"/>
        </w:numPr>
        <w:suppressAutoHyphens/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>Wykonawca wystawi fakturę VAT wskazując następujące dane</w:t>
      </w:r>
      <w:r w:rsidR="00A36348" w:rsidRPr="003C0715">
        <w:rPr>
          <w:rFonts w:ascii="Cambria" w:hAnsi="Cambria"/>
        </w:rPr>
        <w:t>:</w:t>
      </w:r>
    </w:p>
    <w:p w14:paraId="14D698F2" w14:textId="77777777" w:rsidR="00997142" w:rsidRPr="003C0715" w:rsidRDefault="00A36348" w:rsidP="00384C6A">
      <w:pPr>
        <w:pStyle w:val="Akapitzlist"/>
        <w:numPr>
          <w:ilvl w:val="0"/>
          <w:numId w:val="21"/>
        </w:numPr>
        <w:suppressAutoHyphens/>
        <w:spacing w:after="0" w:line="276" w:lineRule="auto"/>
        <w:ind w:left="567" w:hanging="283"/>
        <w:jc w:val="both"/>
        <w:rPr>
          <w:rFonts w:ascii="Cambria" w:hAnsi="Cambria"/>
        </w:rPr>
      </w:pPr>
      <w:r w:rsidRPr="00D443C2">
        <w:rPr>
          <w:rFonts w:ascii="Cambria" w:hAnsi="Cambria"/>
          <w:b/>
          <w:bCs/>
        </w:rPr>
        <w:t>Nabywca</w:t>
      </w:r>
      <w:r w:rsidR="004A66F9" w:rsidRPr="00D443C2">
        <w:rPr>
          <w:rFonts w:ascii="Cambria" w:hAnsi="Cambria"/>
          <w:b/>
          <w:bCs/>
        </w:rPr>
        <w:t>:</w:t>
      </w:r>
      <w:r w:rsidR="004A66F9" w:rsidRPr="003C0715">
        <w:rPr>
          <w:rFonts w:ascii="Cambria" w:hAnsi="Cambria"/>
        </w:rPr>
        <w:t xml:space="preserve"> </w:t>
      </w:r>
      <w:r w:rsidR="00997142" w:rsidRPr="003C0715">
        <w:rPr>
          <w:rFonts w:ascii="Cambria" w:hAnsi="Cambria"/>
        </w:rPr>
        <w:t xml:space="preserve">Gmina Miedziana Góra, </w:t>
      </w:r>
      <w:r w:rsidR="00997142" w:rsidRPr="003C0715">
        <w:rPr>
          <w:rFonts w:ascii="Cambria" w:hAnsi="Cambria"/>
          <w:color w:val="000000"/>
        </w:rPr>
        <w:t xml:space="preserve">adres: </w:t>
      </w:r>
      <w:r w:rsidR="00997142" w:rsidRPr="003C0715">
        <w:rPr>
          <w:rFonts w:ascii="Cambria" w:hAnsi="Cambria" w:cstheme="minorHAnsi"/>
        </w:rPr>
        <w:t>ul. Urzędnicza 18</w:t>
      </w:r>
      <w:r w:rsidR="00997142" w:rsidRPr="003C0715">
        <w:rPr>
          <w:rFonts w:ascii="Cambria" w:hAnsi="Cambria"/>
          <w:color w:val="000000"/>
        </w:rPr>
        <w:t xml:space="preserve">, </w:t>
      </w:r>
      <w:r w:rsidR="00997142" w:rsidRPr="003C0715">
        <w:rPr>
          <w:rFonts w:ascii="Cambria" w:hAnsi="Cambria" w:cstheme="minorHAnsi"/>
        </w:rPr>
        <w:t>26-085 Miedziana Góra</w:t>
      </w:r>
      <w:r w:rsidR="00997142" w:rsidRPr="003C0715">
        <w:rPr>
          <w:rFonts w:ascii="Cambria" w:hAnsi="Cambria"/>
          <w:color w:val="000000"/>
        </w:rPr>
        <w:t xml:space="preserve">, NIP </w:t>
      </w:r>
      <w:r w:rsidR="00997142" w:rsidRPr="003C0715">
        <w:rPr>
          <w:rFonts w:ascii="Cambria" w:hAnsi="Cambria"/>
          <w:noProof/>
          <w:color w:val="000000"/>
        </w:rPr>
        <w:t>959-16-77-117;</w:t>
      </w:r>
    </w:p>
    <w:p w14:paraId="1865AE57" w14:textId="3706EE9A" w:rsidR="00997142" w:rsidRPr="003C0715" w:rsidRDefault="00A36348" w:rsidP="009F282D">
      <w:pPr>
        <w:pStyle w:val="Akapitzlist"/>
        <w:numPr>
          <w:ilvl w:val="0"/>
          <w:numId w:val="21"/>
        </w:numPr>
        <w:suppressAutoHyphens/>
        <w:spacing w:after="0" w:line="276" w:lineRule="auto"/>
        <w:ind w:left="567" w:hanging="283"/>
        <w:jc w:val="both"/>
        <w:rPr>
          <w:rFonts w:ascii="Cambria" w:hAnsi="Cambria"/>
        </w:rPr>
      </w:pPr>
      <w:r w:rsidRPr="00D443C2">
        <w:rPr>
          <w:rFonts w:ascii="Cambria" w:hAnsi="Cambria"/>
          <w:b/>
          <w:bCs/>
          <w:noProof/>
          <w:color w:val="000000"/>
        </w:rPr>
        <w:t>Odbiorca:</w:t>
      </w:r>
      <w:r w:rsidRPr="003C0715">
        <w:rPr>
          <w:rFonts w:ascii="Cambria" w:hAnsi="Cambria"/>
        </w:rPr>
        <w:t xml:space="preserve"> </w:t>
      </w:r>
      <w:r w:rsidR="00997142" w:rsidRPr="003C0715">
        <w:rPr>
          <w:rFonts w:ascii="Cambria" w:hAnsi="Cambria"/>
        </w:rPr>
        <w:t xml:space="preserve">Zespół Szkół w Kostomłotach Drugich, adres: Kostomłoty Drugie, ul. Kielecka 9, 26-085 Miedziana Góra, </w:t>
      </w:r>
      <w:r w:rsidR="00EF33D3" w:rsidRPr="003E3B95">
        <w:rPr>
          <w:rFonts w:ascii="Cambria" w:hAnsi="Cambria"/>
        </w:rPr>
        <w:t>NIP 9591792522</w:t>
      </w:r>
      <w:r w:rsidR="00997142" w:rsidRPr="003C0715">
        <w:rPr>
          <w:rFonts w:ascii="Cambria" w:hAnsi="Cambria"/>
        </w:rPr>
        <w:t>.</w:t>
      </w:r>
    </w:p>
    <w:p w14:paraId="04735B96" w14:textId="77777777" w:rsidR="004A66F9" w:rsidRPr="003C0715" w:rsidRDefault="004A66F9" w:rsidP="004A66F9">
      <w:pPr>
        <w:pStyle w:val="Akapitzlist"/>
        <w:numPr>
          <w:ilvl w:val="3"/>
          <w:numId w:val="18"/>
        </w:numPr>
        <w:suppressAutoHyphens/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  <w:color w:val="000000"/>
        </w:rPr>
        <w:t>Zamawiający dopuszcza wystawienie oddzielnych faktur VAT na poszczególne elementy przedmiotu umowy.</w:t>
      </w:r>
    </w:p>
    <w:p w14:paraId="588D2A16" w14:textId="77777777" w:rsidR="004A66F9" w:rsidRPr="003C0715" w:rsidRDefault="004A66F9" w:rsidP="004A66F9">
      <w:pPr>
        <w:pStyle w:val="Akapitzlist"/>
        <w:numPr>
          <w:ilvl w:val="3"/>
          <w:numId w:val="18"/>
        </w:numPr>
        <w:suppressAutoHyphens/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>Podstawę do wystawienia faktury VAT stanowić będzie protokół dostawy potwierdzony ze strony Zamawiającego.</w:t>
      </w:r>
    </w:p>
    <w:p w14:paraId="3A94685B" w14:textId="4E7B6A2B" w:rsidR="004A66F9" w:rsidRPr="003C0715" w:rsidRDefault="004A66F9" w:rsidP="004A66F9">
      <w:pPr>
        <w:pStyle w:val="Akapitzlist"/>
        <w:numPr>
          <w:ilvl w:val="3"/>
          <w:numId w:val="18"/>
        </w:numPr>
        <w:suppressAutoHyphens/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 xml:space="preserve">Płatność faktury VAT nastąpi w terminie do </w:t>
      </w:r>
      <w:r w:rsidR="00D443C2">
        <w:rPr>
          <w:rFonts w:ascii="Cambria" w:hAnsi="Cambria"/>
        </w:rPr>
        <w:t>30</w:t>
      </w:r>
      <w:r w:rsidRPr="003C0715">
        <w:rPr>
          <w:rFonts w:ascii="Cambria" w:hAnsi="Cambria"/>
        </w:rPr>
        <w:t xml:space="preserve"> dni od daty doręczenia Zamawiającemu prawidłowo sporządzonej faktury VAT.</w:t>
      </w:r>
    </w:p>
    <w:p w14:paraId="6A744725" w14:textId="77777777" w:rsidR="004A66F9" w:rsidRPr="003C0715" w:rsidRDefault="004A66F9" w:rsidP="004A66F9">
      <w:pPr>
        <w:pStyle w:val="Akapitzlist"/>
        <w:numPr>
          <w:ilvl w:val="3"/>
          <w:numId w:val="18"/>
        </w:numPr>
        <w:suppressAutoHyphens/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>Za termin płatności przyjmuje się dzień obciążenia rachunku bankowego Zamawiającego.</w:t>
      </w:r>
    </w:p>
    <w:p w14:paraId="09DA395A" w14:textId="77777777" w:rsidR="004A66F9" w:rsidRPr="003C0715" w:rsidRDefault="004A66F9" w:rsidP="004A66F9">
      <w:pPr>
        <w:pStyle w:val="Akapitzlist"/>
        <w:suppressAutoHyphens/>
        <w:spacing w:after="0" w:line="276" w:lineRule="auto"/>
        <w:ind w:left="284"/>
        <w:jc w:val="both"/>
        <w:rPr>
          <w:rFonts w:ascii="Cambria" w:hAnsi="Cambria"/>
        </w:rPr>
      </w:pPr>
    </w:p>
    <w:p w14:paraId="3CBA7BA0" w14:textId="23AF73E8" w:rsidR="00A36348" w:rsidRPr="003C0715" w:rsidRDefault="00A36348" w:rsidP="00A36348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6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Warunki dostawy</w:t>
      </w:r>
    </w:p>
    <w:p w14:paraId="79AF6579" w14:textId="77777777" w:rsidR="005F771F" w:rsidRPr="003C0715" w:rsidRDefault="00A36348" w:rsidP="005F771F">
      <w:pPr>
        <w:pStyle w:val="Akapitzlist"/>
        <w:numPr>
          <w:ilvl w:val="0"/>
          <w:numId w:val="22"/>
        </w:numPr>
        <w:spacing w:after="0" w:line="276" w:lineRule="auto"/>
        <w:ind w:left="284" w:hanging="284"/>
        <w:rPr>
          <w:rFonts w:ascii="Cambria" w:hAnsi="Cambria"/>
          <w:bCs/>
        </w:rPr>
      </w:pPr>
      <w:r w:rsidRPr="003C0715">
        <w:rPr>
          <w:rFonts w:ascii="Cambria" w:hAnsi="Cambria" w:cs="TimesNewRomanPSMT"/>
          <w:bCs/>
        </w:rPr>
        <w:t>Przedmiot umowy zostanie dostarczony zgodnie z postanowieniami niniejszej umowy.</w:t>
      </w:r>
    </w:p>
    <w:p w14:paraId="10A22969" w14:textId="0565C04E" w:rsidR="00A36348" w:rsidRPr="003C0715" w:rsidRDefault="00A36348" w:rsidP="005F771F">
      <w:pPr>
        <w:pStyle w:val="Akapitzlist"/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 xml:space="preserve">Zamawiający poprzez dostawę Asortymentu rozumie załadowanie, transport, rozładowanie, montaż, </w:t>
      </w:r>
      <w:r w:rsidR="00F3124F" w:rsidRPr="003C0715">
        <w:rPr>
          <w:rFonts w:ascii="Cambria" w:hAnsi="Cambria"/>
          <w:bCs/>
        </w:rPr>
        <w:t>instalację</w:t>
      </w:r>
      <w:r w:rsidRPr="003C0715">
        <w:rPr>
          <w:rFonts w:ascii="Cambria" w:hAnsi="Cambria"/>
          <w:bCs/>
        </w:rPr>
        <w:t xml:space="preserve"> Asortymentu w wyznaczonym przez Zamawiającego miejscu</w:t>
      </w:r>
      <w:r w:rsidR="005F771F" w:rsidRPr="003C0715">
        <w:rPr>
          <w:rFonts w:ascii="Cambria" w:hAnsi="Cambria"/>
        </w:rPr>
        <w:t xml:space="preserve">. </w:t>
      </w:r>
    </w:p>
    <w:p w14:paraId="0D225713" w14:textId="2B8F313A" w:rsidR="00A36348" w:rsidRPr="003C0715" w:rsidRDefault="00A36348" w:rsidP="00A36348">
      <w:pPr>
        <w:pStyle w:val="Akapitzlist"/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Wykonawca zobowiązuje się uzgodnić z Zamawiającym termin dostawy.</w:t>
      </w:r>
    </w:p>
    <w:p w14:paraId="79731D2F" w14:textId="77777777" w:rsidR="00A36348" w:rsidRPr="003C0715" w:rsidRDefault="00A36348" w:rsidP="00A36348">
      <w:pPr>
        <w:pStyle w:val="Akapitzlist"/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 w:cs="TimesNewRomanPSMT"/>
        </w:rPr>
        <w:t>Zamawiający, bez jakichkolwiek roszczeń finansowych ze strony Wykonawcy z tym związanych, może odmówić przyjęcia dostawy w całości lub części, jeżeli:</w:t>
      </w:r>
    </w:p>
    <w:p w14:paraId="6647D40D" w14:textId="05536BC9" w:rsidR="00A36348" w:rsidRPr="003C0715" w:rsidRDefault="00A36348" w:rsidP="00A3634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Cambria" w:hAnsi="Cambria"/>
          <w:bCs/>
        </w:rPr>
      </w:pPr>
      <w:r w:rsidRPr="003C0715">
        <w:rPr>
          <w:rFonts w:ascii="Cambria" w:hAnsi="Cambria" w:cs="TimesNewRomanPSMT"/>
        </w:rPr>
        <w:t>Asortyment nie będzie oryginalnie zapakowany i oznaczony zgodnie z obowiązującymi przepisami, będzie nosił znamiona używanego lub zostaną stwierdzone uszkodzenia/wady;</w:t>
      </w:r>
    </w:p>
    <w:p w14:paraId="6C9EECA8" w14:textId="3E1AD8C7" w:rsidR="00A36348" w:rsidRPr="003C0715" w:rsidRDefault="00A36348" w:rsidP="00A36348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Cambria" w:hAnsi="Cambria"/>
          <w:bCs/>
        </w:rPr>
      </w:pPr>
      <w:r w:rsidRPr="003C0715">
        <w:rPr>
          <w:rFonts w:ascii="Cambria" w:hAnsi="Cambria" w:cs="TimesNewRomanPSMT"/>
        </w:rPr>
        <w:t>pracownicy Wykonawcy odmówią rozładunku i montażu/instalacji Asortymentu w miejscu znajdującym się w siedzibie Zamawiającego i przez niego wskazanym.</w:t>
      </w:r>
    </w:p>
    <w:p w14:paraId="27E9E57D" w14:textId="77777777" w:rsidR="00A36348" w:rsidRPr="003C0715" w:rsidRDefault="00A36348" w:rsidP="00A36348">
      <w:pPr>
        <w:pStyle w:val="Akapitzlist"/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 w:cs="TimesNewRomanPSMT"/>
        </w:rPr>
        <w:t>Dokonanie dostawy zostanie potwierdzone protokołem dostawy podpisanym przez Strony.</w:t>
      </w:r>
    </w:p>
    <w:p w14:paraId="03B42A53" w14:textId="7B3D98A6" w:rsidR="00A36348" w:rsidRPr="00D443C2" w:rsidRDefault="00A36348" w:rsidP="00D443C2">
      <w:pPr>
        <w:pStyle w:val="Akapitzlist"/>
        <w:numPr>
          <w:ilvl w:val="0"/>
          <w:numId w:val="2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Do dostarczonego Asortymentu dołączona będzie dokumentacja, w tym w szczególności dokumenty gwarancyjne, instrukcje, opisy i inne posiadane przez niego informacje – w języku polskim w formie drukowanej.</w:t>
      </w:r>
    </w:p>
    <w:p w14:paraId="5D3AA95C" w14:textId="77777777" w:rsidR="00A36348" w:rsidRPr="003C0715" w:rsidRDefault="00A36348" w:rsidP="00A36348">
      <w:pPr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14:paraId="46F6A6AB" w14:textId="049EE409" w:rsidR="00617A78" w:rsidRPr="003C0715" w:rsidRDefault="00617A78" w:rsidP="00617A78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 xml:space="preserve">§ </w:t>
      </w:r>
      <w:r w:rsidR="004535FD">
        <w:rPr>
          <w:rFonts w:ascii="Cambria" w:hAnsi="Cambria"/>
          <w:b/>
          <w:sz w:val="22"/>
          <w:szCs w:val="22"/>
        </w:rPr>
        <w:t>7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Gwarancja/serwis</w:t>
      </w:r>
    </w:p>
    <w:p w14:paraId="3E402698" w14:textId="06996DB6" w:rsidR="002667A9" w:rsidRPr="003C0715" w:rsidRDefault="002667A9" w:rsidP="002667A9">
      <w:pPr>
        <w:pStyle w:val="Akapitzlist"/>
        <w:numPr>
          <w:ilvl w:val="0"/>
          <w:numId w:val="3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bookmarkStart w:id="1" w:name="_Hlk197686694"/>
      <w:r w:rsidRPr="003C0715">
        <w:rPr>
          <w:rFonts w:ascii="Cambria" w:hAnsi="Cambria"/>
          <w:bCs/>
        </w:rPr>
        <w:t>Wykonawca gwarantuje, że ten Asortyment</w:t>
      </w:r>
      <w:r w:rsidR="001B7255" w:rsidRPr="003C0715">
        <w:rPr>
          <w:rFonts w:ascii="Cambria" w:hAnsi="Cambria"/>
          <w:bCs/>
        </w:rPr>
        <w:t xml:space="preserve"> </w:t>
      </w:r>
      <w:r w:rsidRPr="003C0715">
        <w:rPr>
          <w:rFonts w:ascii="Cambria" w:hAnsi="Cambria"/>
          <w:bCs/>
        </w:rPr>
        <w:t xml:space="preserve">będzie kompletny oraz wolny od wad fizycznych i prawnych, </w:t>
      </w:r>
      <w:r w:rsidR="001B7255" w:rsidRPr="003C0715">
        <w:rPr>
          <w:rFonts w:ascii="Cambria" w:hAnsi="Cambria"/>
          <w:bCs/>
        </w:rPr>
        <w:t>a przy tym</w:t>
      </w:r>
      <w:r w:rsidRPr="003C0715">
        <w:rPr>
          <w:rFonts w:ascii="Cambria" w:hAnsi="Cambria"/>
          <w:bCs/>
        </w:rPr>
        <w:t xml:space="preserve"> okres gwarancji wynosi 24 miesiące.  </w:t>
      </w:r>
    </w:p>
    <w:p w14:paraId="58F34A0F" w14:textId="77777777" w:rsidR="00617A78" w:rsidRPr="003C0715" w:rsidRDefault="00617A78" w:rsidP="00617A78">
      <w:pPr>
        <w:pStyle w:val="Akapitzlist"/>
        <w:numPr>
          <w:ilvl w:val="0"/>
          <w:numId w:val="3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Bieg terminu gwarancji przedmiotu niniejszej umowy rozpoczyna się w dniu dokonania przez Zamawiającego odbioru całości przedmiotu umowy, potwierdzonego protokołem dostawy bez zastrzeżeń.</w:t>
      </w:r>
    </w:p>
    <w:p w14:paraId="556C2514" w14:textId="77777777" w:rsidR="00D62AF0" w:rsidRPr="004C124F" w:rsidRDefault="00617A78" w:rsidP="00D62AF0">
      <w:pPr>
        <w:pStyle w:val="Akapitzlist"/>
        <w:numPr>
          <w:ilvl w:val="0"/>
          <w:numId w:val="3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</w:rPr>
        <w:t xml:space="preserve">Serwis </w:t>
      </w:r>
      <w:r w:rsidRPr="004C124F">
        <w:rPr>
          <w:rFonts w:ascii="Cambria" w:hAnsi="Cambria"/>
        </w:rPr>
        <w:t>gwarancyjny świadczony będzie w miejscach używania dostarczonego Asortymentu w siedzibie Zamawiającego lub w systemie „</w:t>
      </w:r>
      <w:proofErr w:type="spellStart"/>
      <w:r w:rsidRPr="004C124F">
        <w:rPr>
          <w:rFonts w:ascii="Cambria" w:hAnsi="Cambria"/>
        </w:rPr>
        <w:t>door</w:t>
      </w:r>
      <w:proofErr w:type="spellEnd"/>
      <w:r w:rsidRPr="004C124F">
        <w:rPr>
          <w:rFonts w:ascii="Cambria" w:hAnsi="Cambria"/>
        </w:rPr>
        <w:t>-to-</w:t>
      </w:r>
      <w:proofErr w:type="spellStart"/>
      <w:r w:rsidRPr="004C124F">
        <w:rPr>
          <w:rFonts w:ascii="Cambria" w:hAnsi="Cambria"/>
        </w:rPr>
        <w:t>door</w:t>
      </w:r>
      <w:proofErr w:type="spellEnd"/>
      <w:r w:rsidRPr="004C124F">
        <w:rPr>
          <w:rFonts w:ascii="Cambria" w:hAnsi="Cambria"/>
        </w:rPr>
        <w:t>”, w zależności od typu gwarancji dla danego Asortymentu</w:t>
      </w:r>
      <w:bookmarkEnd w:id="1"/>
      <w:r w:rsidRPr="004C124F">
        <w:rPr>
          <w:rFonts w:ascii="Cambria" w:hAnsi="Cambria"/>
          <w:bCs/>
        </w:rPr>
        <w:t>.</w:t>
      </w:r>
      <w:bookmarkStart w:id="2" w:name="_Hlk76418714"/>
    </w:p>
    <w:p w14:paraId="49F3532D" w14:textId="6D755E0E" w:rsidR="00D62AF0" w:rsidRPr="004C124F" w:rsidRDefault="00D62AF0" w:rsidP="00D62AF0">
      <w:pPr>
        <w:pStyle w:val="Akapitzlist"/>
        <w:numPr>
          <w:ilvl w:val="0"/>
          <w:numId w:val="3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4C124F">
        <w:rPr>
          <w:rFonts w:ascii="Cambria" w:hAnsi="Cambria" w:cs="Arial"/>
          <w:bCs/>
        </w:rPr>
        <w:t>Czas reakcji serwisu Wykonawcy na zgłoszenie przez Zamawiającego awarii/usterki/wady w</w:t>
      </w:r>
      <w:r w:rsidR="00F3124F" w:rsidRPr="004C124F">
        <w:rPr>
          <w:rFonts w:ascii="Cambria" w:hAnsi="Cambria" w:cs="Arial"/>
          <w:bCs/>
        </w:rPr>
        <w:t> </w:t>
      </w:r>
      <w:r w:rsidRPr="004C124F">
        <w:rPr>
          <w:rFonts w:ascii="Cambria" w:hAnsi="Cambria" w:cs="Arial"/>
          <w:bCs/>
        </w:rPr>
        <w:t xml:space="preserve">ramach gwarancji, rozumiane jako fizyczne stawienie się serwisanta w miejscu położenia </w:t>
      </w:r>
      <w:r w:rsidRPr="004C124F">
        <w:rPr>
          <w:rFonts w:ascii="Cambria" w:hAnsi="Cambria" w:cs="Arial"/>
          <w:bCs/>
        </w:rPr>
        <w:lastRenderedPageBreak/>
        <w:t xml:space="preserve">Asortymentu objętego zgłoszeniem i podjęcie czynności zmierzających do naprawy Asortymentu wynosi: </w:t>
      </w:r>
      <w:r w:rsidR="00065D96" w:rsidRPr="004C124F">
        <w:rPr>
          <w:rFonts w:ascii="Cambria" w:hAnsi="Cambria" w:cs="Arial"/>
          <w:bCs/>
        </w:rPr>
        <w:t>2 dni</w:t>
      </w:r>
      <w:r w:rsidRPr="004C124F">
        <w:rPr>
          <w:rFonts w:ascii="Cambria" w:hAnsi="Cambria" w:cs="Arial"/>
          <w:bCs/>
        </w:rPr>
        <w:t xml:space="preserve"> od momentu zgłoszenia awarii</w:t>
      </w:r>
      <w:bookmarkEnd w:id="2"/>
      <w:r w:rsidRPr="004C124F">
        <w:rPr>
          <w:rFonts w:ascii="Cambria" w:hAnsi="Cambria" w:cs="Arial"/>
          <w:bCs/>
        </w:rPr>
        <w:t>/usterki/wady</w:t>
      </w:r>
      <w:r w:rsidR="001B7255" w:rsidRPr="004C124F">
        <w:rPr>
          <w:rFonts w:ascii="Cambria" w:hAnsi="Cambria"/>
          <w:bCs/>
        </w:rPr>
        <w:t>.</w:t>
      </w:r>
    </w:p>
    <w:p w14:paraId="6696875F" w14:textId="25978146" w:rsidR="00617A78" w:rsidRPr="004C124F" w:rsidRDefault="00617A78" w:rsidP="00617A78">
      <w:pPr>
        <w:pStyle w:val="Akapitzlist"/>
        <w:numPr>
          <w:ilvl w:val="0"/>
          <w:numId w:val="3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4C124F">
        <w:rPr>
          <w:rFonts w:ascii="Cambria" w:hAnsi="Cambria"/>
          <w:bCs/>
        </w:rPr>
        <w:t>Wykonawca zobowiązuje się do wymiany Asortymentu na nowy, wolny od wad, jeżeli w terminie 14 dni od daty zgłoszenia wady, awarii lub usterki nie może zrealizować naprawy gwarancyjnej. Wymiana Asortymentu nastąpi w ciągu 21 dni od dnia upływu terminu naprawy gwarancyjnej lub od dnia zgłoszenia wady, awarii lub usterki. Asortyment dostarczony na wymianę musi być fabrycznie nowy, a jego parametry techniczne muszą być nie gorsze od parametrów sprzętu podlegającego wymianie.</w:t>
      </w:r>
    </w:p>
    <w:p w14:paraId="37D4423F" w14:textId="348910DD" w:rsidR="00617A78" w:rsidRPr="00065D96" w:rsidRDefault="00617A78" w:rsidP="00617A78">
      <w:pPr>
        <w:pStyle w:val="Akapitzlist"/>
        <w:numPr>
          <w:ilvl w:val="0"/>
          <w:numId w:val="3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065D96">
        <w:rPr>
          <w:rFonts w:ascii="Cambria" w:hAnsi="Cambria"/>
          <w:bCs/>
        </w:rPr>
        <w:t xml:space="preserve">W przypadku trzykrotnego nieskutecznego usunięcia tej samej wady, Wykonawca zobowiązuje się do wymiany wadliwego Asortymentu na wolny od wad, fabrycznie nowy, a jego parametry techniczne muszą być nie gorsze od parametrów </w:t>
      </w:r>
      <w:r w:rsidR="001B7255" w:rsidRPr="00065D96">
        <w:rPr>
          <w:rFonts w:ascii="Cambria" w:hAnsi="Cambria"/>
          <w:bCs/>
        </w:rPr>
        <w:t>Asortymentu</w:t>
      </w:r>
      <w:r w:rsidRPr="00065D96">
        <w:rPr>
          <w:rFonts w:ascii="Cambria" w:hAnsi="Cambria"/>
          <w:bCs/>
        </w:rPr>
        <w:t xml:space="preserve"> podlegającego wymianie.</w:t>
      </w:r>
    </w:p>
    <w:p w14:paraId="64FE3297" w14:textId="1E4DC7FB" w:rsidR="00617A78" w:rsidRPr="003C0715" w:rsidRDefault="00617A78" w:rsidP="00D62AF0">
      <w:pPr>
        <w:pStyle w:val="Akapitzlist"/>
        <w:numPr>
          <w:ilvl w:val="0"/>
          <w:numId w:val="32"/>
        </w:numPr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065D96">
        <w:rPr>
          <w:rFonts w:ascii="Cambria" w:hAnsi="Cambria"/>
          <w:bCs/>
        </w:rPr>
        <w:t xml:space="preserve">Wykonawca przejmuje na siebie wszelkie obowiązki związane z serwisem gwarancyjnym oferowanego przedmiotu umowy w okresie udzielonej gwarancji. Wszelkie koszty, w szczególności związane z serwisem gwarancyjnym, naprawami gwarancyjnymi, przeglądami, modyfikacjami, oględzinami, opiniami, ekspertyzami, transportem, w tym koszty poczty kurierskiej, dojazdami, zakwaterowaniem </w:t>
      </w:r>
      <w:r w:rsidRPr="003C0715">
        <w:rPr>
          <w:rFonts w:ascii="Cambria" w:hAnsi="Cambria"/>
          <w:bCs/>
        </w:rPr>
        <w:t>– ponosi Wykonawca.</w:t>
      </w:r>
    </w:p>
    <w:p w14:paraId="06E7C48B" w14:textId="77777777" w:rsidR="00617A78" w:rsidRPr="003C0715" w:rsidRDefault="00617A78" w:rsidP="00617A78">
      <w:pPr>
        <w:pStyle w:val="Akapitzlist"/>
        <w:numPr>
          <w:ilvl w:val="0"/>
          <w:numId w:val="32"/>
        </w:numPr>
        <w:spacing w:after="0" w:line="276" w:lineRule="auto"/>
        <w:ind w:left="284" w:hanging="426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Wszelkie koszty związane z naprawami gwarancyjnymi oraz przeglądami koniecznymi do zachowania jej ciągłości ponosi Wykonawca.</w:t>
      </w:r>
    </w:p>
    <w:p w14:paraId="046BBB60" w14:textId="77777777" w:rsidR="00617A78" w:rsidRPr="003C0715" w:rsidRDefault="00617A78" w:rsidP="00617A78">
      <w:pPr>
        <w:pStyle w:val="Akapitzlist"/>
        <w:numPr>
          <w:ilvl w:val="0"/>
          <w:numId w:val="32"/>
        </w:numPr>
        <w:spacing w:after="0" w:line="276" w:lineRule="auto"/>
        <w:ind w:left="284" w:hanging="426"/>
        <w:jc w:val="both"/>
        <w:rPr>
          <w:rFonts w:ascii="Cambria" w:hAnsi="Cambria"/>
          <w:bCs/>
        </w:rPr>
      </w:pPr>
      <w:r w:rsidRPr="003C0715">
        <w:rPr>
          <w:rFonts w:ascii="Cambria" w:hAnsi="Cambria" w:cs="Arial"/>
        </w:rPr>
        <w:t>Warunki gwarancyjne zawarte w niniejszej umowie mają pierwszeństwo przed ogólnymi warunkami gwarancji, chyba że ogólne warunki gwarancji są korzystniejsze dla Zamawiającego.</w:t>
      </w:r>
    </w:p>
    <w:p w14:paraId="3400122A" w14:textId="77777777" w:rsidR="00617A78" w:rsidRPr="003C0715" w:rsidRDefault="00617A78" w:rsidP="00617A78">
      <w:pPr>
        <w:pStyle w:val="Akapitzlist"/>
        <w:numPr>
          <w:ilvl w:val="0"/>
          <w:numId w:val="32"/>
        </w:numPr>
        <w:spacing w:after="0" w:line="276" w:lineRule="auto"/>
        <w:ind w:left="284" w:hanging="426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W przypadku niewykonania przez Wykonawcę naprawy gwarancyjnej, na warunkach określonych w niniejszej umowie, Zamawiający jest uprawniony do zlecenia wykonania naprawy gwarancyjnej innemu podmiotowi, na koszt i ryzyko Wykonawcy, po uprzednim zawiadomieniu o tym Wykonawcy. W takim przypadku Wykonawca zwraca Zamawiającemu uzasadniony, udokumentowany i zgodny z cenami rynkowymi koszt naprawy gwarancyjnej wykonanej przez inny podmiot w terminie 21 dni od otrzymania wezwania do ich zwrotu.</w:t>
      </w:r>
    </w:p>
    <w:p w14:paraId="3B78C7AD" w14:textId="7C698B73" w:rsidR="00617A78" w:rsidRPr="003C0715" w:rsidRDefault="00617A78" w:rsidP="00A36348">
      <w:pPr>
        <w:pStyle w:val="Akapitzlist"/>
        <w:numPr>
          <w:ilvl w:val="0"/>
          <w:numId w:val="32"/>
        </w:numPr>
        <w:spacing w:after="0" w:line="276" w:lineRule="auto"/>
        <w:ind w:left="284" w:hanging="426"/>
        <w:jc w:val="both"/>
        <w:rPr>
          <w:rFonts w:ascii="Cambria" w:hAnsi="Cambria"/>
          <w:bCs/>
        </w:rPr>
      </w:pPr>
      <w:r w:rsidRPr="003C0715">
        <w:rPr>
          <w:rFonts w:ascii="Cambria" w:hAnsi="Cambria" w:cs="Arial"/>
        </w:rPr>
        <w:t>Uprawnienia wynikające z udzielnej gwarancji nie wyłączają możliwości dochodzenia przez Zamawiającego uprawnień z tytułu rękojmi za wady.</w:t>
      </w:r>
    </w:p>
    <w:p w14:paraId="37FFBD20" w14:textId="77777777" w:rsidR="001B7255" w:rsidRPr="003C0715" w:rsidRDefault="001B7255" w:rsidP="001B7255">
      <w:pPr>
        <w:pStyle w:val="Akapitzlist"/>
        <w:spacing w:after="0" w:line="276" w:lineRule="auto"/>
        <w:ind w:left="284"/>
        <w:jc w:val="both"/>
        <w:rPr>
          <w:rFonts w:ascii="Cambria" w:hAnsi="Cambria"/>
          <w:bCs/>
        </w:rPr>
      </w:pPr>
    </w:p>
    <w:p w14:paraId="731AEAB3" w14:textId="0DA86D83" w:rsidR="004A66B7" w:rsidRPr="003C0715" w:rsidRDefault="004A66B7" w:rsidP="004A66B7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 xml:space="preserve">§ </w:t>
      </w:r>
      <w:r w:rsidR="004535FD">
        <w:rPr>
          <w:rFonts w:ascii="Cambria" w:hAnsi="Cambria"/>
          <w:b/>
          <w:sz w:val="22"/>
          <w:szCs w:val="22"/>
        </w:rPr>
        <w:t>8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Rękojmia za wady</w:t>
      </w:r>
    </w:p>
    <w:p w14:paraId="008C06B2" w14:textId="334AFBDE" w:rsidR="004A66B7" w:rsidRPr="003C0715" w:rsidRDefault="004A66B7" w:rsidP="004A66B7">
      <w:pPr>
        <w:pStyle w:val="Akapitzlist"/>
        <w:numPr>
          <w:ilvl w:val="0"/>
          <w:numId w:val="24"/>
        </w:numPr>
        <w:spacing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 xml:space="preserve">Wykonawca udzieli Zamawiającemu rękojmi wynoszącej </w:t>
      </w:r>
      <w:r w:rsidR="00797FCC">
        <w:rPr>
          <w:rFonts w:ascii="Cambria" w:hAnsi="Cambria"/>
        </w:rPr>
        <w:t xml:space="preserve">minimum </w:t>
      </w:r>
      <w:r w:rsidRPr="003C0715">
        <w:rPr>
          <w:rFonts w:ascii="Cambria" w:hAnsi="Cambria"/>
        </w:rPr>
        <w:t>24 miesięcy na cały Asortyment wchodzący w skład przedmiotu umowy.</w:t>
      </w:r>
    </w:p>
    <w:p w14:paraId="6AAAC3D8" w14:textId="1B968DBA" w:rsidR="004A66B7" w:rsidRPr="003C0715" w:rsidRDefault="004A66B7" w:rsidP="003C0715">
      <w:pPr>
        <w:pStyle w:val="Akapitzlist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>Uprawnienia Zamawiającego z tytułu rękojmi za wady określają przepisy Kodeksu cywilnego.</w:t>
      </w:r>
    </w:p>
    <w:p w14:paraId="29777BCD" w14:textId="77777777" w:rsidR="003C0715" w:rsidRDefault="003C0715" w:rsidP="003C0715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</w:p>
    <w:p w14:paraId="3525364A" w14:textId="799D8E73" w:rsidR="00D62AF0" w:rsidRPr="003C0715" w:rsidRDefault="00D62AF0" w:rsidP="00D62AF0">
      <w:pPr>
        <w:tabs>
          <w:tab w:val="left" w:pos="1620"/>
          <w:tab w:val="left" w:pos="6660"/>
        </w:tabs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3C0715">
        <w:rPr>
          <w:rFonts w:ascii="Cambria" w:hAnsi="Cambria" w:cs="Arial"/>
          <w:b/>
          <w:sz w:val="22"/>
          <w:szCs w:val="22"/>
        </w:rPr>
        <w:t xml:space="preserve">§ </w:t>
      </w:r>
      <w:r w:rsidR="004535FD">
        <w:rPr>
          <w:rFonts w:ascii="Cambria" w:hAnsi="Cambria" w:cs="Arial"/>
          <w:b/>
          <w:sz w:val="22"/>
          <w:szCs w:val="22"/>
        </w:rPr>
        <w:t>9</w:t>
      </w:r>
      <w:r w:rsidR="00D443C2">
        <w:rPr>
          <w:rFonts w:ascii="Cambria" w:hAnsi="Cambria" w:cs="Arial"/>
          <w:b/>
          <w:sz w:val="22"/>
          <w:szCs w:val="22"/>
        </w:rPr>
        <w:t xml:space="preserve"> </w:t>
      </w:r>
      <w:r w:rsidRPr="003C0715">
        <w:rPr>
          <w:rFonts w:ascii="Cambria" w:hAnsi="Cambria" w:cs="Arial"/>
          <w:b/>
          <w:sz w:val="22"/>
          <w:szCs w:val="22"/>
        </w:rPr>
        <w:t>Kary umowne</w:t>
      </w:r>
    </w:p>
    <w:p w14:paraId="6FA09709" w14:textId="77777777" w:rsidR="00D62AF0" w:rsidRPr="003C0715" w:rsidRDefault="00D62AF0" w:rsidP="00D62AF0">
      <w:pPr>
        <w:pStyle w:val="Akapitzlist"/>
        <w:numPr>
          <w:ilvl w:val="3"/>
          <w:numId w:val="35"/>
        </w:numPr>
        <w:spacing w:after="0" w:line="276" w:lineRule="auto"/>
        <w:ind w:left="284" w:hanging="284"/>
        <w:jc w:val="both"/>
        <w:rPr>
          <w:rFonts w:ascii="Cambria" w:hAnsi="Cambria" w:cs="Arial"/>
        </w:rPr>
      </w:pPr>
      <w:r w:rsidRPr="003C0715">
        <w:rPr>
          <w:rFonts w:ascii="Cambria" w:hAnsi="Cambria" w:cs="Arial"/>
        </w:rPr>
        <w:t>Obowiązkową formę odszkodowania stanowią kary umowne, które będą naliczane w następujących wypadkach i wysokościach:</w:t>
      </w:r>
    </w:p>
    <w:p w14:paraId="7ECF3285" w14:textId="03930A30" w:rsidR="00D62AF0" w:rsidRPr="003C0715" w:rsidRDefault="00D62AF0" w:rsidP="00D62AF0">
      <w:pPr>
        <w:pStyle w:val="Akapitzlist"/>
        <w:numPr>
          <w:ilvl w:val="0"/>
          <w:numId w:val="36"/>
        </w:numPr>
        <w:spacing w:after="0" w:line="276" w:lineRule="auto"/>
        <w:ind w:left="567" w:hanging="283"/>
        <w:jc w:val="both"/>
        <w:rPr>
          <w:rFonts w:ascii="Cambria" w:hAnsi="Cambria" w:cs="Arial"/>
        </w:rPr>
      </w:pPr>
      <w:r w:rsidRPr="003C0715">
        <w:rPr>
          <w:rFonts w:ascii="Cambria" w:hAnsi="Cambria" w:cs="Arial"/>
        </w:rPr>
        <w:t>za zwłokę w dostarczeniu przedmiotu umowy w terminie określonym w § 3, Wykonawca zapłaci Zamawiającemu karę umowną w wysokości 2% wynagrodzenia brutto</w:t>
      </w:r>
      <w:bookmarkStart w:id="3" w:name="_Hlk526753063"/>
      <w:r w:rsidRPr="003C0715">
        <w:rPr>
          <w:rFonts w:ascii="Cambria" w:hAnsi="Cambria" w:cs="Arial"/>
        </w:rPr>
        <w:t xml:space="preserve">, </w:t>
      </w:r>
      <w:bookmarkStart w:id="4" w:name="_Hlk526762030"/>
      <w:r w:rsidRPr="003C0715">
        <w:rPr>
          <w:rFonts w:ascii="Cambria" w:hAnsi="Cambria" w:cs="Arial"/>
        </w:rPr>
        <w:t xml:space="preserve">o którym mowa w § 4 ust. 1, </w:t>
      </w:r>
      <w:bookmarkEnd w:id="3"/>
      <w:bookmarkEnd w:id="4"/>
      <w:r w:rsidRPr="003C0715">
        <w:rPr>
          <w:rFonts w:ascii="Cambria" w:hAnsi="Cambria" w:cs="Arial"/>
        </w:rPr>
        <w:t>za każdy rozpoczęty dzień zwłoki;</w:t>
      </w:r>
    </w:p>
    <w:p w14:paraId="6DD21B10" w14:textId="3E04DCDF" w:rsidR="00D62AF0" w:rsidRPr="003C0715" w:rsidRDefault="00D62AF0" w:rsidP="00D62AF0">
      <w:pPr>
        <w:pStyle w:val="Akapitzlist"/>
        <w:numPr>
          <w:ilvl w:val="0"/>
          <w:numId w:val="36"/>
        </w:numPr>
        <w:spacing w:after="0" w:line="276" w:lineRule="auto"/>
        <w:ind w:left="567" w:hanging="283"/>
        <w:jc w:val="both"/>
        <w:rPr>
          <w:rFonts w:ascii="Cambria" w:hAnsi="Cambria" w:cs="Arial"/>
        </w:rPr>
      </w:pPr>
      <w:r w:rsidRPr="003C0715">
        <w:rPr>
          <w:rFonts w:ascii="Cambria" w:hAnsi="Cambria" w:cs="Arial"/>
        </w:rPr>
        <w:t xml:space="preserve">za zwłokę </w:t>
      </w:r>
      <w:r w:rsidR="009B4993" w:rsidRPr="003C0715">
        <w:rPr>
          <w:rFonts w:ascii="Cambria" w:hAnsi="Cambria" w:cs="Arial"/>
        </w:rPr>
        <w:t xml:space="preserve">w reakcji na zgłoszenie </w:t>
      </w:r>
      <w:r w:rsidRPr="003C0715">
        <w:rPr>
          <w:rFonts w:ascii="Cambria" w:hAnsi="Cambria" w:cs="Arial"/>
        </w:rPr>
        <w:t>wad</w:t>
      </w:r>
      <w:r w:rsidR="009B4993" w:rsidRPr="003C0715">
        <w:rPr>
          <w:rFonts w:ascii="Cambria" w:hAnsi="Cambria" w:cs="Arial"/>
        </w:rPr>
        <w:t>y</w:t>
      </w:r>
      <w:r w:rsidRPr="003C0715">
        <w:rPr>
          <w:rFonts w:ascii="Cambria" w:hAnsi="Cambria" w:cs="Arial"/>
        </w:rPr>
        <w:t>/awarii/uster</w:t>
      </w:r>
      <w:r w:rsidR="009B4993" w:rsidRPr="003C0715">
        <w:rPr>
          <w:rFonts w:ascii="Cambria" w:hAnsi="Cambria" w:cs="Arial"/>
        </w:rPr>
        <w:t xml:space="preserve">ki określonej w § </w:t>
      </w:r>
      <w:r w:rsidR="004535FD">
        <w:rPr>
          <w:rFonts w:ascii="Cambria" w:hAnsi="Cambria" w:cs="Arial"/>
        </w:rPr>
        <w:t>7</w:t>
      </w:r>
      <w:r w:rsidR="009B4993" w:rsidRPr="003C0715">
        <w:rPr>
          <w:rFonts w:ascii="Cambria" w:hAnsi="Cambria" w:cs="Arial"/>
        </w:rPr>
        <w:t xml:space="preserve"> ust. 5,</w:t>
      </w:r>
      <w:r w:rsidRPr="003C0715">
        <w:rPr>
          <w:rFonts w:ascii="Cambria" w:hAnsi="Cambria" w:cs="Arial"/>
        </w:rPr>
        <w:t xml:space="preserve"> Wykonawca zapłaci Zamawiającemu karę umowną w wysokości 0,5% wynagrodzenia brutto, o którym mowa w § 4 ust. 1, </w:t>
      </w:r>
      <w:r w:rsidR="004535FD" w:rsidRPr="003C0715">
        <w:rPr>
          <w:rFonts w:ascii="Cambria" w:hAnsi="Cambria" w:cs="Arial"/>
        </w:rPr>
        <w:t>każdy rozpoczęty dzień zwłoki</w:t>
      </w:r>
      <w:r w:rsidR="009B4993" w:rsidRPr="003C0715">
        <w:rPr>
          <w:rFonts w:ascii="Cambria" w:hAnsi="Cambria" w:cs="Arial"/>
        </w:rPr>
        <w:t>;</w:t>
      </w:r>
    </w:p>
    <w:p w14:paraId="306533AB" w14:textId="775A35CB" w:rsidR="00D62AF0" w:rsidRPr="003C0715" w:rsidRDefault="00D62AF0" w:rsidP="00D62AF0">
      <w:pPr>
        <w:pStyle w:val="Akapitzlist"/>
        <w:numPr>
          <w:ilvl w:val="0"/>
          <w:numId w:val="36"/>
        </w:numPr>
        <w:spacing w:after="0" w:line="276" w:lineRule="auto"/>
        <w:ind w:left="567" w:hanging="283"/>
        <w:jc w:val="both"/>
        <w:rPr>
          <w:rFonts w:ascii="Cambria" w:hAnsi="Cambria" w:cs="Arial"/>
        </w:rPr>
      </w:pPr>
      <w:r w:rsidRPr="003C0715">
        <w:rPr>
          <w:rFonts w:ascii="Cambria" w:hAnsi="Cambria" w:cs="Arial"/>
        </w:rPr>
        <w:lastRenderedPageBreak/>
        <w:t>za odstąpienie od umowy z przyczyn zależnych od Wykonawcy, Wykonawca zapłaci Zamawiającemu karę umowną w wysokości 10% wynagrodzenia brutto, o którym mowa w §</w:t>
      </w:r>
      <w:r w:rsidR="009B4993" w:rsidRPr="003C0715">
        <w:rPr>
          <w:rFonts w:ascii="Cambria" w:hAnsi="Cambria" w:cs="Arial"/>
        </w:rPr>
        <w:t> </w:t>
      </w:r>
      <w:r w:rsidRPr="003C0715">
        <w:rPr>
          <w:rFonts w:ascii="Cambria" w:hAnsi="Cambria" w:cs="Arial"/>
        </w:rPr>
        <w:t>4 ust. 1;</w:t>
      </w:r>
    </w:p>
    <w:p w14:paraId="357BEE87" w14:textId="77777777" w:rsidR="00D62AF0" w:rsidRPr="003C0715" w:rsidRDefault="00D62AF0" w:rsidP="00D62AF0">
      <w:pPr>
        <w:pStyle w:val="Akapitzlist"/>
        <w:numPr>
          <w:ilvl w:val="3"/>
          <w:numId w:val="35"/>
        </w:numPr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 w:cs="Tahoma"/>
        </w:rPr>
        <w:t>Łączna wartość naliczonych kar umownych nie może przekroczyć 20% wartości wynagrodzenia brutto, o którym mowa w § 4 ust. 1.</w:t>
      </w:r>
    </w:p>
    <w:p w14:paraId="6EC72AEB" w14:textId="0D3FB873" w:rsidR="00D62AF0" w:rsidRPr="003C0715" w:rsidRDefault="00D62AF0" w:rsidP="00D62AF0">
      <w:pPr>
        <w:pStyle w:val="Akapitzlist"/>
        <w:numPr>
          <w:ilvl w:val="3"/>
          <w:numId w:val="35"/>
        </w:numPr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 xml:space="preserve">Zamawiający ma prawo potrącenia kar umownych z wynagrodzenia Wykonawcy </w:t>
      </w:r>
      <w:r w:rsidR="00D443C2">
        <w:rPr>
          <w:rFonts w:ascii="Cambria" w:hAnsi="Cambria"/>
        </w:rPr>
        <w:t xml:space="preserve">bez konieczności </w:t>
      </w:r>
      <w:r w:rsidRPr="003C0715">
        <w:rPr>
          <w:rFonts w:ascii="Cambria" w:hAnsi="Cambria"/>
        </w:rPr>
        <w:t>uprzedni</w:t>
      </w:r>
      <w:r w:rsidR="00D443C2">
        <w:rPr>
          <w:rFonts w:ascii="Cambria" w:hAnsi="Cambria"/>
        </w:rPr>
        <w:t>ego</w:t>
      </w:r>
      <w:r w:rsidRPr="003C0715">
        <w:rPr>
          <w:rFonts w:ascii="Cambria" w:hAnsi="Cambria"/>
        </w:rPr>
        <w:t xml:space="preserve"> wezwani</w:t>
      </w:r>
      <w:r w:rsidR="00D443C2">
        <w:rPr>
          <w:rFonts w:ascii="Cambria" w:hAnsi="Cambria"/>
        </w:rPr>
        <w:t>a</w:t>
      </w:r>
      <w:r w:rsidRPr="003C0715">
        <w:rPr>
          <w:rFonts w:ascii="Cambria" w:hAnsi="Cambria"/>
        </w:rPr>
        <w:t xml:space="preserve"> Wykonawcy do ich zapłaty.</w:t>
      </w:r>
    </w:p>
    <w:p w14:paraId="69C65E99" w14:textId="77777777" w:rsidR="00D62AF0" w:rsidRPr="003C0715" w:rsidRDefault="00D62AF0" w:rsidP="00D62AF0">
      <w:pPr>
        <w:pStyle w:val="Akapitzlist"/>
        <w:numPr>
          <w:ilvl w:val="3"/>
          <w:numId w:val="35"/>
        </w:numPr>
        <w:spacing w:after="0" w:line="276" w:lineRule="auto"/>
        <w:ind w:left="284" w:hanging="284"/>
        <w:jc w:val="both"/>
        <w:rPr>
          <w:rFonts w:ascii="Cambria" w:hAnsi="Cambria"/>
        </w:rPr>
      </w:pPr>
      <w:r w:rsidRPr="003C0715">
        <w:rPr>
          <w:rFonts w:ascii="Cambria" w:hAnsi="Cambria"/>
        </w:rPr>
        <w:t>Zamawiający zastrzega sobie prawo do dochodzenia odszkodowań uzupełniających w przypadku, gdy dozna szkody wyższej niż wysokość zastrzeżonych kar umownych.</w:t>
      </w:r>
    </w:p>
    <w:p w14:paraId="7A27FCB4" w14:textId="77777777" w:rsidR="00D62AF0" w:rsidRPr="003C0715" w:rsidRDefault="00D62AF0" w:rsidP="00D62AF0">
      <w:pPr>
        <w:spacing w:line="276" w:lineRule="auto"/>
        <w:ind w:left="-142"/>
        <w:jc w:val="both"/>
        <w:rPr>
          <w:rFonts w:ascii="Cambria" w:hAnsi="Cambria"/>
          <w:bCs/>
          <w:sz w:val="22"/>
          <w:szCs w:val="22"/>
        </w:rPr>
      </w:pPr>
    </w:p>
    <w:p w14:paraId="59271484" w14:textId="31580912" w:rsidR="00D62AF0" w:rsidRPr="003C0715" w:rsidRDefault="00D62AF0" w:rsidP="00D62AF0">
      <w:pPr>
        <w:tabs>
          <w:tab w:val="left" w:pos="1620"/>
          <w:tab w:val="left" w:pos="6660"/>
        </w:tabs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3C0715">
        <w:rPr>
          <w:rFonts w:ascii="Cambria" w:hAnsi="Cambria" w:cs="Arial"/>
          <w:b/>
          <w:sz w:val="22"/>
          <w:szCs w:val="22"/>
        </w:rPr>
        <w:t>§ 1</w:t>
      </w:r>
      <w:r w:rsidR="004535FD">
        <w:rPr>
          <w:rFonts w:ascii="Cambria" w:hAnsi="Cambria" w:cs="Arial"/>
          <w:b/>
          <w:sz w:val="22"/>
          <w:szCs w:val="22"/>
        </w:rPr>
        <w:t>0</w:t>
      </w:r>
      <w:r w:rsidR="00D443C2">
        <w:rPr>
          <w:rFonts w:ascii="Cambria" w:hAnsi="Cambria" w:cs="Arial"/>
          <w:b/>
          <w:sz w:val="22"/>
          <w:szCs w:val="22"/>
        </w:rPr>
        <w:t xml:space="preserve"> </w:t>
      </w:r>
      <w:r w:rsidRPr="003C0715">
        <w:rPr>
          <w:rFonts w:ascii="Cambria" w:hAnsi="Cambria" w:cs="Arial"/>
          <w:b/>
          <w:sz w:val="22"/>
          <w:szCs w:val="22"/>
        </w:rPr>
        <w:t>Odstąpienie od umowy</w:t>
      </w:r>
    </w:p>
    <w:p w14:paraId="4B4AE7E4" w14:textId="77777777" w:rsidR="00D62AF0" w:rsidRPr="003C0715" w:rsidRDefault="00D62AF0" w:rsidP="00D62AF0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ind w:left="284" w:hanging="284"/>
        <w:contextualSpacing/>
        <w:jc w:val="both"/>
        <w:rPr>
          <w:rFonts w:ascii="Cambria" w:hAnsi="Cambria" w:cs="Arial"/>
          <w:sz w:val="22"/>
          <w:szCs w:val="22"/>
        </w:rPr>
      </w:pPr>
      <w:r w:rsidRPr="003C0715">
        <w:rPr>
          <w:rFonts w:ascii="Cambria" w:hAnsi="Cambria" w:cs="Arial"/>
          <w:sz w:val="22"/>
          <w:szCs w:val="22"/>
        </w:rPr>
        <w:t>Zamawiający, niezależnie od innych uprawnień, może odstąpić od niniejszej umowy w przypadku, gdy:</w:t>
      </w:r>
    </w:p>
    <w:p w14:paraId="13AEEACD" w14:textId="2B7B4D1C" w:rsidR="00D62AF0" w:rsidRPr="003C0715" w:rsidRDefault="00D62AF0" w:rsidP="00D62AF0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</w:rPr>
      </w:pPr>
      <w:r w:rsidRPr="003C0715">
        <w:rPr>
          <w:rFonts w:ascii="Cambria" w:hAnsi="Cambria" w:cs="Arial"/>
          <w:sz w:val="22"/>
          <w:szCs w:val="22"/>
        </w:rPr>
        <w:t xml:space="preserve">Wykonawca opóźnia się z dostarczeniem Zamawiającemu całości lub części przedmiotu umowy o ponad </w:t>
      </w:r>
      <w:r w:rsidR="00074C24" w:rsidRPr="003C0715">
        <w:rPr>
          <w:rFonts w:ascii="Cambria" w:hAnsi="Cambria" w:cs="Arial"/>
          <w:sz w:val="22"/>
          <w:szCs w:val="22"/>
        </w:rPr>
        <w:t>14</w:t>
      </w:r>
      <w:r w:rsidRPr="003C0715">
        <w:rPr>
          <w:rFonts w:ascii="Cambria" w:hAnsi="Cambria" w:cs="Arial"/>
          <w:sz w:val="22"/>
          <w:szCs w:val="22"/>
        </w:rPr>
        <w:t xml:space="preserve"> dni w stosunku do terminu określonego w § 3 ust. 1;</w:t>
      </w:r>
    </w:p>
    <w:p w14:paraId="38726D33" w14:textId="3BB2DDC8" w:rsidR="00D62AF0" w:rsidRPr="003C0715" w:rsidRDefault="00D62AF0" w:rsidP="00D62AF0">
      <w:pPr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567" w:hanging="283"/>
        <w:contextualSpacing/>
        <w:jc w:val="both"/>
        <w:rPr>
          <w:rFonts w:ascii="Cambria" w:hAnsi="Cambria" w:cs="Arial"/>
          <w:sz w:val="22"/>
          <w:szCs w:val="22"/>
        </w:rPr>
      </w:pPr>
      <w:r w:rsidRPr="003C0715">
        <w:rPr>
          <w:rFonts w:ascii="Cambria" w:hAnsi="Cambria" w:cs="Arial"/>
          <w:sz w:val="22"/>
          <w:szCs w:val="22"/>
        </w:rPr>
        <w:t xml:space="preserve">dostarczony Zamawiającemu przedmiot umowy w całości lub części nie spełnia wymagań określonych w </w:t>
      </w:r>
      <w:r w:rsidR="0018238D" w:rsidRPr="003C0715">
        <w:rPr>
          <w:rFonts w:ascii="Cambria" w:hAnsi="Cambria" w:cs="Arial"/>
          <w:sz w:val="22"/>
          <w:szCs w:val="22"/>
        </w:rPr>
        <w:t xml:space="preserve">niniejszej </w:t>
      </w:r>
      <w:r w:rsidRPr="003C0715">
        <w:rPr>
          <w:rFonts w:ascii="Cambria" w:hAnsi="Cambria" w:cs="Arial"/>
          <w:sz w:val="22"/>
          <w:szCs w:val="22"/>
        </w:rPr>
        <w:t>umowie, a Wykonawca</w:t>
      </w:r>
      <w:r w:rsidR="0018238D" w:rsidRPr="003C0715">
        <w:rPr>
          <w:rFonts w:ascii="Cambria" w:hAnsi="Cambria" w:cs="Arial"/>
          <w:sz w:val="22"/>
          <w:szCs w:val="22"/>
        </w:rPr>
        <w:t>,</w:t>
      </w:r>
      <w:r w:rsidRPr="003C0715">
        <w:rPr>
          <w:rFonts w:ascii="Cambria" w:hAnsi="Cambria" w:cs="Arial"/>
          <w:sz w:val="22"/>
          <w:szCs w:val="22"/>
        </w:rPr>
        <w:t xml:space="preserve"> w wyznaczonym przez Zamawiającego dodatkowym terminie</w:t>
      </w:r>
      <w:r w:rsidR="0018238D" w:rsidRPr="003C0715">
        <w:rPr>
          <w:rFonts w:ascii="Cambria" w:hAnsi="Cambria" w:cs="Arial"/>
          <w:sz w:val="22"/>
          <w:szCs w:val="22"/>
        </w:rPr>
        <w:t>,</w:t>
      </w:r>
      <w:r w:rsidRPr="003C0715">
        <w:rPr>
          <w:rFonts w:ascii="Cambria" w:hAnsi="Cambria" w:cs="Arial"/>
          <w:sz w:val="22"/>
          <w:szCs w:val="22"/>
        </w:rPr>
        <w:t xml:space="preserve"> nie dostarczył przedmiotu umowy spełniającego te wymagania.</w:t>
      </w:r>
    </w:p>
    <w:p w14:paraId="1B6624C3" w14:textId="036FD785" w:rsidR="00D62AF0" w:rsidRPr="003C0715" w:rsidRDefault="00D62AF0" w:rsidP="00D62AF0">
      <w:pPr>
        <w:numPr>
          <w:ilvl w:val="0"/>
          <w:numId w:val="37"/>
        </w:numPr>
        <w:suppressAutoHyphens/>
        <w:autoSpaceDE w:val="0"/>
        <w:autoSpaceDN w:val="0"/>
        <w:adjustRightInd w:val="0"/>
        <w:spacing w:line="276" w:lineRule="auto"/>
        <w:ind w:left="284" w:hanging="284"/>
        <w:contextualSpacing/>
        <w:jc w:val="both"/>
        <w:rPr>
          <w:rFonts w:ascii="Cambria" w:hAnsi="Cambria" w:cs="Arial"/>
          <w:bCs/>
          <w:sz w:val="22"/>
          <w:szCs w:val="22"/>
        </w:rPr>
      </w:pPr>
      <w:r w:rsidRPr="003C0715">
        <w:rPr>
          <w:rFonts w:ascii="Cambria" w:hAnsi="Cambria" w:cs="Arial"/>
          <w:sz w:val="22"/>
          <w:szCs w:val="22"/>
        </w:rPr>
        <w:t xml:space="preserve">Zamawiający jest uprawniony do odstąpienia od </w:t>
      </w:r>
      <w:r w:rsidR="006D1DFF" w:rsidRPr="003C0715">
        <w:rPr>
          <w:rFonts w:ascii="Cambria" w:hAnsi="Cambria" w:cs="Arial"/>
          <w:sz w:val="22"/>
          <w:szCs w:val="22"/>
        </w:rPr>
        <w:t>niniejszej u</w:t>
      </w:r>
      <w:r w:rsidRPr="003C0715">
        <w:rPr>
          <w:rFonts w:ascii="Cambria" w:hAnsi="Cambria" w:cs="Arial"/>
          <w:sz w:val="22"/>
          <w:szCs w:val="22"/>
        </w:rPr>
        <w:t>mowy bądź z mocą wsteczną, bądź ze skutkiem na przyszłość.</w:t>
      </w:r>
    </w:p>
    <w:p w14:paraId="389D1752" w14:textId="77777777" w:rsidR="00D62AF0" w:rsidRPr="003C0715" w:rsidRDefault="00D62AF0" w:rsidP="00D62AF0">
      <w:pPr>
        <w:numPr>
          <w:ilvl w:val="0"/>
          <w:numId w:val="37"/>
        </w:numPr>
        <w:suppressAutoHyphens/>
        <w:autoSpaceDE w:val="0"/>
        <w:autoSpaceDN w:val="0"/>
        <w:adjustRightInd w:val="0"/>
        <w:spacing w:line="276" w:lineRule="auto"/>
        <w:ind w:left="284" w:hanging="284"/>
        <w:contextualSpacing/>
        <w:jc w:val="both"/>
        <w:rPr>
          <w:rFonts w:ascii="Cambria" w:hAnsi="Cambria" w:cs="Arial"/>
          <w:bCs/>
          <w:sz w:val="22"/>
          <w:szCs w:val="22"/>
        </w:rPr>
      </w:pPr>
      <w:r w:rsidRPr="003C0715">
        <w:rPr>
          <w:rFonts w:ascii="Cambria" w:hAnsi="Cambria" w:cs="Arial"/>
          <w:sz w:val="22"/>
          <w:szCs w:val="22"/>
        </w:rPr>
        <w:t>Dla uniknięcia wątpliwości Strony wyjaśniają, że:</w:t>
      </w:r>
    </w:p>
    <w:p w14:paraId="7D946D64" w14:textId="77777777" w:rsidR="00D62AF0" w:rsidRPr="003C0715" w:rsidRDefault="00D62AF0" w:rsidP="00D62AF0">
      <w:pPr>
        <w:pStyle w:val="Akapitzlist"/>
        <w:numPr>
          <w:ilvl w:val="0"/>
          <w:numId w:val="39"/>
        </w:numPr>
        <w:tabs>
          <w:tab w:val="left" w:pos="1620"/>
          <w:tab w:val="left" w:pos="6660"/>
        </w:tabs>
        <w:spacing w:after="0" w:line="276" w:lineRule="auto"/>
        <w:ind w:left="567" w:hanging="283"/>
        <w:jc w:val="both"/>
        <w:rPr>
          <w:rFonts w:ascii="Cambria" w:hAnsi="Cambria" w:cs="Arial"/>
        </w:rPr>
      </w:pPr>
      <w:r w:rsidRPr="003C0715">
        <w:rPr>
          <w:rFonts w:ascii="Cambria" w:hAnsi="Cambria" w:cs="Arial"/>
        </w:rPr>
        <w:t>odstąpienie przez Zamawiającego od umowy z mocą wsteczną spowoduje potraktowanie niniejszej umowy jako niezawartej, co nastąpi z jednoczesnym obowiązkiem zwrotu wzajemnych świadczeń Stron;</w:t>
      </w:r>
    </w:p>
    <w:p w14:paraId="423595E8" w14:textId="77777777" w:rsidR="00D62AF0" w:rsidRPr="003C0715" w:rsidRDefault="00D62AF0" w:rsidP="00D62AF0">
      <w:pPr>
        <w:pStyle w:val="Akapitzlist"/>
        <w:numPr>
          <w:ilvl w:val="0"/>
          <w:numId w:val="39"/>
        </w:numPr>
        <w:tabs>
          <w:tab w:val="left" w:pos="1620"/>
          <w:tab w:val="left" w:pos="6660"/>
        </w:tabs>
        <w:spacing w:after="0" w:line="276" w:lineRule="auto"/>
        <w:ind w:left="567" w:hanging="283"/>
        <w:jc w:val="both"/>
        <w:rPr>
          <w:rFonts w:ascii="Cambria" w:hAnsi="Cambria" w:cs="Arial"/>
        </w:rPr>
      </w:pPr>
      <w:r w:rsidRPr="003C0715">
        <w:rPr>
          <w:rFonts w:ascii="Cambria" w:hAnsi="Cambria" w:cs="Arial"/>
        </w:rPr>
        <w:t>odstąpienie przez Zamawiającego od umowy ze skutkiem na przyszłość może nastąpić co do części niniejszej umowy, z jednoczesnym zatrzymaniem przez Zamawiającego elementów przekazanych Zamawiającemu w części wykonanej umowy bez zastrzeżeń.</w:t>
      </w:r>
    </w:p>
    <w:p w14:paraId="1CC4B36F" w14:textId="77777777" w:rsidR="00D62AF0" w:rsidRPr="003C0715" w:rsidRDefault="00D62AF0" w:rsidP="00D62AF0">
      <w:pPr>
        <w:pStyle w:val="Akapitzlist"/>
        <w:numPr>
          <w:ilvl w:val="0"/>
          <w:numId w:val="37"/>
        </w:numPr>
        <w:tabs>
          <w:tab w:val="left" w:pos="1620"/>
          <w:tab w:val="left" w:pos="6660"/>
        </w:tabs>
        <w:spacing w:after="0" w:line="276" w:lineRule="auto"/>
        <w:ind w:left="284" w:hanging="284"/>
        <w:jc w:val="both"/>
        <w:rPr>
          <w:rFonts w:ascii="Cambria" w:hAnsi="Cambria" w:cs="Arial"/>
        </w:rPr>
      </w:pPr>
      <w:r w:rsidRPr="003C0715">
        <w:rPr>
          <w:rFonts w:ascii="Cambria" w:hAnsi="Cambria" w:cs="Arial"/>
        </w:rPr>
        <w:t>Zamawiający jest uprawniony do odstąpienia od niniejszej umowy w całości lub w części.</w:t>
      </w:r>
    </w:p>
    <w:p w14:paraId="41246E1C" w14:textId="14A5EF2E" w:rsidR="00D62AF0" w:rsidRPr="003C0715" w:rsidRDefault="00D62AF0" w:rsidP="00D62AF0">
      <w:pPr>
        <w:numPr>
          <w:ilvl w:val="0"/>
          <w:numId w:val="37"/>
        </w:numPr>
        <w:suppressAutoHyphens/>
        <w:autoSpaceDE w:val="0"/>
        <w:autoSpaceDN w:val="0"/>
        <w:adjustRightInd w:val="0"/>
        <w:spacing w:line="276" w:lineRule="auto"/>
        <w:ind w:left="284" w:hanging="284"/>
        <w:contextualSpacing/>
        <w:jc w:val="both"/>
        <w:rPr>
          <w:rFonts w:ascii="Cambria" w:hAnsi="Cambria" w:cs="Arial"/>
          <w:bCs/>
          <w:sz w:val="22"/>
          <w:szCs w:val="22"/>
        </w:rPr>
      </w:pPr>
      <w:r w:rsidRPr="003C0715">
        <w:rPr>
          <w:rFonts w:ascii="Cambria" w:hAnsi="Cambria" w:cs="Arial"/>
          <w:bCs/>
          <w:sz w:val="22"/>
          <w:szCs w:val="22"/>
        </w:rPr>
        <w:t xml:space="preserve">Powyższe uprawnienie Zamawiającego nie uchybia możliwości odstąpienia od </w:t>
      </w:r>
      <w:r w:rsidR="0018238D" w:rsidRPr="003C0715">
        <w:rPr>
          <w:rFonts w:ascii="Cambria" w:hAnsi="Cambria" w:cs="Arial"/>
          <w:bCs/>
          <w:sz w:val="22"/>
          <w:szCs w:val="22"/>
        </w:rPr>
        <w:t xml:space="preserve">niniejszej </w:t>
      </w:r>
      <w:r w:rsidRPr="003C0715">
        <w:rPr>
          <w:rFonts w:ascii="Cambria" w:hAnsi="Cambria" w:cs="Arial"/>
          <w:bCs/>
          <w:sz w:val="22"/>
          <w:szCs w:val="22"/>
        </w:rPr>
        <w:t>umowy przez którąkolwiek ze Stron na podstawie przepisów Kodeksu cywilnego</w:t>
      </w:r>
      <w:r w:rsidR="004535FD">
        <w:rPr>
          <w:rFonts w:ascii="Cambria" w:hAnsi="Cambria" w:cs="Arial"/>
          <w:bCs/>
          <w:sz w:val="22"/>
          <w:szCs w:val="22"/>
        </w:rPr>
        <w:t>.</w:t>
      </w:r>
    </w:p>
    <w:p w14:paraId="2DA0F846" w14:textId="77777777" w:rsidR="00D62AF0" w:rsidRPr="003C0715" w:rsidRDefault="00D62AF0" w:rsidP="00D62AF0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</w:p>
    <w:p w14:paraId="17369272" w14:textId="2DB59CCE" w:rsidR="00D62AF0" w:rsidRPr="003C0715" w:rsidRDefault="00D62AF0" w:rsidP="00D62AF0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1</w:t>
      </w:r>
      <w:r w:rsidR="004535FD">
        <w:rPr>
          <w:rFonts w:ascii="Cambria" w:hAnsi="Cambria"/>
          <w:b/>
          <w:sz w:val="22"/>
          <w:szCs w:val="22"/>
        </w:rPr>
        <w:t>1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Zamiana umowy</w:t>
      </w:r>
    </w:p>
    <w:p w14:paraId="549F8051" w14:textId="53F610A7" w:rsidR="004535FD" w:rsidRPr="000D1913" w:rsidRDefault="004535FD" w:rsidP="004535FD">
      <w:pPr>
        <w:pStyle w:val="Akapitzlist"/>
        <w:widowControl w:val="0"/>
        <w:numPr>
          <w:ilvl w:val="0"/>
          <w:numId w:val="44"/>
        </w:numPr>
        <w:tabs>
          <w:tab w:val="left" w:pos="-142"/>
          <w:tab w:val="left" w:pos="220"/>
        </w:tabs>
        <w:spacing w:after="0" w:line="276" w:lineRule="auto"/>
        <w:ind w:left="426"/>
        <w:jc w:val="both"/>
        <w:rPr>
          <w:rFonts w:ascii="Times New Roman" w:hAnsi="Times New Roman"/>
        </w:rPr>
      </w:pPr>
      <w:r w:rsidRPr="000D1913">
        <w:rPr>
          <w:rFonts w:ascii="Times New Roman" w:hAnsi="Times New Roman"/>
        </w:rPr>
        <w:t xml:space="preserve">Zamawiający informuje, iż </w:t>
      </w:r>
      <w:r>
        <w:rPr>
          <w:rFonts w:ascii="Times New Roman" w:hAnsi="Times New Roman"/>
        </w:rPr>
        <w:t>d</w:t>
      </w:r>
      <w:r w:rsidRPr="00EE0715">
        <w:rPr>
          <w:rFonts w:ascii="Times New Roman" w:hAnsi="Times New Roman"/>
        </w:rPr>
        <w:t xml:space="preserve">opuszcza możliwość zmian </w:t>
      </w:r>
      <w:r w:rsidRPr="000D1913">
        <w:rPr>
          <w:rFonts w:ascii="Times New Roman" w:hAnsi="Times New Roman"/>
        </w:rPr>
        <w:t xml:space="preserve">postanowień treści umowy w stosunku do treści oferty, na podstawie, której dokonano wyboru wykonawcy w zakresie: </w:t>
      </w:r>
    </w:p>
    <w:p w14:paraId="060A8908" w14:textId="77777777" w:rsidR="004535FD" w:rsidRPr="000D1913" w:rsidRDefault="004535FD" w:rsidP="004535FD">
      <w:pPr>
        <w:numPr>
          <w:ilvl w:val="0"/>
          <w:numId w:val="43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D1913">
        <w:rPr>
          <w:rFonts w:ascii="Times New Roman" w:hAnsi="Times New Roman" w:cs="Times New Roman"/>
          <w:bCs/>
        </w:rPr>
        <w:t>gdy nastąpi zmiana powszechnie obowiązujących przepisów prawa w zakresie mającym wpływ na realizację przedmiotu zamówienia</w:t>
      </w:r>
      <w:r w:rsidRPr="000D1913">
        <w:rPr>
          <w:rFonts w:ascii="Times New Roman" w:hAnsi="Times New Roman" w:cs="Times New Roman"/>
        </w:rPr>
        <w:t>,</w:t>
      </w:r>
    </w:p>
    <w:p w14:paraId="5D37B712" w14:textId="77777777" w:rsidR="004535FD" w:rsidRPr="000D1913" w:rsidRDefault="004535FD" w:rsidP="004535FD">
      <w:pPr>
        <w:numPr>
          <w:ilvl w:val="0"/>
          <w:numId w:val="43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D1913">
        <w:rPr>
          <w:rFonts w:ascii="Times New Roman" w:hAnsi="Times New Roman" w:cs="Times New Roman"/>
        </w:rPr>
        <w:t>zmiana stawki VAT - wartość należnego wynagrodzenia zostanie skorygowana o wartość należnego podatku VAT – wartość netto danego asortymentu i łączna wartość netto przedmiotu zamówienia nie ulega zmianie, zmiana polegać będzie na zaktualizowaniu wartości brutto danego asortymentu i łącznej wartości brutto zamówienia poprzez dodanie do wartości netto wartości należnego podatku VAT – zgodnie z obowiązującymi w tym zakresie przepisami prawa</w:t>
      </w:r>
    </w:p>
    <w:p w14:paraId="3D770C19" w14:textId="77777777" w:rsidR="004535FD" w:rsidRPr="000D1913" w:rsidRDefault="004535FD" w:rsidP="004535FD">
      <w:pPr>
        <w:numPr>
          <w:ilvl w:val="0"/>
          <w:numId w:val="43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D1913">
        <w:rPr>
          <w:rFonts w:ascii="Times New Roman" w:hAnsi="Times New Roman" w:cs="Times New Roman"/>
          <w:bCs/>
        </w:rPr>
        <w:lastRenderedPageBreak/>
        <w:t xml:space="preserve">okoliczności wynikających ze zmiany jakichkolwiek rozporządzeń, przepisów, wytycznych, umowy o dofinansowanie i innych dokumentów mających wpływ na realizację umowy; </w:t>
      </w:r>
    </w:p>
    <w:p w14:paraId="1B17FDC4" w14:textId="77777777" w:rsidR="004535FD" w:rsidRPr="000D1913" w:rsidRDefault="004535FD" w:rsidP="004535FD">
      <w:pPr>
        <w:numPr>
          <w:ilvl w:val="0"/>
          <w:numId w:val="43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D1913">
        <w:rPr>
          <w:rFonts w:ascii="Times New Roman" w:hAnsi="Times New Roman" w:cs="Times New Roman"/>
          <w:shd w:val="clear" w:color="auto" w:fill="FFFFFF"/>
        </w:rPr>
        <w:t xml:space="preserve">zmiany będącej następstwem zmian wprowadzonych w umowach pomiędzy Zamawiającym a inną niż Wykonawca stroną, </w:t>
      </w:r>
      <w:r w:rsidRPr="000D1913">
        <w:rPr>
          <w:rFonts w:ascii="Times New Roman" w:hAnsi="Times New Roman" w:cs="Times New Roman"/>
        </w:rPr>
        <w:t>w tym instytucjami nadzorującymi realizację projektu, w ramach którego realizowane jest zamówienie</w:t>
      </w:r>
      <w:r w:rsidRPr="000D1913">
        <w:rPr>
          <w:rFonts w:ascii="Times New Roman" w:hAnsi="Times New Roman" w:cs="Times New Roman"/>
          <w:shd w:val="clear" w:color="auto" w:fill="FFFFFF"/>
        </w:rPr>
        <w:t>, a także innymi instytucjami, które na podstawie przepisów prawa mogą wpływać na realizację zamówienia,</w:t>
      </w:r>
    </w:p>
    <w:p w14:paraId="026F0426" w14:textId="77777777" w:rsidR="004535FD" w:rsidRPr="000D1913" w:rsidRDefault="004535FD" w:rsidP="004535FD">
      <w:pPr>
        <w:numPr>
          <w:ilvl w:val="0"/>
          <w:numId w:val="43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D1913">
        <w:rPr>
          <w:rFonts w:ascii="Times New Roman" w:hAnsi="Times New Roman" w:cs="Times New Roman"/>
          <w:shd w:val="clear" w:color="auto" w:fill="FFFFFF"/>
        </w:rPr>
        <w:t>zmiany będącej następstwem działania siły wyższej lub wystąpienia obiektywnych czynników niezależnych od Zamawiającego i Wykonawcy</w:t>
      </w:r>
      <w:r w:rsidRPr="000D1913">
        <w:rPr>
          <w:rFonts w:ascii="Times New Roman" w:hAnsi="Times New Roman" w:cs="Times New Roman"/>
        </w:rPr>
        <w:t xml:space="preserve"> których strony nie mogły przewidzieć ani im zapobiec, i które zakłócają lub uniemożliwiają realizację Umowy, w szczególności: wojny, epidemii, powodzi, blokady komunikacyjnej o charakterze ponadregionalnym, kataklizmu społecznego</w:t>
      </w:r>
      <w:r w:rsidRPr="000D1913">
        <w:rPr>
          <w:rFonts w:ascii="Times New Roman" w:hAnsi="Times New Roman" w:cs="Times New Roman"/>
          <w:shd w:val="clear" w:color="auto" w:fill="FFFFFF"/>
        </w:rPr>
        <w:t xml:space="preserve">. </w:t>
      </w:r>
      <w:r w:rsidRPr="000D1913">
        <w:rPr>
          <w:rFonts w:ascii="Times New Roman" w:hAnsi="Times New Roman" w:cs="Times New Roman"/>
        </w:rPr>
        <w:t>Termin realizacji umowy może w takim przypadku ulec przedłużeniu o czas działania i usuwania skutków siły wyższej,</w:t>
      </w:r>
    </w:p>
    <w:p w14:paraId="77FEE544" w14:textId="77777777" w:rsidR="004535FD" w:rsidRPr="000D1913" w:rsidRDefault="004535FD" w:rsidP="004535FD">
      <w:pPr>
        <w:numPr>
          <w:ilvl w:val="0"/>
          <w:numId w:val="43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D1913">
        <w:rPr>
          <w:rFonts w:ascii="Times New Roman" w:hAnsi="Times New Roman" w:cs="Times New Roman"/>
        </w:rPr>
        <w:t>wystąpienie okoliczności uniemożliwiających wykonanie przedmiotu umowy, których strony, działając z należytą starannością, nie mogły przewidzieć,</w:t>
      </w:r>
    </w:p>
    <w:p w14:paraId="08AE5C24" w14:textId="77777777" w:rsidR="004535FD" w:rsidRPr="000D1913" w:rsidRDefault="004535FD" w:rsidP="004535FD">
      <w:pPr>
        <w:numPr>
          <w:ilvl w:val="0"/>
          <w:numId w:val="43"/>
        </w:numPr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0D1913">
        <w:rPr>
          <w:rFonts w:ascii="Times New Roman" w:hAnsi="Times New Roman" w:cs="Times New Roman"/>
          <w:bCs/>
        </w:rPr>
        <w:t>wynikną rozbieżności lub niejasności w umowie, których nie będzie można usunąć w inny sposób a zmiana będzie umożliwiać usunięcie rozbieżności i doprecyzowanie umowy w celu jednoznacznej interpretacji jej zapisów przez strony,</w:t>
      </w:r>
    </w:p>
    <w:p w14:paraId="241193FE" w14:textId="77777777" w:rsidR="004535FD" w:rsidRPr="000D1913" w:rsidRDefault="004535FD" w:rsidP="004535FD">
      <w:pPr>
        <w:numPr>
          <w:ilvl w:val="0"/>
          <w:numId w:val="43"/>
        </w:numPr>
        <w:spacing w:line="276" w:lineRule="auto"/>
        <w:contextualSpacing/>
        <w:jc w:val="both"/>
        <w:rPr>
          <w:rFonts w:ascii="Times New Roman" w:hAnsi="Times New Roman" w:cs="Times New Roman"/>
          <w:color w:val="EE0000"/>
        </w:rPr>
      </w:pPr>
      <w:r w:rsidRPr="000D1913">
        <w:rPr>
          <w:rFonts w:ascii="Times New Roman" w:hAnsi="Times New Roman" w:cs="Times New Roman"/>
        </w:rPr>
        <w:t xml:space="preserve">wskazania innego podwykonawcy, </w:t>
      </w:r>
      <w:r w:rsidRPr="000D1913">
        <w:rPr>
          <w:rFonts w:ascii="Times New Roman" w:hAnsi="Times New Roman" w:cs="Times New Roman"/>
          <w:color w:val="000000"/>
        </w:rPr>
        <w:t>rezygnacji z podwykonawców, wskazanie innego zakresu podwykonawstwa, wykonania zamówienia przy pomocy podwykonawców, pomimo niewskazania w postępowaniu żadnej części zamówienia przeznaczonej do wykonania w ramach podwykonawstwa.</w:t>
      </w:r>
    </w:p>
    <w:p w14:paraId="3E8ED5B4" w14:textId="00D23AB1" w:rsidR="004A66F9" w:rsidRPr="004C124F" w:rsidRDefault="00D62AF0" w:rsidP="004C124F">
      <w:pPr>
        <w:pStyle w:val="Akapitzlist"/>
        <w:numPr>
          <w:ilvl w:val="0"/>
          <w:numId w:val="44"/>
        </w:numPr>
        <w:spacing w:line="276" w:lineRule="auto"/>
        <w:ind w:left="426"/>
        <w:jc w:val="both"/>
        <w:rPr>
          <w:rFonts w:ascii="Cambria" w:hAnsi="Cambria"/>
        </w:rPr>
      </w:pPr>
      <w:r w:rsidRPr="004C124F">
        <w:rPr>
          <w:rFonts w:ascii="Cambria" w:hAnsi="Cambria"/>
        </w:rPr>
        <w:t>Zmiany postanowień umowy wymagają dla swej ważności formy pisemnej.</w:t>
      </w:r>
    </w:p>
    <w:p w14:paraId="3C3F4863" w14:textId="77777777" w:rsidR="00D443C2" w:rsidRDefault="00D443C2" w:rsidP="004A66B7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</w:p>
    <w:p w14:paraId="390E80E3" w14:textId="52ABF790" w:rsidR="004A66B7" w:rsidRPr="003C0715" w:rsidRDefault="004A66B7" w:rsidP="004A66B7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1</w:t>
      </w:r>
      <w:r w:rsidR="004535FD">
        <w:rPr>
          <w:rFonts w:ascii="Cambria" w:hAnsi="Cambria"/>
          <w:b/>
          <w:sz w:val="22"/>
          <w:szCs w:val="22"/>
        </w:rPr>
        <w:t>2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Spory</w:t>
      </w:r>
    </w:p>
    <w:p w14:paraId="7C734E7E" w14:textId="77777777" w:rsidR="004A66B7" w:rsidRPr="003C0715" w:rsidRDefault="004A66B7" w:rsidP="004C124F">
      <w:pPr>
        <w:pStyle w:val="Akapitzlist"/>
        <w:numPr>
          <w:ilvl w:val="6"/>
          <w:numId w:val="44"/>
        </w:numPr>
        <w:tabs>
          <w:tab w:val="num" w:pos="5529"/>
        </w:tabs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Wszelkie spory między Stronami mogące wyniknąć w trakcie realizacji niniejszej umowy powinny być rozwiązywane bez zbędnej zwłoki drogą negocjacji między Stronami.</w:t>
      </w:r>
    </w:p>
    <w:p w14:paraId="6E97234B" w14:textId="77777777" w:rsidR="004A66B7" w:rsidRPr="003C0715" w:rsidRDefault="004A66B7" w:rsidP="004C124F">
      <w:pPr>
        <w:pStyle w:val="Akapitzlist"/>
        <w:numPr>
          <w:ilvl w:val="6"/>
          <w:numId w:val="44"/>
        </w:numPr>
        <w:tabs>
          <w:tab w:val="num" w:pos="5529"/>
        </w:tabs>
        <w:spacing w:after="0" w:line="276" w:lineRule="auto"/>
        <w:ind w:left="284" w:hanging="284"/>
        <w:jc w:val="both"/>
        <w:rPr>
          <w:rFonts w:ascii="Cambria" w:hAnsi="Cambria"/>
          <w:bCs/>
        </w:rPr>
      </w:pPr>
      <w:r w:rsidRPr="003C0715">
        <w:rPr>
          <w:rFonts w:ascii="Cambria" w:hAnsi="Cambria"/>
          <w:bCs/>
        </w:rPr>
        <w:t>W przypadku niepowodzenia tych negocjacji, zaistniałe spory będzie rozstrzygał sąd właściwy dla siedziby Zamawiającego.</w:t>
      </w:r>
    </w:p>
    <w:p w14:paraId="27F20D31" w14:textId="77777777" w:rsidR="004A66B7" w:rsidRPr="003C0715" w:rsidRDefault="004A66B7" w:rsidP="004A66B7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106AEDEA" w14:textId="3B4E2312" w:rsidR="004A66B7" w:rsidRPr="003C0715" w:rsidRDefault="004A66B7" w:rsidP="004A66B7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1</w:t>
      </w:r>
      <w:r w:rsidR="004535FD">
        <w:rPr>
          <w:rFonts w:ascii="Cambria" w:hAnsi="Cambria"/>
          <w:b/>
          <w:sz w:val="22"/>
          <w:szCs w:val="22"/>
        </w:rPr>
        <w:t>3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Klauzula RODO</w:t>
      </w:r>
    </w:p>
    <w:p w14:paraId="6592FAA5" w14:textId="77777777" w:rsidR="004A66B7" w:rsidRPr="003C0715" w:rsidRDefault="004A66B7" w:rsidP="00DA5F93">
      <w:pPr>
        <w:pStyle w:val="Akapitzlist"/>
        <w:tabs>
          <w:tab w:val="left" w:pos="0"/>
        </w:tabs>
        <w:spacing w:line="240" w:lineRule="auto"/>
        <w:ind w:left="0"/>
        <w:jc w:val="both"/>
        <w:rPr>
          <w:rFonts w:ascii="Cambria" w:hAnsi="Cambria"/>
          <w:color w:val="000000"/>
        </w:rPr>
      </w:pPr>
      <w:bookmarkStart w:id="5" w:name="_Hlk76422372"/>
      <w:r w:rsidRPr="003C0715">
        <w:rPr>
          <w:rFonts w:ascii="Cambria" w:hAnsi="Cambria" w:cs="Arial"/>
        </w:rPr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683E093F" w14:textId="77777777" w:rsidR="003C0715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Cs/>
        </w:rPr>
      </w:pPr>
      <w:r w:rsidRPr="003C0715">
        <w:rPr>
          <w:rFonts w:ascii="Cambria" w:hAnsi="Cambria" w:cs="Arial"/>
        </w:rPr>
        <w:t xml:space="preserve">administratorem Pani/Pana danych osobowych jest </w:t>
      </w:r>
      <w:bookmarkStart w:id="6" w:name="_Hlk527558601"/>
      <w:r w:rsidR="003C0715" w:rsidRPr="003C0715">
        <w:rPr>
          <w:rFonts w:ascii="Cambria" w:hAnsi="Cambria" w:cs="Arial"/>
        </w:rPr>
        <w:t xml:space="preserve">Dyrektor </w:t>
      </w:r>
      <w:r w:rsidR="003C0715" w:rsidRPr="003C0715">
        <w:rPr>
          <w:rFonts w:ascii="Cambria" w:hAnsi="Cambria"/>
        </w:rPr>
        <w:t>Zespołu Szkół w Kostomłotach Drugich, adres: Kostomłoty Drugie, ul. Kielecka 9, 26-085 Miedziana Góra;</w:t>
      </w:r>
    </w:p>
    <w:p w14:paraId="57A6DF9B" w14:textId="58950718" w:rsidR="005301D9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Cs/>
        </w:rPr>
      </w:pPr>
      <w:r w:rsidRPr="003C0715">
        <w:rPr>
          <w:rFonts w:ascii="Cambria" w:hAnsi="Cambria" w:cs="Arial"/>
        </w:rPr>
        <w:t xml:space="preserve">kontakt do Inspektora Danych Osobowych </w:t>
      </w:r>
      <w:bookmarkStart w:id="7" w:name="_Hlk176128014"/>
      <w:r w:rsidRPr="003C0715">
        <w:rPr>
          <w:rFonts w:ascii="Cambria" w:hAnsi="Cambria" w:cs="Arial"/>
        </w:rPr>
        <w:t xml:space="preserve">– </w:t>
      </w:r>
      <w:bookmarkEnd w:id="7"/>
      <w:r w:rsidR="003C0715" w:rsidRPr="003C0715">
        <w:rPr>
          <w:rFonts w:ascii="Cambria" w:hAnsi="Cambria" w:cs="Arial"/>
        </w:rPr>
        <w:t>Dariusz Kozłowski, tel. 577 339 090, email: dariusz.kozlowski@cbi24.pl;</w:t>
      </w:r>
    </w:p>
    <w:p w14:paraId="4DF981C5" w14:textId="168B3EAD" w:rsidR="004A66B7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Cs/>
        </w:rPr>
      </w:pPr>
      <w:r w:rsidRPr="003C0715">
        <w:rPr>
          <w:rFonts w:ascii="Cambria" w:hAnsi="Cambria"/>
        </w:rPr>
        <w:t>Pani/Pana dane osobowe przetwarzane będą na podstawie art. 6 ust. 1 lit. c</w:t>
      </w:r>
      <w:r w:rsidRPr="003C0715">
        <w:rPr>
          <w:rFonts w:ascii="Cambria" w:hAnsi="Cambria"/>
          <w:i/>
          <w:iCs/>
        </w:rPr>
        <w:t xml:space="preserve"> </w:t>
      </w:r>
      <w:r w:rsidRPr="003C0715">
        <w:rPr>
          <w:rFonts w:ascii="Cambria" w:hAnsi="Cambria"/>
        </w:rPr>
        <w:t>RODO w celu związanym z postępowaniem o udzielenie zamówienia publicznego</w:t>
      </w:r>
      <w:r w:rsidRPr="003C0715">
        <w:rPr>
          <w:rFonts w:ascii="Cambria" w:hAnsi="Cambria"/>
          <w:b/>
        </w:rPr>
        <w:t xml:space="preserve"> </w:t>
      </w:r>
      <w:r w:rsidRPr="003C0715">
        <w:rPr>
          <w:rFonts w:ascii="Cambria" w:hAnsi="Cambria"/>
        </w:rPr>
        <w:t>pn.</w:t>
      </w:r>
      <w:bookmarkEnd w:id="6"/>
      <w:r w:rsidRPr="003C0715">
        <w:rPr>
          <w:rFonts w:ascii="Cambria" w:hAnsi="Cambria"/>
        </w:rPr>
        <w:t xml:space="preserve"> </w:t>
      </w:r>
      <w:r w:rsidR="0018238D" w:rsidRPr="003C0715">
        <w:rPr>
          <w:rFonts w:ascii="Cambria" w:hAnsi="Cambria"/>
          <w:b/>
          <w:bCs/>
        </w:rPr>
        <w:t xml:space="preserve">„Wyposażenie </w:t>
      </w:r>
      <w:r w:rsidR="0018238D" w:rsidRPr="003C0715">
        <w:rPr>
          <w:rFonts w:ascii="Cambria" w:hAnsi="Cambria"/>
          <w:b/>
          <w:bCs/>
        </w:rPr>
        <w:lastRenderedPageBreak/>
        <w:t>Zespołu Szkół w Kostomłotach Drugich w pomoce dydaktyczne, meble oraz narzędzia TIK”;</w:t>
      </w:r>
    </w:p>
    <w:p w14:paraId="77F44BFD" w14:textId="77777777" w:rsidR="004A66B7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Cs/>
        </w:rPr>
      </w:pPr>
      <w:r w:rsidRPr="003C0715">
        <w:rPr>
          <w:rFonts w:ascii="Cambria" w:hAnsi="Cambria"/>
        </w:rPr>
        <w:t>odbiorcami Pani/Pana danych osobowych będą osoby lub podmioty, którym udostępniona zostanie dokumentacja postępowania w oparciu o art. 18 oraz art. 74 ustawy – PZP</w:t>
      </w:r>
    </w:p>
    <w:p w14:paraId="7214188D" w14:textId="77777777" w:rsidR="004A66B7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Pani/Pana dane osobowe będą przechowywane, zgodnie z art. 78 ust.1 ustawy – PZP, przez okres 4 lat od dnia zakończenia postępowania o udzielenie zamówienia, a jeżeli czas trwania umowy przekracza 4 lata, okres przechowywania obejmuje cały czas trwania umowy;</w:t>
      </w:r>
    </w:p>
    <w:p w14:paraId="07FECBF1" w14:textId="77777777" w:rsidR="004A66B7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obowiązek podania przez Panią/Pana danych osobowych bezpośrednio Pani/Pana dotyczących jest wymogiem ustawowym, określonym w przepisach ustawy - PZP, związanym z udziałem w postępowaniu o udzielenie zamówienia publicznego; konsekwencje niepodania określonych danych wynikają z ustawy – PZP;</w:t>
      </w:r>
    </w:p>
    <w:p w14:paraId="54E2939F" w14:textId="77777777" w:rsidR="004A66B7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w odniesieniu do Pani/Pana danych osobowych, decyzje nie będą podejmowane w sposób zautomatyzowany, stosowanie do art. 22 RODO;</w:t>
      </w:r>
    </w:p>
    <w:p w14:paraId="13462803" w14:textId="77777777" w:rsidR="004A66B7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 xml:space="preserve">posiada Pani/Pan: </w:t>
      </w:r>
    </w:p>
    <w:p w14:paraId="0579A820" w14:textId="77777777" w:rsidR="004A66B7" w:rsidRPr="003C0715" w:rsidRDefault="004A66B7" w:rsidP="00DA5F93">
      <w:pPr>
        <w:pStyle w:val="Akapitzlist"/>
        <w:numPr>
          <w:ilvl w:val="0"/>
          <w:numId w:val="28"/>
        </w:numPr>
        <w:spacing w:after="0" w:line="240" w:lineRule="auto"/>
        <w:ind w:left="851" w:hanging="284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na podstawie art. 15 RODO - prawo dostępu do danych osobowych Pani/Pana dotyczących;</w:t>
      </w:r>
    </w:p>
    <w:p w14:paraId="27338D79" w14:textId="77777777" w:rsidR="004A66B7" w:rsidRPr="003C0715" w:rsidRDefault="004A66B7" w:rsidP="00DA5F93">
      <w:pPr>
        <w:pStyle w:val="Akapitzlist"/>
        <w:numPr>
          <w:ilvl w:val="0"/>
          <w:numId w:val="28"/>
        </w:numPr>
        <w:spacing w:after="0" w:line="240" w:lineRule="auto"/>
        <w:ind w:left="851" w:hanging="284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na podstawie art. 16 RODO - prawo do sprostowania Pani/Pana danych osobowych;</w:t>
      </w:r>
    </w:p>
    <w:p w14:paraId="7FC7171F" w14:textId="77777777" w:rsidR="004A66B7" w:rsidRPr="003C0715" w:rsidRDefault="004A66B7" w:rsidP="00DA5F93">
      <w:pPr>
        <w:pStyle w:val="Akapitzlist"/>
        <w:numPr>
          <w:ilvl w:val="0"/>
          <w:numId w:val="28"/>
        </w:numPr>
        <w:spacing w:after="0" w:line="240" w:lineRule="auto"/>
        <w:ind w:left="851" w:hanging="284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na podstawie art. 18 RODO - prawo żądania od administratora ograniczenia przetwarzania danych osobowych z zastrzeżeniem przypadków, o których mowa w art. 18 ust. 2 RODO;</w:t>
      </w:r>
    </w:p>
    <w:p w14:paraId="13CEFAFF" w14:textId="77777777" w:rsidR="004A66B7" w:rsidRPr="003C0715" w:rsidRDefault="004A66B7" w:rsidP="00DA5F93">
      <w:pPr>
        <w:pStyle w:val="Akapitzlist"/>
        <w:numPr>
          <w:ilvl w:val="0"/>
          <w:numId w:val="28"/>
        </w:numPr>
        <w:spacing w:after="0" w:line="240" w:lineRule="auto"/>
        <w:ind w:left="851" w:hanging="284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prawo do wniesienia skargi do Prezesa Urzędu Ochrony Danych Osobowych, gdy uzna Pani/Pan, że przetwarzanie danych osobowych Pani/Pana dotyczących narusza przepisy RODO;</w:t>
      </w:r>
    </w:p>
    <w:p w14:paraId="067FD07F" w14:textId="77777777" w:rsidR="004A66B7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ind w:left="567" w:hanging="283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nie przysługuje Pani/Panu:</w:t>
      </w:r>
    </w:p>
    <w:p w14:paraId="706E5307" w14:textId="77777777" w:rsidR="004A66B7" w:rsidRPr="003C0715" w:rsidRDefault="004A66B7" w:rsidP="00DA5F93">
      <w:pPr>
        <w:pStyle w:val="Akapitzlist"/>
        <w:numPr>
          <w:ilvl w:val="0"/>
          <w:numId w:val="29"/>
        </w:numPr>
        <w:spacing w:after="0" w:line="240" w:lineRule="auto"/>
        <w:ind w:left="851" w:hanging="273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w związku z art. 17 ust. 3 lit. b, d lub e RODO prawo do usunięcia danych osobowych;</w:t>
      </w:r>
    </w:p>
    <w:p w14:paraId="53742AE7" w14:textId="77777777" w:rsidR="004A66B7" w:rsidRPr="003C0715" w:rsidRDefault="004A66B7" w:rsidP="00DA5F93">
      <w:pPr>
        <w:pStyle w:val="Akapitzlist"/>
        <w:numPr>
          <w:ilvl w:val="0"/>
          <w:numId w:val="29"/>
        </w:numPr>
        <w:spacing w:after="0" w:line="240" w:lineRule="auto"/>
        <w:ind w:left="851" w:hanging="273"/>
        <w:jc w:val="both"/>
        <w:rPr>
          <w:rFonts w:ascii="Cambria" w:hAnsi="Cambria" w:cs="Arial"/>
          <w:b/>
          <w:bCs/>
        </w:rPr>
      </w:pPr>
      <w:r w:rsidRPr="003C0715">
        <w:rPr>
          <w:rFonts w:ascii="Cambria" w:hAnsi="Cambria" w:cs="Arial"/>
        </w:rPr>
        <w:t>prawo do przenoszenia danych osobowych, o którym mowa w art. 20 RODO;</w:t>
      </w:r>
    </w:p>
    <w:p w14:paraId="2A9EC765" w14:textId="77777777" w:rsidR="004A66B7" w:rsidRPr="003C0715" w:rsidRDefault="004A66B7" w:rsidP="00DA5F93">
      <w:pPr>
        <w:pStyle w:val="Akapitzlist"/>
        <w:numPr>
          <w:ilvl w:val="0"/>
          <w:numId w:val="29"/>
        </w:numPr>
        <w:spacing w:after="0" w:line="240" w:lineRule="auto"/>
        <w:ind w:left="851" w:hanging="273"/>
        <w:jc w:val="both"/>
        <w:rPr>
          <w:rFonts w:ascii="Cambria" w:hAnsi="Cambria" w:cs="Arial"/>
          <w:bCs/>
        </w:rPr>
      </w:pPr>
      <w:r w:rsidRPr="003C0715">
        <w:rPr>
          <w:rFonts w:ascii="Cambria" w:hAnsi="Cambria" w:cs="Aria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2854419D" w14:textId="3CEA3291" w:rsidR="004A66B7" w:rsidRPr="003C0715" w:rsidRDefault="004A66B7" w:rsidP="00DA5F93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mbria" w:hAnsi="Cambria" w:cs="Arial"/>
          <w:bCs/>
        </w:rPr>
      </w:pPr>
      <w:r w:rsidRPr="003C0715">
        <w:rPr>
          <w:rFonts w:ascii="Cambria" w:hAnsi="Cambria"/>
        </w:rPr>
        <w:t>w przypadku uznania, że przetwarzanie Pana/Pani danych osobowych narusza przepisy RODO, przysługuje Panu/Pani prawo do wniesienia skargi do Prezesa Urzędu Ochrony Danych Osobowych, ul. Stawki 2, 00-193 Warszawa, tel. 22 531-03-00, e-mail: kancelaria@uodo.gov.pl.</w:t>
      </w:r>
    </w:p>
    <w:p w14:paraId="72EF2356" w14:textId="77777777" w:rsidR="004A66B7" w:rsidRPr="003C0715" w:rsidRDefault="004A66B7" w:rsidP="004A66B7">
      <w:pPr>
        <w:spacing w:line="276" w:lineRule="auto"/>
        <w:ind w:left="360"/>
        <w:jc w:val="both"/>
        <w:rPr>
          <w:rFonts w:ascii="Cambria" w:hAnsi="Cambria" w:cs="Arial"/>
          <w:bCs/>
          <w:sz w:val="22"/>
          <w:szCs w:val="22"/>
        </w:rPr>
      </w:pPr>
    </w:p>
    <w:p w14:paraId="7E5E0E67" w14:textId="1CF303D1" w:rsidR="004A66B7" w:rsidRPr="003C0715" w:rsidRDefault="004A66B7" w:rsidP="004A66B7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3C0715">
        <w:rPr>
          <w:rFonts w:ascii="Cambria" w:hAnsi="Cambria"/>
          <w:b/>
          <w:sz w:val="22"/>
          <w:szCs w:val="22"/>
        </w:rPr>
        <w:t>§ 1</w:t>
      </w:r>
      <w:r w:rsidR="004535FD">
        <w:rPr>
          <w:rFonts w:ascii="Cambria" w:hAnsi="Cambria"/>
          <w:b/>
          <w:sz w:val="22"/>
          <w:szCs w:val="22"/>
        </w:rPr>
        <w:t>4</w:t>
      </w:r>
      <w:r w:rsidR="00D443C2">
        <w:rPr>
          <w:rFonts w:ascii="Cambria" w:hAnsi="Cambria"/>
          <w:b/>
          <w:sz w:val="22"/>
          <w:szCs w:val="22"/>
        </w:rPr>
        <w:t xml:space="preserve"> </w:t>
      </w:r>
      <w:r w:rsidRPr="003C0715">
        <w:rPr>
          <w:rFonts w:ascii="Cambria" w:hAnsi="Cambria"/>
          <w:b/>
          <w:sz w:val="22"/>
          <w:szCs w:val="22"/>
        </w:rPr>
        <w:t>Postanowienia końcowe</w:t>
      </w:r>
    </w:p>
    <w:p w14:paraId="010438D6" w14:textId="7D5952A5" w:rsidR="004A66B7" w:rsidRPr="003C0715" w:rsidRDefault="004A66B7" w:rsidP="004A66B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NewRomanPSMT"/>
        </w:rPr>
      </w:pPr>
      <w:r w:rsidRPr="003C0715">
        <w:rPr>
          <w:rFonts w:ascii="Cambria" w:hAnsi="Cambria" w:cs="TimesNewRomanPSMT"/>
        </w:rPr>
        <w:t>Wszelkie zmiany niniejszej umowy wymagają formy pisemnej podpisanej przez Strony pod rygorem nieważności</w:t>
      </w:r>
      <w:r w:rsidR="004C124F">
        <w:rPr>
          <w:rFonts w:ascii="Cambria" w:hAnsi="Cambria" w:cs="TimesNewRomanPSMT"/>
        </w:rPr>
        <w:t>.</w:t>
      </w:r>
    </w:p>
    <w:p w14:paraId="1A051FC5" w14:textId="1A351364" w:rsidR="004A66B7" w:rsidRPr="003C0715" w:rsidRDefault="004A66B7" w:rsidP="004A66B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NewRomanPSMT"/>
        </w:rPr>
      </w:pPr>
      <w:r w:rsidRPr="003C0715">
        <w:rPr>
          <w:rFonts w:ascii="Cambria" w:hAnsi="Cambria" w:cs="TimesNewRomanPSMT"/>
        </w:rPr>
        <w:t>W sprawach, które nie są uregulowane niniejszą umową, zastosowanie mają przepisy Kodeksu cywilnego.</w:t>
      </w:r>
    </w:p>
    <w:p w14:paraId="51A07A9E" w14:textId="77777777" w:rsidR="004A66B7" w:rsidRPr="003C0715" w:rsidRDefault="004A66B7" w:rsidP="004A66B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NewRomanPSMT"/>
        </w:rPr>
      </w:pPr>
      <w:r w:rsidRPr="003C0715">
        <w:rPr>
          <w:rFonts w:ascii="Cambria" w:hAnsi="Cambria" w:cs="TimesNewRomanPSMT"/>
        </w:rPr>
        <w:t>Wykonawca nie może bez pisemnej zgody Zamawiającego dokonywać cesji zobowiązań Zamawiającego z niniejszej umowy na osoby trzecie.</w:t>
      </w:r>
    </w:p>
    <w:p w14:paraId="148CF1A1" w14:textId="77777777" w:rsidR="004A66B7" w:rsidRPr="003C0715" w:rsidRDefault="004A66B7" w:rsidP="004A66B7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Cambria" w:hAnsi="Cambria" w:cs="TimesNewRomanPSMT"/>
        </w:rPr>
      </w:pPr>
      <w:r w:rsidRPr="003C0715">
        <w:rPr>
          <w:rFonts w:ascii="Cambria" w:hAnsi="Cambria" w:cs="TimesNewRomanPSMT"/>
        </w:rPr>
        <w:t>Niniejszą umowę sporządzono w dwóch jednobrzmiących egzemplarzach, po jednym dla każdej ze Stron.</w:t>
      </w:r>
    </w:p>
    <w:p w14:paraId="7E1E70C5" w14:textId="77777777" w:rsidR="004A66B7" w:rsidRPr="003C0715" w:rsidRDefault="004A66B7" w:rsidP="004A66B7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TimesNewRomanPSMT"/>
          <w:sz w:val="22"/>
          <w:szCs w:val="22"/>
        </w:rPr>
      </w:pPr>
    </w:p>
    <w:p w14:paraId="70D93A1D" w14:textId="77777777" w:rsidR="004A66B7" w:rsidRPr="003C0715" w:rsidRDefault="004A66B7" w:rsidP="004A66B7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TimesNewRomanPSMT"/>
          <w:sz w:val="22"/>
          <w:szCs w:val="22"/>
        </w:rPr>
      </w:pPr>
    </w:p>
    <w:p w14:paraId="589750D0" w14:textId="77777777" w:rsidR="004A66B7" w:rsidRPr="003C0715" w:rsidRDefault="004A66B7" w:rsidP="004A66B7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TimesNewRomanPSMT"/>
          <w:sz w:val="22"/>
          <w:szCs w:val="22"/>
        </w:rPr>
      </w:pPr>
    </w:p>
    <w:p w14:paraId="40041327" w14:textId="77777777" w:rsidR="004A66B7" w:rsidRPr="003C0715" w:rsidRDefault="004A66B7" w:rsidP="004A66B7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TimesNewRomanPSMT"/>
          <w:b/>
          <w:bCs/>
          <w:sz w:val="22"/>
          <w:szCs w:val="22"/>
        </w:rPr>
      </w:pPr>
      <w:r w:rsidRPr="003C0715">
        <w:rPr>
          <w:rFonts w:ascii="Cambria" w:hAnsi="Cambria" w:cs="TimesNewRomanPSMT"/>
          <w:b/>
          <w:bCs/>
          <w:sz w:val="22"/>
          <w:szCs w:val="22"/>
        </w:rPr>
        <w:t>ZAMAWIAJĄCY</w:t>
      </w:r>
      <w:r w:rsidRPr="003C0715">
        <w:rPr>
          <w:rFonts w:ascii="Cambria" w:hAnsi="Cambria" w:cs="TimesNewRomanPSMT"/>
          <w:b/>
          <w:bCs/>
          <w:sz w:val="22"/>
          <w:szCs w:val="22"/>
        </w:rPr>
        <w:tab/>
      </w:r>
      <w:r w:rsidRPr="003C0715">
        <w:rPr>
          <w:rFonts w:ascii="Cambria" w:hAnsi="Cambria" w:cs="TimesNewRomanPSMT"/>
          <w:b/>
          <w:bCs/>
          <w:sz w:val="22"/>
          <w:szCs w:val="22"/>
        </w:rPr>
        <w:tab/>
      </w:r>
      <w:r w:rsidRPr="003C0715">
        <w:rPr>
          <w:rFonts w:ascii="Cambria" w:hAnsi="Cambria" w:cs="TimesNewRomanPSMT"/>
          <w:b/>
          <w:bCs/>
          <w:sz w:val="22"/>
          <w:szCs w:val="22"/>
        </w:rPr>
        <w:tab/>
      </w:r>
      <w:r w:rsidRPr="003C0715">
        <w:rPr>
          <w:rFonts w:ascii="Cambria" w:hAnsi="Cambria" w:cs="TimesNewRomanPSMT"/>
          <w:b/>
          <w:bCs/>
          <w:sz w:val="22"/>
          <w:szCs w:val="22"/>
        </w:rPr>
        <w:tab/>
      </w:r>
      <w:r w:rsidRPr="003C0715">
        <w:rPr>
          <w:rFonts w:ascii="Cambria" w:hAnsi="Cambria" w:cs="TimesNewRomanPSMT"/>
          <w:b/>
          <w:bCs/>
          <w:sz w:val="22"/>
          <w:szCs w:val="22"/>
        </w:rPr>
        <w:tab/>
      </w:r>
      <w:r w:rsidRPr="003C0715">
        <w:rPr>
          <w:rFonts w:ascii="Cambria" w:hAnsi="Cambria" w:cs="TimesNewRomanPSMT"/>
          <w:b/>
          <w:bCs/>
          <w:sz w:val="22"/>
          <w:szCs w:val="22"/>
        </w:rPr>
        <w:tab/>
        <w:t>WYKONAWCA</w:t>
      </w:r>
    </w:p>
    <w:p w14:paraId="15EA9986" w14:textId="77777777" w:rsidR="004A66B7" w:rsidRPr="003C0715" w:rsidRDefault="004A66B7" w:rsidP="004A66B7">
      <w:pPr>
        <w:spacing w:line="276" w:lineRule="auto"/>
        <w:ind w:left="360"/>
        <w:jc w:val="both"/>
        <w:rPr>
          <w:rFonts w:ascii="Cambria" w:hAnsi="Cambria" w:cs="Arial"/>
          <w:bCs/>
          <w:sz w:val="22"/>
          <w:szCs w:val="22"/>
        </w:rPr>
      </w:pPr>
    </w:p>
    <w:bookmarkEnd w:id="5"/>
    <w:p w14:paraId="3E448444" w14:textId="77777777" w:rsidR="004A66B7" w:rsidRPr="003C0715" w:rsidRDefault="004A66B7" w:rsidP="004A66B7">
      <w:pPr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650CFAE6" w14:textId="77777777" w:rsidR="001D7F86" w:rsidRPr="003C0715" w:rsidRDefault="001D7F86" w:rsidP="002D7263">
      <w:pPr>
        <w:jc w:val="right"/>
        <w:rPr>
          <w:rFonts w:ascii="Cambria" w:hAnsi="Cambria"/>
          <w:sz w:val="22"/>
          <w:szCs w:val="22"/>
        </w:rPr>
      </w:pPr>
    </w:p>
    <w:p w14:paraId="1A972BDF" w14:textId="42E1A1E7" w:rsidR="00F265FC" w:rsidRPr="00343E8C" w:rsidRDefault="002D7263" w:rsidP="002D7263">
      <w:pPr>
        <w:jc w:val="right"/>
      </w:pPr>
      <w:r>
        <w:t xml:space="preserve"> </w:t>
      </w:r>
    </w:p>
    <w:sectPr w:rsidR="00F265FC" w:rsidRPr="00343E8C" w:rsidSect="005C0165">
      <w:headerReference w:type="default" r:id="rId7"/>
      <w:pgSz w:w="11906" w:h="16838"/>
      <w:pgMar w:top="1985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FA019" w14:textId="77777777" w:rsidR="00ED4D68" w:rsidRDefault="00ED4D68" w:rsidP="006E7F8F">
      <w:r>
        <w:separator/>
      </w:r>
    </w:p>
  </w:endnote>
  <w:endnote w:type="continuationSeparator" w:id="0">
    <w:p w14:paraId="5C773432" w14:textId="77777777" w:rsidR="00ED4D68" w:rsidRDefault="00ED4D68" w:rsidP="006E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E2C05" w14:textId="77777777" w:rsidR="00ED4D68" w:rsidRDefault="00ED4D68" w:rsidP="006E7F8F">
      <w:r>
        <w:separator/>
      </w:r>
    </w:p>
  </w:footnote>
  <w:footnote w:type="continuationSeparator" w:id="0">
    <w:p w14:paraId="093525F9" w14:textId="77777777" w:rsidR="00ED4D68" w:rsidRDefault="00ED4D68" w:rsidP="006E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79A5C" w14:textId="77777777" w:rsidR="00B40292" w:rsidRDefault="00B40292" w:rsidP="00B40292">
    <w:pPr>
      <w:pStyle w:val="Nagwek"/>
      <w:pBdr>
        <w:bottom w:val="single" w:sz="4" w:space="1" w:color="auto"/>
      </w:pBdr>
    </w:pPr>
    <w:r>
      <w:rPr>
        <w:noProof/>
      </w:rPr>
      <w:drawing>
        <wp:inline distT="0" distB="0" distL="0" distR="0" wp14:anchorId="7A471D15" wp14:editId="1533A099">
          <wp:extent cx="5760720" cy="444500"/>
          <wp:effectExtent l="0" t="0" r="0" b="0"/>
          <wp:docPr id="1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44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5E982AD" w14:textId="77777777" w:rsidR="00B40292" w:rsidRDefault="00B40292" w:rsidP="00B40292">
    <w:pPr>
      <w:pStyle w:val="Nagwek"/>
      <w:pBdr>
        <w:bottom w:val="single" w:sz="4" w:space="1" w:color="auto"/>
      </w:pBdr>
    </w:pPr>
  </w:p>
  <w:p w14:paraId="17DFB6EA" w14:textId="19F24BD4" w:rsidR="006E7F8F" w:rsidRDefault="006E7F8F" w:rsidP="006E57E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916"/>
    <w:multiLevelType w:val="hybridMultilevel"/>
    <w:tmpl w:val="E2E8A04E"/>
    <w:lvl w:ilvl="0" w:tplc="566E4F00">
      <w:start w:val="1"/>
      <w:numFmt w:val="decimal"/>
      <w:lvlText w:val="%1)"/>
      <w:lvlJc w:val="left"/>
      <w:pPr>
        <w:ind w:left="644" w:hanging="360"/>
      </w:pPr>
      <w:rPr>
        <w:rFonts w:ascii="Cambria" w:hAnsi="Cambria" w:cs="TimesNewRomanPSMT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99765A"/>
    <w:multiLevelType w:val="hybridMultilevel"/>
    <w:tmpl w:val="CC22C20E"/>
    <w:lvl w:ilvl="0" w:tplc="935CADC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E2DF6"/>
    <w:multiLevelType w:val="multilevel"/>
    <w:tmpl w:val="B4A0C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3" w15:restartNumberingAfterBreak="0">
    <w:nsid w:val="11F222AD"/>
    <w:multiLevelType w:val="hybridMultilevel"/>
    <w:tmpl w:val="C652AD90"/>
    <w:lvl w:ilvl="0" w:tplc="9ED4AF6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EC1545"/>
    <w:multiLevelType w:val="multilevel"/>
    <w:tmpl w:val="21227042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ind w:left="1710" w:hanging="63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47A3F"/>
    <w:multiLevelType w:val="hybridMultilevel"/>
    <w:tmpl w:val="37DEA9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E2294"/>
    <w:multiLevelType w:val="hybridMultilevel"/>
    <w:tmpl w:val="90605D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F2D0A"/>
    <w:multiLevelType w:val="hybridMultilevel"/>
    <w:tmpl w:val="95380EC8"/>
    <w:lvl w:ilvl="0" w:tplc="25CA3DD4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</w:lvl>
    <w:lvl w:ilvl="1" w:tplc="0415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5C824492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8" w15:restartNumberingAfterBreak="0">
    <w:nsid w:val="1D562DDB"/>
    <w:multiLevelType w:val="hybridMultilevel"/>
    <w:tmpl w:val="AB00BE00"/>
    <w:lvl w:ilvl="0" w:tplc="AF969848">
      <w:start w:val="1"/>
      <w:numFmt w:val="decimal"/>
      <w:lvlText w:val="%1."/>
      <w:lvlJc w:val="left"/>
      <w:pPr>
        <w:ind w:left="1998" w:hanging="360"/>
      </w:pPr>
      <w:rPr>
        <w:rFonts w:cs="Times-Roman" w:hint="default"/>
      </w:rPr>
    </w:lvl>
    <w:lvl w:ilvl="1" w:tplc="04150019" w:tentative="1">
      <w:start w:val="1"/>
      <w:numFmt w:val="lowerLetter"/>
      <w:lvlText w:val="%2."/>
      <w:lvlJc w:val="left"/>
      <w:pPr>
        <w:ind w:left="2718" w:hanging="360"/>
      </w:pPr>
    </w:lvl>
    <w:lvl w:ilvl="2" w:tplc="0415001B" w:tentative="1">
      <w:start w:val="1"/>
      <w:numFmt w:val="lowerRoman"/>
      <w:lvlText w:val="%3."/>
      <w:lvlJc w:val="right"/>
      <w:pPr>
        <w:ind w:left="3438" w:hanging="180"/>
      </w:pPr>
    </w:lvl>
    <w:lvl w:ilvl="3" w:tplc="0415000F" w:tentative="1">
      <w:start w:val="1"/>
      <w:numFmt w:val="decimal"/>
      <w:lvlText w:val="%4."/>
      <w:lvlJc w:val="left"/>
      <w:pPr>
        <w:ind w:left="4158" w:hanging="360"/>
      </w:pPr>
    </w:lvl>
    <w:lvl w:ilvl="4" w:tplc="04150019" w:tentative="1">
      <w:start w:val="1"/>
      <w:numFmt w:val="lowerLetter"/>
      <w:lvlText w:val="%5."/>
      <w:lvlJc w:val="left"/>
      <w:pPr>
        <w:ind w:left="4878" w:hanging="360"/>
      </w:pPr>
    </w:lvl>
    <w:lvl w:ilvl="5" w:tplc="0415001B" w:tentative="1">
      <w:start w:val="1"/>
      <w:numFmt w:val="lowerRoman"/>
      <w:lvlText w:val="%6."/>
      <w:lvlJc w:val="right"/>
      <w:pPr>
        <w:ind w:left="5598" w:hanging="180"/>
      </w:pPr>
    </w:lvl>
    <w:lvl w:ilvl="6" w:tplc="0415000F" w:tentative="1">
      <w:start w:val="1"/>
      <w:numFmt w:val="decimal"/>
      <w:lvlText w:val="%7."/>
      <w:lvlJc w:val="left"/>
      <w:pPr>
        <w:ind w:left="6318" w:hanging="360"/>
      </w:pPr>
    </w:lvl>
    <w:lvl w:ilvl="7" w:tplc="04150019" w:tentative="1">
      <w:start w:val="1"/>
      <w:numFmt w:val="lowerLetter"/>
      <w:lvlText w:val="%8."/>
      <w:lvlJc w:val="left"/>
      <w:pPr>
        <w:ind w:left="7038" w:hanging="360"/>
      </w:pPr>
    </w:lvl>
    <w:lvl w:ilvl="8" w:tplc="0415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9" w15:restartNumberingAfterBreak="0">
    <w:nsid w:val="1E7F16A3"/>
    <w:multiLevelType w:val="hybridMultilevel"/>
    <w:tmpl w:val="37F4D78A"/>
    <w:lvl w:ilvl="0" w:tplc="15441C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102CFC"/>
    <w:multiLevelType w:val="hybridMultilevel"/>
    <w:tmpl w:val="CD76E7AA"/>
    <w:lvl w:ilvl="0" w:tplc="15441C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C3C18"/>
    <w:multiLevelType w:val="hybridMultilevel"/>
    <w:tmpl w:val="28547D0E"/>
    <w:lvl w:ilvl="0" w:tplc="6D5A9E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44DCF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92E8F"/>
    <w:multiLevelType w:val="hybridMultilevel"/>
    <w:tmpl w:val="A01A9D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F0B0F"/>
    <w:multiLevelType w:val="multilevel"/>
    <w:tmpl w:val="71B247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14" w15:restartNumberingAfterBreak="0">
    <w:nsid w:val="36B044F3"/>
    <w:multiLevelType w:val="hybridMultilevel"/>
    <w:tmpl w:val="C8CA7046"/>
    <w:lvl w:ilvl="0" w:tplc="4634A0B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E55DC"/>
    <w:multiLevelType w:val="hybridMultilevel"/>
    <w:tmpl w:val="3DBA60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10DC4"/>
    <w:multiLevelType w:val="multilevel"/>
    <w:tmpl w:val="868896F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17" w15:restartNumberingAfterBreak="0">
    <w:nsid w:val="37E1048C"/>
    <w:multiLevelType w:val="hybridMultilevel"/>
    <w:tmpl w:val="5BD43AFC"/>
    <w:lvl w:ilvl="0" w:tplc="E63071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72C09"/>
    <w:multiLevelType w:val="hybridMultilevel"/>
    <w:tmpl w:val="27126A24"/>
    <w:lvl w:ilvl="0" w:tplc="ECE0E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B7BFE"/>
    <w:multiLevelType w:val="multilevel"/>
    <w:tmpl w:val="9446A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 w15:restartNumberingAfterBreak="0">
    <w:nsid w:val="47512009"/>
    <w:multiLevelType w:val="hybridMultilevel"/>
    <w:tmpl w:val="C584D086"/>
    <w:lvl w:ilvl="0" w:tplc="6A304B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6D3F30"/>
    <w:multiLevelType w:val="hybridMultilevel"/>
    <w:tmpl w:val="13E456E0"/>
    <w:lvl w:ilvl="0" w:tplc="F5BCCB84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CA356B4"/>
    <w:multiLevelType w:val="hybridMultilevel"/>
    <w:tmpl w:val="121C17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834895"/>
    <w:multiLevelType w:val="hybridMultilevel"/>
    <w:tmpl w:val="A2423A8C"/>
    <w:lvl w:ilvl="0" w:tplc="ADF0658A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5847780">
      <w:start w:val="1"/>
      <w:numFmt w:val="lowerLetter"/>
      <w:lvlText w:val="%4)"/>
      <w:lvlJc w:val="left"/>
      <w:pPr>
        <w:ind w:left="786" w:hanging="360"/>
      </w:pPr>
      <w:rPr>
        <w:rFonts w:ascii="Cambria" w:eastAsia="Times New Roman" w:hAnsi="Cambria" w:cs="Times New Roman"/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85628780">
      <w:start w:val="1"/>
      <w:numFmt w:val="lowerLetter"/>
      <w:lvlText w:val="%6)"/>
      <w:lvlJc w:val="right"/>
      <w:pPr>
        <w:ind w:left="4320" w:hanging="180"/>
      </w:pPr>
      <w:rPr>
        <w:rFonts w:ascii="Cambria" w:eastAsia="Times New Roman" w:hAnsi="Cambria" w:cs="Times New Roman"/>
        <w:b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A54D4"/>
    <w:multiLevelType w:val="hybridMultilevel"/>
    <w:tmpl w:val="37EE0888"/>
    <w:lvl w:ilvl="0" w:tplc="71C8866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F6279"/>
    <w:multiLevelType w:val="hybridMultilevel"/>
    <w:tmpl w:val="4418BE00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34A1054"/>
    <w:multiLevelType w:val="hybridMultilevel"/>
    <w:tmpl w:val="7A1E5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255906"/>
    <w:multiLevelType w:val="multilevel"/>
    <w:tmpl w:val="BCBE5B8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28" w15:restartNumberingAfterBreak="0">
    <w:nsid w:val="5BBD2728"/>
    <w:multiLevelType w:val="multilevel"/>
    <w:tmpl w:val="C68A1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710" w:hanging="63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A3634"/>
    <w:multiLevelType w:val="hybridMultilevel"/>
    <w:tmpl w:val="4B30C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450F5D"/>
    <w:multiLevelType w:val="hybridMultilevel"/>
    <w:tmpl w:val="ADD2CBE0"/>
    <w:lvl w:ilvl="0" w:tplc="15441CD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0B551CD"/>
    <w:multiLevelType w:val="hybridMultilevel"/>
    <w:tmpl w:val="2A266D2C"/>
    <w:lvl w:ilvl="0" w:tplc="BF70BC5C">
      <w:start w:val="1"/>
      <w:numFmt w:val="decimal"/>
      <w:lvlText w:val="%1)"/>
      <w:lvlJc w:val="left"/>
      <w:pPr>
        <w:ind w:left="644" w:hanging="360"/>
      </w:pPr>
      <w:rPr>
        <w:rFonts w:ascii="Cambria" w:eastAsiaTheme="minorHAnsi" w:hAnsi="Cambria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0C82AC2"/>
    <w:multiLevelType w:val="hybridMultilevel"/>
    <w:tmpl w:val="38045D48"/>
    <w:lvl w:ilvl="0" w:tplc="B26C82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8E43672">
      <w:start w:val="1"/>
      <w:numFmt w:val="decimal"/>
      <w:lvlText w:val="%2/"/>
      <w:lvlJc w:val="left"/>
      <w:pPr>
        <w:tabs>
          <w:tab w:val="num" w:pos="720"/>
        </w:tabs>
        <w:ind w:left="720" w:hanging="363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40D15ED"/>
    <w:multiLevelType w:val="hybridMultilevel"/>
    <w:tmpl w:val="924E68D2"/>
    <w:lvl w:ilvl="0" w:tplc="9D66B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B11E28"/>
    <w:multiLevelType w:val="hybridMultilevel"/>
    <w:tmpl w:val="97504AFC"/>
    <w:lvl w:ilvl="0" w:tplc="1D48C6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8355C"/>
    <w:multiLevelType w:val="hybridMultilevel"/>
    <w:tmpl w:val="B14AF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C524F"/>
    <w:multiLevelType w:val="hybridMultilevel"/>
    <w:tmpl w:val="F2A686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D967188"/>
    <w:multiLevelType w:val="hybridMultilevel"/>
    <w:tmpl w:val="BC440430"/>
    <w:lvl w:ilvl="0" w:tplc="EFE4B73E">
      <w:start w:val="1"/>
      <w:numFmt w:val="decimal"/>
      <w:lvlText w:val="%1)"/>
      <w:lvlJc w:val="left"/>
      <w:pPr>
        <w:ind w:left="2913" w:hanging="360"/>
      </w:pPr>
      <w:rPr>
        <w:rFonts w:ascii="Cambria" w:eastAsiaTheme="minorHAnsi" w:hAnsi="Cambria" w:cs="Times New Roman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404C1"/>
    <w:multiLevelType w:val="hybridMultilevel"/>
    <w:tmpl w:val="3EE44068"/>
    <w:lvl w:ilvl="0" w:tplc="B8007A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EF0F62"/>
    <w:multiLevelType w:val="hybridMultilevel"/>
    <w:tmpl w:val="39362FFA"/>
    <w:lvl w:ilvl="0" w:tplc="A028AC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21C8A"/>
    <w:multiLevelType w:val="hybridMultilevel"/>
    <w:tmpl w:val="A6964338"/>
    <w:lvl w:ilvl="0" w:tplc="4C549C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386F52"/>
    <w:multiLevelType w:val="hybridMultilevel"/>
    <w:tmpl w:val="55B21B80"/>
    <w:lvl w:ilvl="0" w:tplc="E606FCB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2254686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5065283">
    <w:abstractNumId w:val="2"/>
  </w:num>
  <w:num w:numId="3" w16cid:durableId="84456313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0618687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75328929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0327215">
    <w:abstractNumId w:val="13"/>
  </w:num>
  <w:num w:numId="7" w16cid:durableId="3032014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261230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54352645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75429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066919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9080950">
    <w:abstractNumId w:val="3"/>
  </w:num>
  <w:num w:numId="13" w16cid:durableId="312102039">
    <w:abstractNumId w:val="34"/>
  </w:num>
  <w:num w:numId="14" w16cid:durableId="1185561836">
    <w:abstractNumId w:val="18"/>
  </w:num>
  <w:num w:numId="15" w16cid:durableId="1602638185">
    <w:abstractNumId w:val="23"/>
  </w:num>
  <w:num w:numId="16" w16cid:durableId="926502696">
    <w:abstractNumId w:val="39"/>
  </w:num>
  <w:num w:numId="17" w16cid:durableId="1076702591">
    <w:abstractNumId w:val="40"/>
  </w:num>
  <w:num w:numId="18" w16cid:durableId="825321841">
    <w:abstractNumId w:val="31"/>
  </w:num>
  <w:num w:numId="19" w16cid:durableId="1840806753">
    <w:abstractNumId w:val="5"/>
  </w:num>
  <w:num w:numId="20" w16cid:durableId="150760439">
    <w:abstractNumId w:val="14"/>
  </w:num>
  <w:num w:numId="21" w16cid:durableId="261648057">
    <w:abstractNumId w:val="36"/>
  </w:num>
  <w:num w:numId="22" w16cid:durableId="1659963975">
    <w:abstractNumId w:val="38"/>
  </w:num>
  <w:num w:numId="23" w16cid:durableId="146021389">
    <w:abstractNumId w:val="0"/>
  </w:num>
  <w:num w:numId="24" w16cid:durableId="1510296817">
    <w:abstractNumId w:val="17"/>
  </w:num>
  <w:num w:numId="25" w16cid:durableId="9185160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34722288">
    <w:abstractNumId w:val="20"/>
  </w:num>
  <w:num w:numId="27" w16cid:durableId="1595088312">
    <w:abstractNumId w:val="10"/>
  </w:num>
  <w:num w:numId="28" w16cid:durableId="1073284608">
    <w:abstractNumId w:val="21"/>
  </w:num>
  <w:num w:numId="29" w16cid:durableId="2098861635">
    <w:abstractNumId w:val="1"/>
  </w:num>
  <w:num w:numId="30" w16cid:durableId="2041588932">
    <w:abstractNumId w:val="26"/>
  </w:num>
  <w:num w:numId="31" w16cid:durableId="879632348">
    <w:abstractNumId w:val="41"/>
  </w:num>
  <w:num w:numId="32" w16cid:durableId="840002508">
    <w:abstractNumId w:val="11"/>
  </w:num>
  <w:num w:numId="33" w16cid:durableId="11198801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40103359">
    <w:abstractNumId w:val="6"/>
  </w:num>
  <w:num w:numId="35" w16cid:durableId="4741761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31941232">
    <w:abstractNumId w:val="9"/>
  </w:num>
  <w:num w:numId="37" w16cid:durableId="695888583">
    <w:abstractNumId w:val="8"/>
  </w:num>
  <w:num w:numId="38" w16cid:durableId="1486438365">
    <w:abstractNumId w:val="25"/>
  </w:num>
  <w:num w:numId="39" w16cid:durableId="769545540">
    <w:abstractNumId w:val="30"/>
  </w:num>
  <w:num w:numId="40" w16cid:durableId="703407857">
    <w:abstractNumId w:val="37"/>
  </w:num>
  <w:num w:numId="41" w16cid:durableId="1266619838">
    <w:abstractNumId w:val="35"/>
  </w:num>
  <w:num w:numId="42" w16cid:durableId="1476875575">
    <w:abstractNumId w:val="33"/>
  </w:num>
  <w:num w:numId="43" w16cid:durableId="980117470">
    <w:abstractNumId w:val="4"/>
  </w:num>
  <w:num w:numId="44" w16cid:durableId="30350688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5BB"/>
    <w:rsid w:val="00027335"/>
    <w:rsid w:val="00042F3C"/>
    <w:rsid w:val="00044CE4"/>
    <w:rsid w:val="00053ED3"/>
    <w:rsid w:val="00065D96"/>
    <w:rsid w:val="00074C24"/>
    <w:rsid w:val="00077A36"/>
    <w:rsid w:val="000941C8"/>
    <w:rsid w:val="000C00D9"/>
    <w:rsid w:val="00101FD7"/>
    <w:rsid w:val="00117601"/>
    <w:rsid w:val="0012436A"/>
    <w:rsid w:val="00134FFA"/>
    <w:rsid w:val="001424B5"/>
    <w:rsid w:val="00153C66"/>
    <w:rsid w:val="00174A8F"/>
    <w:rsid w:val="0018238D"/>
    <w:rsid w:val="001870BC"/>
    <w:rsid w:val="001A652A"/>
    <w:rsid w:val="001B7255"/>
    <w:rsid w:val="001C2F3D"/>
    <w:rsid w:val="001C2F40"/>
    <w:rsid w:val="001D7F86"/>
    <w:rsid w:val="001E3746"/>
    <w:rsid w:val="001E4678"/>
    <w:rsid w:val="001F03FF"/>
    <w:rsid w:val="0020735C"/>
    <w:rsid w:val="00226CD4"/>
    <w:rsid w:val="00227A2C"/>
    <w:rsid w:val="0024167E"/>
    <w:rsid w:val="002667A9"/>
    <w:rsid w:val="00270D9A"/>
    <w:rsid w:val="002B2EDA"/>
    <w:rsid w:val="002D06C5"/>
    <w:rsid w:val="002D4F7E"/>
    <w:rsid w:val="002D7263"/>
    <w:rsid w:val="002E5E7C"/>
    <w:rsid w:val="002E6FA9"/>
    <w:rsid w:val="002E79F1"/>
    <w:rsid w:val="002F1742"/>
    <w:rsid w:val="00335441"/>
    <w:rsid w:val="00343E8C"/>
    <w:rsid w:val="0037529D"/>
    <w:rsid w:val="003B6672"/>
    <w:rsid w:val="003C0715"/>
    <w:rsid w:val="003C34CB"/>
    <w:rsid w:val="003D006B"/>
    <w:rsid w:val="003E1C52"/>
    <w:rsid w:val="00400168"/>
    <w:rsid w:val="004357B5"/>
    <w:rsid w:val="004410DB"/>
    <w:rsid w:val="004535FD"/>
    <w:rsid w:val="00456ECA"/>
    <w:rsid w:val="004617AB"/>
    <w:rsid w:val="00490F74"/>
    <w:rsid w:val="004A1D15"/>
    <w:rsid w:val="004A3128"/>
    <w:rsid w:val="004A66B7"/>
    <w:rsid w:val="004A66F9"/>
    <w:rsid w:val="004C124F"/>
    <w:rsid w:val="004D72EF"/>
    <w:rsid w:val="004E1DE2"/>
    <w:rsid w:val="004E50B1"/>
    <w:rsid w:val="00505818"/>
    <w:rsid w:val="00511940"/>
    <w:rsid w:val="0052173A"/>
    <w:rsid w:val="0052276D"/>
    <w:rsid w:val="00522FE4"/>
    <w:rsid w:val="005301D9"/>
    <w:rsid w:val="00534C6F"/>
    <w:rsid w:val="00540690"/>
    <w:rsid w:val="005C0165"/>
    <w:rsid w:val="005C5896"/>
    <w:rsid w:val="005E26E1"/>
    <w:rsid w:val="005F6593"/>
    <w:rsid w:val="005F771F"/>
    <w:rsid w:val="005F7BE9"/>
    <w:rsid w:val="00617A78"/>
    <w:rsid w:val="00645124"/>
    <w:rsid w:val="00650B2E"/>
    <w:rsid w:val="00651FE9"/>
    <w:rsid w:val="00672C31"/>
    <w:rsid w:val="006C20CD"/>
    <w:rsid w:val="006D1DFF"/>
    <w:rsid w:val="006D5FFD"/>
    <w:rsid w:val="006E57E8"/>
    <w:rsid w:val="006E6B92"/>
    <w:rsid w:val="006E7F8F"/>
    <w:rsid w:val="006F6ED2"/>
    <w:rsid w:val="00700616"/>
    <w:rsid w:val="00703BEA"/>
    <w:rsid w:val="00724A2C"/>
    <w:rsid w:val="0073115F"/>
    <w:rsid w:val="00745ABE"/>
    <w:rsid w:val="007549F5"/>
    <w:rsid w:val="00796C67"/>
    <w:rsid w:val="00797FCC"/>
    <w:rsid w:val="007A1E11"/>
    <w:rsid w:val="007A3E17"/>
    <w:rsid w:val="007B0FF8"/>
    <w:rsid w:val="007B114B"/>
    <w:rsid w:val="007E51FD"/>
    <w:rsid w:val="0081023E"/>
    <w:rsid w:val="00830A5F"/>
    <w:rsid w:val="00845D06"/>
    <w:rsid w:val="0085009E"/>
    <w:rsid w:val="008520D1"/>
    <w:rsid w:val="00882B56"/>
    <w:rsid w:val="008839DD"/>
    <w:rsid w:val="00884587"/>
    <w:rsid w:val="008945BB"/>
    <w:rsid w:val="00896113"/>
    <w:rsid w:val="008A4C5F"/>
    <w:rsid w:val="008D1F49"/>
    <w:rsid w:val="008D2188"/>
    <w:rsid w:val="00926098"/>
    <w:rsid w:val="009317EB"/>
    <w:rsid w:val="00932599"/>
    <w:rsid w:val="00937EB8"/>
    <w:rsid w:val="00950BA7"/>
    <w:rsid w:val="009536D6"/>
    <w:rsid w:val="00967ED4"/>
    <w:rsid w:val="00972EDC"/>
    <w:rsid w:val="00997142"/>
    <w:rsid w:val="009A6B76"/>
    <w:rsid w:val="009B1F1C"/>
    <w:rsid w:val="009B4993"/>
    <w:rsid w:val="009C2841"/>
    <w:rsid w:val="009C5F4C"/>
    <w:rsid w:val="009C6A41"/>
    <w:rsid w:val="009F1B98"/>
    <w:rsid w:val="009F620F"/>
    <w:rsid w:val="00A36348"/>
    <w:rsid w:val="00A36984"/>
    <w:rsid w:val="00A53296"/>
    <w:rsid w:val="00A70350"/>
    <w:rsid w:val="00A71945"/>
    <w:rsid w:val="00A83BB8"/>
    <w:rsid w:val="00A851CC"/>
    <w:rsid w:val="00B00040"/>
    <w:rsid w:val="00B15628"/>
    <w:rsid w:val="00B2113B"/>
    <w:rsid w:val="00B23EB1"/>
    <w:rsid w:val="00B40292"/>
    <w:rsid w:val="00B46DD3"/>
    <w:rsid w:val="00B52EF3"/>
    <w:rsid w:val="00B63461"/>
    <w:rsid w:val="00B65538"/>
    <w:rsid w:val="00B910B2"/>
    <w:rsid w:val="00B91289"/>
    <w:rsid w:val="00BB08F3"/>
    <w:rsid w:val="00BE3DF4"/>
    <w:rsid w:val="00C042D0"/>
    <w:rsid w:val="00C45679"/>
    <w:rsid w:val="00C46A2E"/>
    <w:rsid w:val="00C4712D"/>
    <w:rsid w:val="00C5253C"/>
    <w:rsid w:val="00C55D4D"/>
    <w:rsid w:val="00C55E1C"/>
    <w:rsid w:val="00C615FE"/>
    <w:rsid w:val="00C616A6"/>
    <w:rsid w:val="00C80F9E"/>
    <w:rsid w:val="00C91C84"/>
    <w:rsid w:val="00C935B3"/>
    <w:rsid w:val="00CA0C3E"/>
    <w:rsid w:val="00CC1001"/>
    <w:rsid w:val="00CC7986"/>
    <w:rsid w:val="00CD709D"/>
    <w:rsid w:val="00CE5AC9"/>
    <w:rsid w:val="00D4338D"/>
    <w:rsid w:val="00D443C2"/>
    <w:rsid w:val="00D50DDD"/>
    <w:rsid w:val="00D62AF0"/>
    <w:rsid w:val="00D649E0"/>
    <w:rsid w:val="00D64DF5"/>
    <w:rsid w:val="00D749C3"/>
    <w:rsid w:val="00D95E04"/>
    <w:rsid w:val="00DA4428"/>
    <w:rsid w:val="00DA5F93"/>
    <w:rsid w:val="00DA6014"/>
    <w:rsid w:val="00DA7B10"/>
    <w:rsid w:val="00DB113C"/>
    <w:rsid w:val="00DF72D3"/>
    <w:rsid w:val="00DF78D6"/>
    <w:rsid w:val="00E042D3"/>
    <w:rsid w:val="00E11FBC"/>
    <w:rsid w:val="00E45030"/>
    <w:rsid w:val="00E6577B"/>
    <w:rsid w:val="00E84D0C"/>
    <w:rsid w:val="00EA2101"/>
    <w:rsid w:val="00EA3F46"/>
    <w:rsid w:val="00EB0B6C"/>
    <w:rsid w:val="00ED4D68"/>
    <w:rsid w:val="00EE4141"/>
    <w:rsid w:val="00EF33D3"/>
    <w:rsid w:val="00EF5128"/>
    <w:rsid w:val="00F0577B"/>
    <w:rsid w:val="00F07124"/>
    <w:rsid w:val="00F265FC"/>
    <w:rsid w:val="00F3124F"/>
    <w:rsid w:val="00F7603F"/>
    <w:rsid w:val="00F827D9"/>
    <w:rsid w:val="00FC6899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D2567"/>
  <w15:chartTrackingRefBased/>
  <w15:docId w15:val="{46D702B7-1744-43F7-8930-4E50187A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B6C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6E7F8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6E7F8F"/>
  </w:style>
  <w:style w:type="paragraph" w:styleId="Stopka">
    <w:name w:val="footer"/>
    <w:basedOn w:val="Normalny"/>
    <w:link w:val="StopkaZnak"/>
    <w:uiPriority w:val="99"/>
    <w:unhideWhenUsed/>
    <w:rsid w:val="006E7F8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6E7F8F"/>
  </w:style>
  <w:style w:type="character" w:customStyle="1" w:styleId="Teksttreci8Bezpogrubienia">
    <w:name w:val="Tekst treści (8) + Bez pogrubienia"/>
    <w:basedOn w:val="Domylnaczcionkaakapitu"/>
    <w:qFormat/>
    <w:rsid w:val="00EB0B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/>
    </w:rPr>
  </w:style>
  <w:style w:type="character" w:styleId="Hipercze">
    <w:name w:val="Hyperlink"/>
    <w:uiPriority w:val="99"/>
    <w:unhideWhenUsed/>
    <w:rsid w:val="00511940"/>
    <w:rPr>
      <w:color w:val="0000FF"/>
      <w:u w:val="single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uiPriority w:val="34"/>
    <w:qFormat/>
    <w:rsid w:val="00511940"/>
    <w:pPr>
      <w:spacing w:after="160" w:line="25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7B0FF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0350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1E3746"/>
    <w:rPr>
      <w:rFonts w:ascii="Calibri" w:eastAsia="MS Mincho" w:hAnsi="Calibri" w:cs="Times New Roman"/>
    </w:rPr>
  </w:style>
  <w:style w:type="paragraph" w:styleId="Tekstpodstawowywcity">
    <w:name w:val="Body Text Indent"/>
    <w:basedOn w:val="Normalny"/>
    <w:link w:val="TekstpodstawowywcityZnak"/>
    <w:rsid w:val="002B2EDA"/>
    <w:pPr>
      <w:suppressAutoHyphens/>
      <w:spacing w:after="120"/>
      <w:ind w:left="283"/>
    </w:pPr>
    <w:rPr>
      <w:rFonts w:ascii="Times New Roman" w:eastAsia="Times New Roman" w:hAnsi="Times New Roman" w:cs="Times New Roman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B2E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g-scope">
    <w:name w:val="ng-scope"/>
    <w:basedOn w:val="Domylnaczcionkaakapitu"/>
    <w:rsid w:val="00A83BB8"/>
  </w:style>
  <w:style w:type="table" w:styleId="Tabela-Siatka">
    <w:name w:val="Table Grid"/>
    <w:basedOn w:val="Standardowy"/>
    <w:uiPriority w:val="39"/>
    <w:rsid w:val="00DB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2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2633</Words>
  <Characters>15800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Zajęcki</dc:creator>
  <cp:keywords/>
  <dc:description/>
  <cp:lastModifiedBy>Mariola Jarubas</cp:lastModifiedBy>
  <cp:revision>15</cp:revision>
  <cp:lastPrinted>2020-11-13T10:28:00Z</cp:lastPrinted>
  <dcterms:created xsi:type="dcterms:W3CDTF">2025-03-16T21:25:00Z</dcterms:created>
  <dcterms:modified xsi:type="dcterms:W3CDTF">2025-05-16T08:05:00Z</dcterms:modified>
</cp:coreProperties>
</file>