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6D5D2" w14:textId="46B1E7CE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ZARZĄDZENIE  Nr OR.0050.</w:t>
      </w:r>
      <w:r w:rsidR="00C3402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</w:t>
      </w:r>
      <w:r w:rsidR="00BB71E3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79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.2025</w:t>
      </w:r>
    </w:p>
    <w:p w14:paraId="191599F4" w14:textId="77777777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WÓJTA GMINY AUGUSTÓW</w:t>
      </w:r>
    </w:p>
    <w:p w14:paraId="6CBFF61C" w14:textId="1BFAD54E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z dnia </w:t>
      </w:r>
      <w:r w:rsidR="00C908B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2</w:t>
      </w:r>
      <w:r w:rsidR="00BB71E3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8</w:t>
      </w:r>
      <w:r w:rsidR="00DE08E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</w:t>
      </w:r>
      <w:r w:rsidR="00BB71E3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listopad</w:t>
      </w:r>
      <w:r w:rsidR="00C908B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a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202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roku</w:t>
      </w:r>
    </w:p>
    <w:p w14:paraId="1B519386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3953F31" w14:textId="7CA5DB82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sprawie </w:t>
      </w:r>
      <w:r w:rsidR="00CA4D9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wprowadzenia zmian w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 plan</w:t>
      </w:r>
      <w:r w:rsidR="00CA4D9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ie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dochodów i wydatków środków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Funduszu Pomocy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na rok 202</w:t>
      </w:r>
      <w:r w:rsidR="0064364B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5</w:t>
      </w:r>
    </w:p>
    <w:p w14:paraId="2FA60787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F7B9FE3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4B172C7" w14:textId="21B1C682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Na podstawie art. 14 ust. 15 ustawy z dnia 12 marca 2022 r. o pomocy obywatelom  Ukrainy w związku z konfliktem zbrojnym na terytorium tego państwa  (Dz.U. z 202</w:t>
      </w:r>
      <w:r w:rsidR="00BB71E3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r. poz. </w:t>
      </w:r>
      <w:r w:rsidR="00BB71E3">
        <w:rPr>
          <w:rFonts w:ascii="Times New Roman" w:hAnsi="Times New Roman" w:cs="Times New Roman"/>
          <w:sz w:val="24"/>
          <w:szCs w:val="24"/>
        </w:rPr>
        <w:t>337</w:t>
      </w:r>
      <w:r w:rsidRPr="00B973C6">
        <w:rPr>
          <w:rFonts w:ascii="Times New Roman" w:hAnsi="Times New Roman" w:cs="Times New Roman"/>
          <w:sz w:val="24"/>
          <w:szCs w:val="24"/>
        </w:rPr>
        <w:t xml:space="preserve"> ze zm.) oraz  </w:t>
      </w:r>
      <w:r w:rsidR="00DE08E0">
        <w:rPr>
          <w:rFonts w:ascii="Times New Roman" w:hAnsi="Times New Roman" w:cs="Times New Roman"/>
          <w:sz w:val="24"/>
          <w:szCs w:val="24"/>
        </w:rPr>
        <w:t>zarządzenia</w:t>
      </w:r>
      <w:r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Pr="00C34020">
        <w:rPr>
          <w:rFonts w:ascii="Times New Roman" w:hAnsi="Times New Roman" w:cs="Times New Roman"/>
          <w:sz w:val="24"/>
          <w:szCs w:val="24"/>
        </w:rPr>
        <w:t xml:space="preserve">NR </w:t>
      </w:r>
      <w:r w:rsidR="00DE08E0">
        <w:rPr>
          <w:rFonts w:ascii="Times New Roman" w:hAnsi="Times New Roman" w:cs="Times New Roman"/>
          <w:sz w:val="24"/>
          <w:szCs w:val="24"/>
        </w:rPr>
        <w:t>OR</w:t>
      </w:r>
      <w:r w:rsidR="00C908B7">
        <w:rPr>
          <w:rFonts w:ascii="Times New Roman" w:hAnsi="Times New Roman" w:cs="Times New Roman"/>
          <w:sz w:val="24"/>
          <w:szCs w:val="24"/>
        </w:rPr>
        <w:t>.</w:t>
      </w:r>
      <w:r w:rsidR="00DE08E0">
        <w:rPr>
          <w:rFonts w:ascii="Times New Roman" w:hAnsi="Times New Roman" w:cs="Times New Roman"/>
          <w:sz w:val="24"/>
          <w:szCs w:val="24"/>
        </w:rPr>
        <w:t>0050</w:t>
      </w:r>
      <w:r w:rsidR="00C908B7">
        <w:rPr>
          <w:rFonts w:ascii="Times New Roman" w:hAnsi="Times New Roman" w:cs="Times New Roman"/>
          <w:sz w:val="24"/>
          <w:szCs w:val="24"/>
        </w:rPr>
        <w:t>.</w:t>
      </w:r>
      <w:r w:rsidR="00DE08E0">
        <w:rPr>
          <w:rFonts w:ascii="Times New Roman" w:hAnsi="Times New Roman" w:cs="Times New Roman"/>
          <w:sz w:val="24"/>
          <w:szCs w:val="24"/>
        </w:rPr>
        <w:t>1</w:t>
      </w:r>
      <w:r w:rsidR="00BB71E3">
        <w:rPr>
          <w:rFonts w:ascii="Times New Roman" w:hAnsi="Times New Roman" w:cs="Times New Roman"/>
          <w:sz w:val="24"/>
          <w:szCs w:val="24"/>
        </w:rPr>
        <w:t>78</w:t>
      </w:r>
      <w:r w:rsidR="00C908B7">
        <w:rPr>
          <w:rFonts w:ascii="Times New Roman" w:hAnsi="Times New Roman" w:cs="Times New Roman"/>
          <w:sz w:val="24"/>
          <w:szCs w:val="24"/>
        </w:rPr>
        <w:t>.</w:t>
      </w:r>
      <w:r w:rsidR="00DE08E0">
        <w:rPr>
          <w:rFonts w:ascii="Times New Roman" w:hAnsi="Times New Roman" w:cs="Times New Roman"/>
          <w:sz w:val="24"/>
          <w:szCs w:val="24"/>
        </w:rPr>
        <w:t>2025</w:t>
      </w:r>
      <w:r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DE08E0">
        <w:rPr>
          <w:rFonts w:ascii="Times New Roman" w:hAnsi="Times New Roman" w:cs="Times New Roman"/>
          <w:sz w:val="24"/>
          <w:szCs w:val="24"/>
        </w:rPr>
        <w:t>Wójta</w:t>
      </w:r>
      <w:r w:rsidRPr="00B973C6">
        <w:rPr>
          <w:rFonts w:ascii="Times New Roman" w:hAnsi="Times New Roman" w:cs="Times New Roman"/>
          <w:sz w:val="24"/>
          <w:szCs w:val="24"/>
        </w:rPr>
        <w:t xml:space="preserve"> Gminy Augustów z dnia </w:t>
      </w:r>
      <w:r w:rsidR="00C908B7">
        <w:rPr>
          <w:rFonts w:ascii="Times New Roman" w:hAnsi="Times New Roman" w:cs="Times New Roman"/>
          <w:sz w:val="24"/>
          <w:szCs w:val="24"/>
        </w:rPr>
        <w:t>2</w:t>
      </w:r>
      <w:r w:rsidR="00BB71E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71E3">
        <w:rPr>
          <w:rFonts w:ascii="Times New Roman" w:hAnsi="Times New Roman" w:cs="Times New Roman"/>
          <w:sz w:val="24"/>
          <w:szCs w:val="24"/>
        </w:rPr>
        <w:t>listopada</w:t>
      </w:r>
      <w:r w:rsidRPr="00B973C6">
        <w:rPr>
          <w:rFonts w:ascii="Times New Roman" w:hAnsi="Times New Roman" w:cs="Times New Roman"/>
          <w:sz w:val="24"/>
          <w:szCs w:val="24"/>
        </w:rPr>
        <w:t xml:space="preserve"> 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roku w sprawie zmiany budżetu Gminy Augustów na rok 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zarządzam, co następuje:</w:t>
      </w:r>
    </w:p>
    <w:p w14:paraId="768CEF51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7C5EB04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EAF7B15" w14:textId="5178426B" w:rsidR="003E69F7" w:rsidRPr="00B973C6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bookmarkStart w:id="0" w:name="_Hlk126757205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bookmarkEnd w:id="0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1. 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Wprowadzić zmiany w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plan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ie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dochodów  i wydatków środków  Funduszu P</w:t>
      </w:r>
      <w:bookmarkStart w:id="1" w:name="_Hlk74228003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omocy zgromadzonych na wydzielonym rachunku bankowym</w:t>
      </w:r>
      <w:bookmarkEnd w:id="1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, przeznaczonych na 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program</w:t>
      </w:r>
      <w:r w:rsidR="00C908B7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686B08F1" w14:textId="0D98D9F1" w:rsidR="003E69F7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- środki na dodatkowe zadania oświatowe, zgodnie z załącznikiem Nr 1</w:t>
      </w:r>
      <w:r w:rsid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,</w:t>
      </w:r>
    </w:p>
    <w:p w14:paraId="2E6B6927" w14:textId="77777777" w:rsidR="00BB71E3" w:rsidRDefault="00BB71E3" w:rsidP="005F02F1">
      <w:pPr>
        <w:suppressAutoHyphens/>
        <w:autoSpaceDN w:val="0"/>
        <w:spacing w:after="140" w:line="288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C14D3A5" w14:textId="3C19374D" w:rsidR="005F02F1" w:rsidRDefault="005F02F1" w:rsidP="005F02F1">
      <w:pPr>
        <w:suppressAutoHyphens/>
        <w:autoSpaceDN w:val="0"/>
        <w:spacing w:after="140" w:line="288" w:lineRule="auto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</w:t>
      </w:r>
      <w:r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2. Plany pozostałych zadań finansowanych ze środków Funduszu Pomocy pozostają bez zmian.</w:t>
      </w:r>
    </w:p>
    <w:p w14:paraId="666254C1" w14:textId="49C551BA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 w:rsidR="005F02F1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3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Wykonanie zarządzenia powierza się Skarbnikowi Gminy.</w:t>
      </w:r>
    </w:p>
    <w:p w14:paraId="655A5F61" w14:textId="77777777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570A0253" w14:textId="09BE96D9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 w:rsidR="005F02F1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4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Zarządzenie wchodzi w życie z dniem podjęcia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</w:p>
    <w:p w14:paraId="36080E2F" w14:textId="77777777" w:rsidR="003E69F7" w:rsidRPr="00B973C6" w:rsidRDefault="003E69F7" w:rsidP="003E69F7">
      <w:pPr>
        <w:numPr>
          <w:ilvl w:val="0"/>
          <w:numId w:val="1"/>
        </w:numPr>
        <w:tabs>
          <w:tab w:val="left" w:pos="1530"/>
        </w:tabs>
        <w:suppressAutoHyphens/>
        <w:autoSpaceDN w:val="0"/>
        <w:spacing w:after="0" w:line="240" w:lineRule="auto"/>
        <w:ind w:left="315" w:firstLine="15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E14E75B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2FC766F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A585B37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4AB00D1E" w14:textId="77777777" w:rsidR="003E69F7" w:rsidRPr="00B973C6" w:rsidRDefault="003E69F7" w:rsidP="003E69F7">
      <w:pPr>
        <w:suppressAutoHyphens/>
        <w:autoSpaceDN w:val="0"/>
        <w:spacing w:after="0" w:line="240" w:lineRule="auto"/>
        <w:ind w:left="288" w:hanging="288"/>
        <w:jc w:val="both"/>
        <w:rPr>
          <w:rFonts w:ascii="Times New Roman" w:eastAsia="Times New Roman" w:hAnsi="Times New Roman" w:cs="Times New Roman"/>
          <w:spacing w:val="-2"/>
          <w:kern w:val="3"/>
          <w:sz w:val="24"/>
          <w:szCs w:val="24"/>
          <w:lang w:eastAsia="zh-CN"/>
        </w:rPr>
      </w:pPr>
    </w:p>
    <w:p w14:paraId="5EF42451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7223142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5C8982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B81EE95" w14:textId="77777777" w:rsidR="003E69F7" w:rsidRPr="00B973C6" w:rsidRDefault="003E69F7" w:rsidP="003E69F7">
      <w:pPr>
        <w:suppressAutoHyphens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Wójt Gminy</w:t>
      </w:r>
    </w:p>
    <w:p w14:paraId="12AA7883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0DDFDC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Zbigniew Buksiński</w:t>
      </w:r>
    </w:p>
    <w:p w14:paraId="4F5D7A02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501E79D7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0443C02B" w14:textId="77777777" w:rsidR="006D1D49" w:rsidRDefault="006D1D49"/>
    <w:p w14:paraId="0DD67F6F" w14:textId="77777777" w:rsidR="00BB71E3" w:rsidRDefault="00BB71E3"/>
    <w:p w14:paraId="48A21C0B" w14:textId="77777777" w:rsidR="003E69F7" w:rsidRDefault="003E69F7"/>
    <w:p w14:paraId="2F089062" w14:textId="77777777" w:rsidR="003E69F7" w:rsidRDefault="003E69F7"/>
    <w:p w14:paraId="351CB1D8" w14:textId="7FF7A534" w:rsidR="003E69F7" w:rsidRPr="003E69F7" w:rsidRDefault="003E69F7" w:rsidP="003E69F7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lastRenderedPageBreak/>
        <w:t xml:space="preserve">Załącznik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="00BB71E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79</w:t>
      </w:r>
      <w:r w:rsidR="00D76A4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202</w:t>
      </w:r>
      <w:r w:rsidR="0064364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</w:p>
    <w:p w14:paraId="28DF8336" w14:textId="22DFA733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 xml:space="preserve">Wójta Gminy Augustów z dnia  </w:t>
      </w:r>
      <w:r w:rsidR="00C908B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</w:t>
      </w:r>
      <w:r w:rsidR="00BB71E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8</w:t>
      </w:r>
      <w:r w:rsidR="00C908B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.1</w:t>
      </w:r>
      <w:r w:rsidR="00BB71E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 w:rsidR="0064364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21B97CFF" w14:textId="77777777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63FCF5F6" w14:textId="55646778" w:rsidR="003E69F7" w:rsidRPr="003E69F7" w:rsidRDefault="003E69F7" w:rsidP="003E69F7"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Plan finansowy  </w:t>
      </w:r>
      <w:r w:rsidRPr="003E69F7">
        <w:rPr>
          <w:rFonts w:ascii="Liberation Serif" w:eastAsia="Times New Roman" w:hAnsi="Liberation Serif" w:cs="Times New Roman"/>
          <w:b/>
          <w:bCs/>
          <w:kern w:val="3"/>
          <w:sz w:val="24"/>
          <w:szCs w:val="24"/>
          <w:lang w:eastAsia="zh-CN"/>
        </w:rPr>
        <w:t xml:space="preserve">środków </w:t>
      </w: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Funduszu Pomocy, 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zgromadzonych na wydzielonym rachunku bankowym</w:t>
      </w: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przeznaczonych na </w:t>
      </w:r>
      <w:r w:rsidRPr="003E69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realizację programu „Środki na dodatkowe zadania oświatowe” na rok 202</w:t>
      </w:r>
      <w:r w:rsidR="006436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</w:p>
    <w:p w14:paraId="7A74C876" w14:textId="77777777" w:rsidR="003E69F7" w:rsidRPr="003E69F7" w:rsidRDefault="003E69F7" w:rsidP="003E69F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D3B5EDC" w14:textId="77777777" w:rsidR="003E69F7" w:rsidRPr="003E69F7" w:rsidRDefault="003E69F7" w:rsidP="003E69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69F7">
        <w:rPr>
          <w:rFonts w:ascii="Times New Roman" w:hAnsi="Times New Roman" w:cs="Times New Roman"/>
          <w:b/>
          <w:bCs/>
          <w:sz w:val="24"/>
          <w:szCs w:val="24"/>
        </w:rPr>
        <w:t>Plan dochodów bieżących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994"/>
        <w:gridCol w:w="620"/>
        <w:gridCol w:w="2602"/>
        <w:gridCol w:w="1073"/>
        <w:gridCol w:w="1559"/>
        <w:gridCol w:w="1387"/>
        <w:gridCol w:w="167"/>
      </w:tblGrid>
      <w:tr w:rsidR="00CA4D9A" w:rsidRPr="003E69F7" w14:paraId="5A1B66E9" w14:textId="77777777" w:rsidTr="002D705B">
        <w:trPr>
          <w:gridAfter w:val="1"/>
          <w:wAfter w:w="167" w:type="dxa"/>
          <w:trHeight w:val="910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543E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9DD0B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19B5B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§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2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1B9EA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6274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Plan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2D2CB3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Zmiana planu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B66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Plan po zmianie</w:t>
            </w:r>
          </w:p>
        </w:tc>
      </w:tr>
      <w:tr w:rsidR="00CA4D9A" w:rsidRPr="003E69F7" w14:paraId="5B293600" w14:textId="77777777" w:rsidTr="002D705B">
        <w:trPr>
          <w:trHeight w:val="461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7E76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4ACA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FC3BA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4A098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1C1E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7CCB3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4C17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9DE2B1F" w14:textId="77777777" w:rsidR="00CA4D9A" w:rsidRPr="003E69F7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A4D9A" w:rsidRPr="003E69F7" w14:paraId="234D0EA0" w14:textId="77777777" w:rsidTr="002D705B">
        <w:trPr>
          <w:trHeight w:val="70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9940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01427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1E69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7570B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2F8F8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0FD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A65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385622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4D9A" w:rsidRPr="003E69F7" w14:paraId="6AD3C1FD" w14:textId="77777777" w:rsidTr="002D705B">
        <w:trPr>
          <w:trHeight w:val="13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6D369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9585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E9205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474E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58667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F80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2F5A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70398C99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B71E3" w:rsidRPr="003E69F7" w14:paraId="2CE174D7" w14:textId="77777777" w:rsidTr="00484C94">
        <w:trPr>
          <w:trHeight w:val="34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60337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63C02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8E933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72683" w14:textId="77777777" w:rsidR="00BB71E3" w:rsidRPr="00696ACB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Różne rozliczenia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5964" w14:textId="672A8A41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131.603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B1715" w14:textId="77D84C9D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10.584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84F4" w14:textId="5B19CB21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142.187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2DC65617" w14:textId="77777777" w:rsidR="00BB71E3" w:rsidRPr="003E69F7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B71E3" w:rsidRPr="003E69F7" w14:paraId="5B846A35" w14:textId="77777777" w:rsidTr="00484C94">
        <w:trPr>
          <w:trHeight w:val="34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C36B1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B154A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75814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CB4C9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07B5B" w14:textId="77777777" w:rsidR="00BB71E3" w:rsidRPr="00696ACB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Różne rozliczenia finansowe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211C" w14:textId="2B92427A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131.603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FAD9" w14:textId="297CB50F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10.584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4235" w14:textId="7541CDF5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142.187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750BA9F7" w14:textId="77777777" w:rsidR="00BB71E3" w:rsidRPr="003E69F7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B71E3" w:rsidRPr="003E69F7" w14:paraId="2374211B" w14:textId="77777777" w:rsidTr="00484C94">
        <w:trPr>
          <w:trHeight w:val="24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B484D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416BAB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CC53B7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2100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B48719" w14:textId="77777777" w:rsidR="00BB71E3" w:rsidRPr="00696ACB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880D" w14:textId="0168D4CE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131.603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31685" w14:textId="61567B4E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10.584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9DD8" w14:textId="07D61B85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142.187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</w:tcPr>
          <w:p w14:paraId="354B43C8" w14:textId="77777777" w:rsidR="00BB71E3" w:rsidRPr="003E69F7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5DB49F3" w14:textId="77777777" w:rsidR="00CA4D9A" w:rsidRDefault="00CA4D9A" w:rsidP="00CA4D9A">
      <w:pP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71F4D425" w14:textId="5A54E4D3" w:rsidR="00CA4D9A" w:rsidRPr="003E69F7" w:rsidRDefault="00CA4D9A" w:rsidP="00CA4D9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Plan wydatków bieżących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1"/>
        <w:gridCol w:w="994"/>
        <w:gridCol w:w="620"/>
        <w:gridCol w:w="2266"/>
        <w:gridCol w:w="1354"/>
        <w:gridCol w:w="1232"/>
        <w:gridCol w:w="1232"/>
        <w:gridCol w:w="703"/>
      </w:tblGrid>
      <w:tr w:rsidR="00CA4D9A" w:rsidRPr="003E69F7" w14:paraId="4099AD6E" w14:textId="77777777" w:rsidTr="002D705B">
        <w:trPr>
          <w:gridAfter w:val="1"/>
          <w:wAfter w:w="703" w:type="dxa"/>
          <w:trHeight w:val="910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B7E30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4D3D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F1E12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§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158E7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3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428C70E2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Plan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D3553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BA8D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Plan po zmianie</w:t>
            </w:r>
          </w:p>
        </w:tc>
      </w:tr>
      <w:tr w:rsidR="00CA4D9A" w:rsidRPr="003E69F7" w14:paraId="5A112303" w14:textId="77777777" w:rsidTr="002D705B">
        <w:trPr>
          <w:trHeight w:val="461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F389D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BCF35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8D48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D582A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0C8C3467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311AE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Zmiana planu</w:t>
            </w: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3E3D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1829815" w14:textId="77777777" w:rsidR="00CA4D9A" w:rsidRPr="003E69F7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A4D9A" w:rsidRPr="003E69F7" w14:paraId="5B84ECC2" w14:textId="77777777" w:rsidTr="002D705B">
        <w:trPr>
          <w:trHeight w:val="70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90B9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C5F1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F8996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E33EE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B15A4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08E0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33A1C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D9941FA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4D9A" w:rsidRPr="003E69F7" w14:paraId="32D8227E" w14:textId="77777777" w:rsidTr="002D705B">
        <w:trPr>
          <w:trHeight w:val="27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BBF9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2F4E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92578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F3C3E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6F39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8BE5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B83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17910E23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B71E3" w:rsidRPr="003E69F7" w14:paraId="58AFC778" w14:textId="77777777" w:rsidTr="005F02F1">
        <w:trPr>
          <w:trHeight w:val="34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00415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957F9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0A3BB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60038" w14:textId="77777777" w:rsidR="00BB71E3" w:rsidRPr="00696ACB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Oświata i wychowanie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4287" w14:textId="372ECFB3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131.603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1B3F" w14:textId="1998ABD3" w:rsidR="00BB71E3" w:rsidRPr="005F02F1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10.584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1070" w14:textId="6C3AB624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142.187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5E395647" w14:textId="77777777" w:rsidR="00BB71E3" w:rsidRPr="003E69F7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B71E3" w:rsidRPr="003E69F7" w14:paraId="613FDBC7" w14:textId="77777777" w:rsidTr="005F02F1">
        <w:trPr>
          <w:trHeight w:val="418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43316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A8D3CB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80195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D1F5CE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CF9868" w14:textId="77777777" w:rsidR="00BB71E3" w:rsidRPr="00696ACB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Pozostała działalność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ACF0" w14:textId="2E546919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131.603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6741" w14:textId="36DA6213" w:rsidR="00BB71E3" w:rsidRPr="005F02F1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10.584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E9F3" w14:textId="52D1FFFF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142.187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6AC9F81A" w14:textId="77777777" w:rsidR="00BB71E3" w:rsidRPr="003E69F7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B71E3" w:rsidRPr="003E69F7" w14:paraId="50C62EE8" w14:textId="77777777" w:rsidTr="005F02F1">
        <w:trPr>
          <w:trHeight w:val="977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98BA0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1E33F1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BB94F1" w14:textId="1B0438B6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4DCD12" w14:textId="5D9958D4" w:rsidR="00BB71E3" w:rsidRPr="00696ACB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A4D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Wynagrodzenia nauczycieli wypłacane w związku z pomocą obywatelom Ukrainy, w tym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1E7B" w14:textId="701CD232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110.083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20BC" w14:textId="27937F36" w:rsidR="00BB71E3" w:rsidRPr="005F02F1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8.854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3B425" w14:textId="12A0F142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118.937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7882E633" w14:textId="77777777" w:rsidR="00BB71E3" w:rsidRPr="003E69F7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B71E3" w:rsidRPr="003E69F7" w14:paraId="0586459D" w14:textId="77777777" w:rsidTr="005F02F1">
        <w:trPr>
          <w:trHeight w:val="31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26833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45847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9B56EA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620E8C" w14:textId="4B40F175" w:rsidR="00BB71E3" w:rsidRPr="00696ACB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Janówka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EBE6" w14:textId="76FA1AC1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44.037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A4A1" w14:textId="2F7E4992" w:rsidR="00BB71E3" w:rsidRPr="005F02F1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3.541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98AC" w14:textId="2C55FE0C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47.578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62FFAC6A" w14:textId="77777777" w:rsidR="00BB71E3" w:rsidRPr="003E69F7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B71E3" w:rsidRPr="003E69F7" w14:paraId="7EE13D3E" w14:textId="77777777" w:rsidTr="005F02F1">
        <w:trPr>
          <w:trHeight w:val="265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5781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0E9D92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BFBC3C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A52D9A" w14:textId="2695339C" w:rsidR="00BB71E3" w:rsidRPr="00696ACB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Żarnowo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44AF" w14:textId="2908AE72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66.046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E250" w14:textId="0DA52449" w:rsidR="00BB71E3" w:rsidRPr="005F02F1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5.313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F0E6" w14:textId="2695968F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71.359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28F29F97" w14:textId="77777777" w:rsidR="00BB71E3" w:rsidRPr="003E69F7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B71E3" w:rsidRPr="003E69F7" w14:paraId="15BA59BE" w14:textId="77777777" w:rsidTr="005F02F1">
        <w:trPr>
          <w:trHeight w:val="40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7681D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61EC4A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B29EDC" w14:textId="679ACEB8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85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853ECD" w14:textId="032C0BEB" w:rsidR="00BB71E3" w:rsidRPr="00696ACB" w:rsidRDefault="00BB71E3" w:rsidP="00BB71E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A4D9A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pl-PL"/>
                <w14:ligatures w14:val="standardContextual"/>
              </w:rPr>
              <w:t>Składki  i inne pochodne od wynagrodzeń pracowników wypłacanych w związku z pomocą obywatelom Ukrainy, w tym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395B" w14:textId="571912E8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21.520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2DB4" w14:textId="6B6F1AF3" w:rsidR="00BB71E3" w:rsidRPr="005F02F1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1.730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1D78" w14:textId="6C19B599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23.250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34755E95" w14:textId="77777777" w:rsidR="00BB71E3" w:rsidRPr="003E69F7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B71E3" w:rsidRPr="003E69F7" w14:paraId="02BBF540" w14:textId="77777777" w:rsidTr="005F02F1">
        <w:trPr>
          <w:trHeight w:val="23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178CF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546C2D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C6BF0F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9C6B95" w14:textId="2D3AD7BA" w:rsidR="00BB71E3" w:rsidRPr="00696ACB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Janówka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F166" w14:textId="626BA0AB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8.606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875B" w14:textId="6F4CF1F0" w:rsidR="00BB71E3" w:rsidRPr="005F02F1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692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9BD4" w14:textId="1CF3B4F3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9.298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C3BF1E6" w14:textId="77777777" w:rsidR="00BB71E3" w:rsidRPr="003E69F7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B71E3" w:rsidRPr="003E69F7" w14:paraId="7D38F378" w14:textId="77777777" w:rsidTr="005F02F1">
        <w:trPr>
          <w:trHeight w:val="23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C52EA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C5E3D4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2207F" w14:textId="77777777" w:rsidR="00BB71E3" w:rsidRPr="00696ACB" w:rsidRDefault="00BB71E3" w:rsidP="00BB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6571F1" w14:textId="50257AA1" w:rsidR="00BB71E3" w:rsidRPr="00696ACB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Żarnowo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012C" w14:textId="4EA78BA7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12.914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A790" w14:textId="3D6D4183" w:rsidR="00BB71E3" w:rsidRPr="005F02F1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1.038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0A17" w14:textId="5F061BE5" w:rsidR="00BB71E3" w:rsidRPr="00696ACB" w:rsidRDefault="00BB71E3" w:rsidP="00BB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13.952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E4AF8D5" w14:textId="77777777" w:rsidR="00BB71E3" w:rsidRPr="003E69F7" w:rsidRDefault="00BB71E3" w:rsidP="00BB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BE4B223" w14:textId="77777777" w:rsidR="003E69F7" w:rsidRDefault="003E69F7"/>
    <w:p w14:paraId="14E49D44" w14:textId="77777777" w:rsidR="00E9642F" w:rsidRDefault="00E9642F"/>
    <w:p w14:paraId="4C46A319" w14:textId="77777777" w:rsidR="00BB71E3" w:rsidRDefault="00BB71E3" w:rsidP="00E9642F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sectPr w:rsidR="00BB71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82B"/>
    <w:multiLevelType w:val="multilevel"/>
    <w:tmpl w:val="9984FB22"/>
    <w:styleLink w:val="WW8Num1"/>
    <w:lvl w:ilvl="0">
      <w:start w:val="1"/>
      <w:numFmt w:val="none"/>
      <w:suff w:val="nothing"/>
      <w:lvlText w:val="%1"/>
      <w:lvlJc w:val="left"/>
      <w:pPr>
        <w:ind w:left="0" w:hanging="288"/>
      </w:pPr>
    </w:lvl>
    <w:lvl w:ilvl="1">
      <w:start w:val="1"/>
      <w:numFmt w:val="none"/>
      <w:suff w:val="nothing"/>
      <w:lvlText w:val="Załącznik%2"/>
      <w:lvlJc w:val="right"/>
      <w:pPr>
        <w:ind w:left="5954" w:firstLine="0"/>
      </w:pPr>
    </w:lvl>
    <w:lvl w:ilvl="2">
      <w:start w:val="1"/>
      <w:numFmt w:val="none"/>
      <w:suff w:val="nothing"/>
      <w:lvlText w:val="%3"/>
      <w:lvlJc w:val="right"/>
      <w:pPr>
        <w:ind w:left="5954" w:firstLine="0"/>
      </w:pPr>
    </w:lvl>
    <w:lvl w:ilvl="3">
      <w:start w:val="1"/>
      <w:numFmt w:val="decimal"/>
      <w:lvlText w:val="§ .%4"/>
      <w:lvlJc w:val="left"/>
      <w:pPr>
        <w:ind w:left="0" w:hanging="397"/>
      </w:pPr>
    </w:lvl>
    <w:lvl w:ilvl="4">
      <w:start w:val="2"/>
      <w:numFmt w:val="decimal"/>
      <w:lvlText w:val=".%5"/>
      <w:lvlJc w:val="left"/>
      <w:pPr>
        <w:ind w:left="0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 w:cs="Times New Roman"/>
        <w:sz w:val="24"/>
      </w:rPr>
    </w:lvl>
    <w:lvl w:ilvl="8">
      <w:start w:val="1"/>
      <w:numFmt w:val="none"/>
      <w:suff w:val="nothing"/>
      <w:lvlText w:val="2.%9"/>
      <w:lvlJc w:val="left"/>
      <w:pPr>
        <w:ind w:left="0" w:hanging="624"/>
      </w:pPr>
    </w:lvl>
  </w:abstractNum>
  <w:num w:numId="1" w16cid:durableId="145031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F7"/>
    <w:rsid w:val="00072C17"/>
    <w:rsid w:val="000C3A69"/>
    <w:rsid w:val="001848B3"/>
    <w:rsid w:val="00243D4F"/>
    <w:rsid w:val="002B25BF"/>
    <w:rsid w:val="003E69F7"/>
    <w:rsid w:val="00444912"/>
    <w:rsid w:val="004657D5"/>
    <w:rsid w:val="00484C94"/>
    <w:rsid w:val="004B3EA1"/>
    <w:rsid w:val="00554809"/>
    <w:rsid w:val="00587941"/>
    <w:rsid w:val="005F02F1"/>
    <w:rsid w:val="006076AE"/>
    <w:rsid w:val="0064364B"/>
    <w:rsid w:val="00673A74"/>
    <w:rsid w:val="006C318B"/>
    <w:rsid w:val="006D1D49"/>
    <w:rsid w:val="00824644"/>
    <w:rsid w:val="009A0080"/>
    <w:rsid w:val="00A033BC"/>
    <w:rsid w:val="00BB71E3"/>
    <w:rsid w:val="00C34020"/>
    <w:rsid w:val="00C411AD"/>
    <w:rsid w:val="00C6706D"/>
    <w:rsid w:val="00C908B7"/>
    <w:rsid w:val="00CA4D9A"/>
    <w:rsid w:val="00D34CB8"/>
    <w:rsid w:val="00D76A40"/>
    <w:rsid w:val="00DD1594"/>
    <w:rsid w:val="00DD7487"/>
    <w:rsid w:val="00DE08E0"/>
    <w:rsid w:val="00E4273D"/>
    <w:rsid w:val="00E516B0"/>
    <w:rsid w:val="00E9642F"/>
    <w:rsid w:val="00EB3207"/>
    <w:rsid w:val="00F06D80"/>
    <w:rsid w:val="00F44F14"/>
    <w:rsid w:val="00FC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AE25"/>
  <w15:chartTrackingRefBased/>
  <w15:docId w15:val="{C76D9E0D-4815-4044-9DDC-D320EF35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9F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">
    <w:name w:val="WW8Num1"/>
    <w:basedOn w:val="Bezlisty"/>
    <w:rsid w:val="003E69F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Zalewska</dc:creator>
  <cp:keywords/>
  <dc:description/>
  <cp:lastModifiedBy>Malgorzata Zalewska</cp:lastModifiedBy>
  <cp:revision>2</cp:revision>
  <cp:lastPrinted>2025-11-27T11:15:00Z</cp:lastPrinted>
  <dcterms:created xsi:type="dcterms:W3CDTF">2025-11-27T11:15:00Z</dcterms:created>
  <dcterms:modified xsi:type="dcterms:W3CDTF">2025-11-27T11:15:00Z</dcterms:modified>
</cp:coreProperties>
</file>