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1AA26" w14:textId="77777777" w:rsidR="00CA3ACF" w:rsidRDefault="00CA3ACF" w:rsidP="00CA3AC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RAPORT Z PRZEPROWADZONYCH KONSULATCJI SPOŁECZNYCH </w:t>
      </w:r>
    </w:p>
    <w:p w14:paraId="77DCC6EB" w14:textId="77777777" w:rsidR="00CA3ACF" w:rsidRPr="00D23284" w:rsidRDefault="00CA3ACF" w:rsidP="00CA3AC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23284">
        <w:rPr>
          <w:rFonts w:ascii="Times New Roman" w:hAnsi="Times New Roman" w:cs="Times New Roman"/>
          <w:b/>
          <w:bCs/>
          <w:sz w:val="26"/>
          <w:szCs w:val="26"/>
        </w:rPr>
        <w:t xml:space="preserve">dotyczących projektu:  </w:t>
      </w:r>
    </w:p>
    <w:p w14:paraId="73B655B3" w14:textId="42385182" w:rsidR="00432814" w:rsidRDefault="00CA3ACF" w:rsidP="0043281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232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,,Lokalny Plan </w:t>
      </w:r>
      <w:proofErr w:type="spellStart"/>
      <w:r w:rsidRPr="00D23284">
        <w:rPr>
          <w:rFonts w:ascii="Times New Roman" w:hAnsi="Times New Roman" w:cs="Times New Roman"/>
          <w:b/>
          <w:bCs/>
          <w:i/>
          <w:iCs/>
          <w:sz w:val="26"/>
          <w:szCs w:val="26"/>
        </w:rPr>
        <w:t>Deinst</w:t>
      </w:r>
      <w:r w:rsidR="0055065A">
        <w:rPr>
          <w:rFonts w:ascii="Times New Roman" w:hAnsi="Times New Roman" w:cs="Times New Roman"/>
          <w:b/>
          <w:bCs/>
          <w:i/>
          <w:iCs/>
          <w:sz w:val="26"/>
          <w:szCs w:val="26"/>
        </w:rPr>
        <w:t>y</w:t>
      </w:r>
      <w:r w:rsidRPr="00D23284">
        <w:rPr>
          <w:rFonts w:ascii="Times New Roman" w:hAnsi="Times New Roman" w:cs="Times New Roman"/>
          <w:b/>
          <w:bCs/>
          <w:i/>
          <w:iCs/>
          <w:sz w:val="26"/>
          <w:szCs w:val="26"/>
        </w:rPr>
        <w:t>tuc</w:t>
      </w:r>
      <w:r w:rsidR="0055065A">
        <w:rPr>
          <w:rFonts w:ascii="Times New Roman" w:hAnsi="Times New Roman" w:cs="Times New Roman"/>
          <w:b/>
          <w:bCs/>
          <w:i/>
          <w:iCs/>
          <w:sz w:val="26"/>
          <w:szCs w:val="26"/>
        </w:rPr>
        <w:t>j</w:t>
      </w:r>
      <w:r w:rsidRPr="00D23284">
        <w:rPr>
          <w:rFonts w:ascii="Times New Roman" w:hAnsi="Times New Roman" w:cs="Times New Roman"/>
          <w:b/>
          <w:bCs/>
          <w:i/>
          <w:iCs/>
          <w:sz w:val="26"/>
          <w:szCs w:val="26"/>
        </w:rPr>
        <w:t>onalizacji</w:t>
      </w:r>
      <w:proofErr w:type="spellEnd"/>
      <w:r w:rsidRPr="00D232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i Rozwoju Usług Społecznych Gminy Chotcza na lata 2026-2028’’</w:t>
      </w:r>
      <w:r w:rsidRPr="00D2328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3EDC0A28" w14:textId="1A7E6D1C" w:rsidR="00D23284" w:rsidRPr="00D23284" w:rsidRDefault="00D23284" w:rsidP="0043281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614A4B9F" w14:textId="2CFF0F7A" w:rsidR="0055065A" w:rsidRDefault="00432814" w:rsidP="0055065A">
      <w:pPr>
        <w:spacing w:line="360" w:lineRule="auto"/>
        <w:ind w:firstLine="708"/>
        <w:jc w:val="both"/>
        <w:rPr>
          <w:sz w:val="26"/>
          <w:szCs w:val="26"/>
        </w:rPr>
      </w:pPr>
      <w:r w:rsidRPr="00D23284">
        <w:rPr>
          <w:rFonts w:ascii="Times New Roman" w:hAnsi="Times New Roman" w:cs="Times New Roman"/>
          <w:sz w:val="26"/>
          <w:szCs w:val="26"/>
        </w:rPr>
        <w:t>Konsultacje społeczne dotyczące projektu ,,</w:t>
      </w:r>
      <w:r w:rsidR="00EC7610" w:rsidRPr="00D23284">
        <w:rPr>
          <w:rFonts w:ascii="Times New Roman" w:hAnsi="Times New Roman" w:cs="Times New Roman"/>
          <w:sz w:val="26"/>
          <w:szCs w:val="26"/>
        </w:rPr>
        <w:t xml:space="preserve"> </w:t>
      </w:r>
      <w:r w:rsidRPr="00D23284">
        <w:rPr>
          <w:rFonts w:ascii="Times New Roman" w:hAnsi="Times New Roman" w:cs="Times New Roman"/>
          <w:sz w:val="26"/>
          <w:szCs w:val="26"/>
        </w:rPr>
        <w:t xml:space="preserve">Lokalny Plan </w:t>
      </w:r>
      <w:proofErr w:type="spellStart"/>
      <w:r w:rsidRPr="00D23284">
        <w:rPr>
          <w:rFonts w:ascii="Times New Roman" w:hAnsi="Times New Roman" w:cs="Times New Roman"/>
          <w:sz w:val="26"/>
          <w:szCs w:val="26"/>
        </w:rPr>
        <w:t>Deinst</w:t>
      </w:r>
      <w:r w:rsidR="0055065A">
        <w:rPr>
          <w:rFonts w:ascii="Times New Roman" w:hAnsi="Times New Roman" w:cs="Times New Roman"/>
          <w:sz w:val="26"/>
          <w:szCs w:val="26"/>
        </w:rPr>
        <w:t>y</w:t>
      </w:r>
      <w:r w:rsidRPr="00D23284">
        <w:rPr>
          <w:rFonts w:ascii="Times New Roman" w:hAnsi="Times New Roman" w:cs="Times New Roman"/>
          <w:sz w:val="26"/>
          <w:szCs w:val="26"/>
        </w:rPr>
        <w:t>tuc</w:t>
      </w:r>
      <w:r w:rsidR="0055065A">
        <w:rPr>
          <w:rFonts w:ascii="Times New Roman" w:hAnsi="Times New Roman" w:cs="Times New Roman"/>
          <w:sz w:val="26"/>
          <w:szCs w:val="26"/>
        </w:rPr>
        <w:t>j</w:t>
      </w:r>
      <w:r w:rsidRPr="00D23284">
        <w:rPr>
          <w:rFonts w:ascii="Times New Roman" w:hAnsi="Times New Roman" w:cs="Times New Roman"/>
          <w:sz w:val="26"/>
          <w:szCs w:val="26"/>
        </w:rPr>
        <w:t>onalizacji</w:t>
      </w:r>
      <w:proofErr w:type="spellEnd"/>
      <w:r w:rsidRPr="00D23284">
        <w:rPr>
          <w:rFonts w:ascii="Times New Roman" w:hAnsi="Times New Roman" w:cs="Times New Roman"/>
          <w:sz w:val="26"/>
          <w:szCs w:val="26"/>
        </w:rPr>
        <w:t xml:space="preserve"> i Rozwoju Usług Społecznych Gminy Chotcza na lata 2026-2028’’</w:t>
      </w:r>
      <w:r w:rsidR="00EC7610" w:rsidRPr="00D23284">
        <w:rPr>
          <w:rFonts w:ascii="Times New Roman" w:hAnsi="Times New Roman" w:cs="Times New Roman"/>
          <w:sz w:val="26"/>
          <w:szCs w:val="26"/>
        </w:rPr>
        <w:t xml:space="preserve"> </w:t>
      </w:r>
      <w:r w:rsidRPr="00D23284">
        <w:rPr>
          <w:rFonts w:ascii="Times New Roman" w:hAnsi="Times New Roman" w:cs="Times New Roman"/>
          <w:sz w:val="26"/>
          <w:szCs w:val="26"/>
        </w:rPr>
        <w:t>zostały przeprowadzone w celu</w:t>
      </w:r>
      <w:r w:rsidR="00EC7610" w:rsidRPr="00D23284">
        <w:rPr>
          <w:rFonts w:ascii="Times New Roman" w:hAnsi="Times New Roman" w:cs="Times New Roman"/>
          <w:sz w:val="26"/>
          <w:szCs w:val="26"/>
        </w:rPr>
        <w:t xml:space="preserve"> </w:t>
      </w:r>
      <w:r w:rsidRPr="00D23284">
        <w:rPr>
          <w:rFonts w:ascii="Times New Roman" w:hAnsi="Times New Roman" w:cs="Times New Roman"/>
          <w:sz w:val="26"/>
          <w:szCs w:val="26"/>
        </w:rPr>
        <w:t xml:space="preserve">umożliwienia mieszkańcom Gminy Chotcza zapoznania </w:t>
      </w:r>
      <w:r w:rsidR="00145C0D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D23284">
        <w:rPr>
          <w:rFonts w:ascii="Times New Roman" w:hAnsi="Times New Roman" w:cs="Times New Roman"/>
          <w:sz w:val="26"/>
          <w:szCs w:val="26"/>
        </w:rPr>
        <w:t>się</w:t>
      </w:r>
      <w:r w:rsidR="00EC7610" w:rsidRPr="00D23284">
        <w:rPr>
          <w:rFonts w:ascii="Times New Roman" w:hAnsi="Times New Roman" w:cs="Times New Roman"/>
          <w:sz w:val="26"/>
          <w:szCs w:val="26"/>
        </w:rPr>
        <w:t xml:space="preserve"> </w:t>
      </w:r>
      <w:r w:rsidRPr="00D23284">
        <w:rPr>
          <w:rFonts w:ascii="Times New Roman" w:hAnsi="Times New Roman" w:cs="Times New Roman"/>
          <w:sz w:val="26"/>
          <w:szCs w:val="26"/>
        </w:rPr>
        <w:t>z projektem dokumentu oraz</w:t>
      </w:r>
      <w:r w:rsidR="0055065A">
        <w:rPr>
          <w:rFonts w:ascii="Times New Roman" w:hAnsi="Times New Roman" w:cs="Times New Roman"/>
          <w:sz w:val="26"/>
          <w:szCs w:val="26"/>
        </w:rPr>
        <w:t xml:space="preserve"> możliwością </w:t>
      </w:r>
      <w:r w:rsidRPr="00D23284">
        <w:rPr>
          <w:rFonts w:ascii="Times New Roman" w:hAnsi="Times New Roman" w:cs="Times New Roman"/>
          <w:sz w:val="26"/>
          <w:szCs w:val="26"/>
        </w:rPr>
        <w:t>zgłoszenia opinii, uwag i wniosków dotyczących jego treści.</w:t>
      </w:r>
      <w:r w:rsidR="008B158E" w:rsidRPr="00D23284">
        <w:rPr>
          <w:sz w:val="26"/>
          <w:szCs w:val="26"/>
        </w:rPr>
        <w:t xml:space="preserve"> </w:t>
      </w:r>
      <w:r w:rsidR="0055065A">
        <w:rPr>
          <w:sz w:val="26"/>
          <w:szCs w:val="26"/>
        </w:rPr>
        <w:t xml:space="preserve">     </w:t>
      </w:r>
    </w:p>
    <w:p w14:paraId="1AE9E0D8" w14:textId="77777777" w:rsidR="0055065A" w:rsidRDefault="006D0DFF" w:rsidP="0055065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3284">
        <w:rPr>
          <w:rFonts w:ascii="Times New Roman" w:hAnsi="Times New Roman" w:cs="Times New Roman"/>
          <w:sz w:val="26"/>
          <w:szCs w:val="26"/>
        </w:rPr>
        <w:t xml:space="preserve">Lokalny Plan </w:t>
      </w:r>
      <w:proofErr w:type="spellStart"/>
      <w:r w:rsidRPr="00D23284">
        <w:rPr>
          <w:rFonts w:ascii="Times New Roman" w:hAnsi="Times New Roman" w:cs="Times New Roman"/>
          <w:sz w:val="26"/>
          <w:szCs w:val="26"/>
        </w:rPr>
        <w:t>Deinstytucjonalizacji</w:t>
      </w:r>
      <w:proofErr w:type="spellEnd"/>
      <w:r w:rsidRPr="00D23284">
        <w:rPr>
          <w:rFonts w:ascii="Times New Roman" w:hAnsi="Times New Roman" w:cs="Times New Roman"/>
          <w:sz w:val="26"/>
          <w:szCs w:val="26"/>
        </w:rPr>
        <w:t xml:space="preserve"> i Rozwoju Usług Społecznych określa kierunki przekształcania systemu pomocy społecznej w stronę usług środowiskowych – bliższych mieszkańcom, wyznaczając obszary rozwoju wsparcia dla osób starszych, osób z niepełnosprawnościami, rodzin z dziećmi oraz osób w kryzysie zdrowia psychicznego, tak aby mogły jak najdłużej funkcjonować samodzielnie i otrzymywać pomoc dopasowaną do swoich potrzeb.</w:t>
      </w:r>
    </w:p>
    <w:p w14:paraId="12ABA15C" w14:textId="0D10A904" w:rsidR="003C1C2A" w:rsidRPr="00D23284" w:rsidRDefault="00794804" w:rsidP="0055065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328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B158E" w:rsidRPr="00D23284">
        <w:rPr>
          <w:rFonts w:ascii="Times New Roman" w:hAnsi="Times New Roman" w:cs="Times New Roman"/>
          <w:sz w:val="26"/>
          <w:szCs w:val="26"/>
        </w:rPr>
        <w:t>Konsultacje społeczne</w:t>
      </w:r>
      <w:r w:rsidR="003C1C2A" w:rsidRPr="00D23284">
        <w:rPr>
          <w:rFonts w:ascii="Times New Roman" w:hAnsi="Times New Roman" w:cs="Times New Roman"/>
          <w:sz w:val="26"/>
          <w:szCs w:val="26"/>
        </w:rPr>
        <w:t xml:space="preserve"> zostały przeprowadzone</w:t>
      </w:r>
      <w:r w:rsidR="003C1C2A" w:rsidRPr="00D2328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B158E" w:rsidRPr="00D23284">
        <w:rPr>
          <w:rFonts w:ascii="Times New Roman" w:hAnsi="Times New Roman" w:cs="Times New Roman"/>
          <w:b/>
          <w:bCs/>
          <w:sz w:val="26"/>
          <w:szCs w:val="26"/>
        </w:rPr>
        <w:t>od dnia 21.08.2026r.  do dnia 04.09.2026r.</w:t>
      </w:r>
      <w:r w:rsidR="0055065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3C1C2A" w:rsidRPr="00D23284">
        <w:rPr>
          <w:rFonts w:ascii="Times New Roman" w:hAnsi="Times New Roman" w:cs="Times New Roman"/>
          <w:sz w:val="26"/>
          <w:szCs w:val="26"/>
        </w:rPr>
        <w:t xml:space="preserve">były przeprowadzane w następujących formach, poprzez: </w:t>
      </w:r>
    </w:p>
    <w:p w14:paraId="37870CE5" w14:textId="579B6D14" w:rsidR="003C1C2A" w:rsidRPr="00D23284" w:rsidRDefault="003C1C2A" w:rsidP="00517C23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3284">
        <w:rPr>
          <w:rFonts w:ascii="Times New Roman" w:hAnsi="Times New Roman" w:cs="Times New Roman"/>
          <w:sz w:val="26"/>
          <w:szCs w:val="26"/>
        </w:rPr>
        <w:t>•</w:t>
      </w:r>
      <w:r w:rsidR="00137230" w:rsidRPr="00D23284">
        <w:rPr>
          <w:rFonts w:ascii="Times New Roman" w:hAnsi="Times New Roman" w:cs="Times New Roman"/>
          <w:sz w:val="26"/>
          <w:szCs w:val="26"/>
        </w:rPr>
        <w:t xml:space="preserve"> </w:t>
      </w:r>
      <w:r w:rsidR="00D23284" w:rsidRPr="00D23284">
        <w:rPr>
          <w:rFonts w:ascii="Times New Roman" w:hAnsi="Times New Roman" w:cs="Times New Roman"/>
          <w:sz w:val="26"/>
          <w:szCs w:val="26"/>
        </w:rPr>
        <w:t xml:space="preserve">  </w:t>
      </w:r>
      <w:r w:rsidRPr="00D23284">
        <w:rPr>
          <w:rFonts w:ascii="Times New Roman" w:hAnsi="Times New Roman" w:cs="Times New Roman"/>
          <w:b/>
          <w:bCs/>
          <w:sz w:val="26"/>
          <w:szCs w:val="26"/>
        </w:rPr>
        <w:t>formularz online</w:t>
      </w:r>
      <w:r w:rsidRPr="00D23284">
        <w:rPr>
          <w:rFonts w:ascii="Times New Roman" w:hAnsi="Times New Roman" w:cs="Times New Roman"/>
          <w:sz w:val="26"/>
          <w:szCs w:val="26"/>
        </w:rPr>
        <w:t xml:space="preserve">: </w:t>
      </w:r>
      <w:hyperlink r:id="rId5" w:history="1">
        <w:r w:rsidR="00137230" w:rsidRPr="00D23284">
          <w:rPr>
            <w:rStyle w:val="Hipercze"/>
            <w:rFonts w:ascii="Times New Roman" w:hAnsi="Times New Roman" w:cs="Times New Roman"/>
            <w:sz w:val="26"/>
            <w:szCs w:val="26"/>
          </w:rPr>
          <w:t>https://utila.info.pl/1/index.php/334178?lang=pl</w:t>
        </w:r>
      </w:hyperlink>
      <w:r w:rsidR="00137230" w:rsidRPr="00D23284">
        <w:rPr>
          <w:rFonts w:ascii="Times New Roman" w:hAnsi="Times New Roman" w:cs="Times New Roman"/>
          <w:sz w:val="26"/>
          <w:szCs w:val="26"/>
        </w:rPr>
        <w:t>.</w:t>
      </w:r>
    </w:p>
    <w:p w14:paraId="530691D2" w14:textId="6E7C9644" w:rsidR="003C1C2A" w:rsidRPr="00D23284" w:rsidRDefault="003C1C2A" w:rsidP="00517C23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3284">
        <w:rPr>
          <w:rFonts w:ascii="Times New Roman" w:hAnsi="Times New Roman" w:cs="Times New Roman"/>
          <w:sz w:val="26"/>
          <w:szCs w:val="26"/>
        </w:rPr>
        <w:t>•</w:t>
      </w:r>
      <w:r w:rsidR="00D23284" w:rsidRPr="00D23284">
        <w:rPr>
          <w:rFonts w:ascii="Times New Roman" w:hAnsi="Times New Roman" w:cs="Times New Roman"/>
          <w:sz w:val="26"/>
          <w:szCs w:val="26"/>
        </w:rPr>
        <w:t xml:space="preserve"> </w:t>
      </w:r>
      <w:r w:rsidRPr="00D23284">
        <w:rPr>
          <w:rFonts w:ascii="Times New Roman" w:hAnsi="Times New Roman" w:cs="Times New Roman"/>
          <w:b/>
          <w:bCs/>
          <w:sz w:val="26"/>
          <w:szCs w:val="26"/>
        </w:rPr>
        <w:t>formularz elektroniczn</w:t>
      </w:r>
      <w:r w:rsidR="00137230" w:rsidRPr="00D23284">
        <w:rPr>
          <w:rFonts w:ascii="Times New Roman" w:hAnsi="Times New Roman" w:cs="Times New Roman"/>
          <w:b/>
          <w:bCs/>
          <w:sz w:val="26"/>
          <w:szCs w:val="26"/>
        </w:rPr>
        <w:t xml:space="preserve">y: </w:t>
      </w:r>
      <w:r w:rsidR="0055065A">
        <w:rPr>
          <w:rFonts w:ascii="Times New Roman" w:hAnsi="Times New Roman" w:cs="Times New Roman"/>
          <w:sz w:val="26"/>
          <w:szCs w:val="26"/>
        </w:rPr>
        <w:t>p</w:t>
      </w:r>
      <w:r w:rsidRPr="00D23284">
        <w:rPr>
          <w:rFonts w:ascii="Times New Roman" w:hAnsi="Times New Roman" w:cs="Times New Roman"/>
          <w:sz w:val="26"/>
          <w:szCs w:val="26"/>
        </w:rPr>
        <w:t>rzesyłając za pośrednictwem</w:t>
      </w:r>
      <w:r w:rsidR="00137230" w:rsidRPr="00D23284">
        <w:rPr>
          <w:rFonts w:ascii="Times New Roman" w:hAnsi="Times New Roman" w:cs="Times New Roman"/>
          <w:sz w:val="26"/>
          <w:szCs w:val="26"/>
        </w:rPr>
        <w:t xml:space="preserve"> poczty elektronicznej </w:t>
      </w:r>
      <w:r w:rsidR="00145C0D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D23284">
        <w:rPr>
          <w:rFonts w:ascii="Times New Roman" w:hAnsi="Times New Roman" w:cs="Times New Roman"/>
          <w:sz w:val="26"/>
          <w:szCs w:val="26"/>
        </w:rPr>
        <w:t xml:space="preserve">na adres: ug@chotcza.pl. </w:t>
      </w:r>
    </w:p>
    <w:p w14:paraId="403CF3D4" w14:textId="62FA6F7A" w:rsidR="00794804" w:rsidRPr="00D23284" w:rsidRDefault="003C1C2A" w:rsidP="00517C23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3284">
        <w:rPr>
          <w:rFonts w:ascii="Times New Roman" w:hAnsi="Times New Roman" w:cs="Times New Roman"/>
          <w:sz w:val="26"/>
          <w:szCs w:val="26"/>
        </w:rPr>
        <w:t>•</w:t>
      </w:r>
      <w:r w:rsidR="00137230" w:rsidRPr="00D23284">
        <w:rPr>
          <w:rFonts w:ascii="Times New Roman" w:hAnsi="Times New Roman" w:cs="Times New Roman"/>
          <w:sz w:val="26"/>
          <w:szCs w:val="26"/>
        </w:rPr>
        <w:t xml:space="preserve"> </w:t>
      </w:r>
      <w:r w:rsidRPr="00D23284">
        <w:rPr>
          <w:rFonts w:ascii="Times New Roman" w:hAnsi="Times New Roman" w:cs="Times New Roman"/>
          <w:b/>
          <w:bCs/>
          <w:sz w:val="26"/>
          <w:szCs w:val="26"/>
        </w:rPr>
        <w:t>formularz papierow</w:t>
      </w:r>
      <w:r w:rsidR="00137230" w:rsidRPr="00D23284">
        <w:rPr>
          <w:rFonts w:ascii="Times New Roman" w:hAnsi="Times New Roman" w:cs="Times New Roman"/>
          <w:b/>
          <w:bCs/>
          <w:sz w:val="26"/>
          <w:szCs w:val="26"/>
        </w:rPr>
        <w:t>y</w:t>
      </w:r>
      <w:r w:rsidR="00137230" w:rsidRPr="00D23284">
        <w:rPr>
          <w:rFonts w:ascii="Times New Roman" w:hAnsi="Times New Roman" w:cs="Times New Roman"/>
          <w:sz w:val="26"/>
          <w:szCs w:val="26"/>
        </w:rPr>
        <w:t xml:space="preserve">: </w:t>
      </w:r>
      <w:r w:rsidRPr="00D23284">
        <w:rPr>
          <w:rFonts w:ascii="Times New Roman" w:hAnsi="Times New Roman" w:cs="Times New Roman"/>
          <w:sz w:val="26"/>
          <w:szCs w:val="26"/>
        </w:rPr>
        <w:t>dostępn</w:t>
      </w:r>
      <w:r w:rsidR="00137230" w:rsidRPr="00D23284">
        <w:rPr>
          <w:rFonts w:ascii="Times New Roman" w:hAnsi="Times New Roman" w:cs="Times New Roman"/>
          <w:sz w:val="26"/>
          <w:szCs w:val="26"/>
        </w:rPr>
        <w:t>y</w:t>
      </w:r>
      <w:r w:rsidRPr="00D23284">
        <w:rPr>
          <w:rFonts w:ascii="Times New Roman" w:hAnsi="Times New Roman" w:cs="Times New Roman"/>
          <w:sz w:val="26"/>
          <w:szCs w:val="26"/>
        </w:rPr>
        <w:t xml:space="preserve"> w Gminnym Ośrodku Pomocy Społecznej </w:t>
      </w:r>
      <w:r w:rsidR="00145C0D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D23284">
        <w:rPr>
          <w:rFonts w:ascii="Times New Roman" w:hAnsi="Times New Roman" w:cs="Times New Roman"/>
          <w:sz w:val="26"/>
          <w:szCs w:val="26"/>
        </w:rPr>
        <w:t>w Chotcz</w:t>
      </w:r>
      <w:r w:rsidR="00794804" w:rsidRPr="00D23284">
        <w:rPr>
          <w:rFonts w:ascii="Times New Roman" w:hAnsi="Times New Roman" w:cs="Times New Roman"/>
          <w:sz w:val="26"/>
          <w:szCs w:val="26"/>
        </w:rPr>
        <w:t>y.</w:t>
      </w:r>
    </w:p>
    <w:p w14:paraId="0BFC075A" w14:textId="21AF1BEB" w:rsidR="003C1C2A" w:rsidRPr="00D23284" w:rsidRDefault="00794804" w:rsidP="00D2328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3284">
        <w:rPr>
          <w:rFonts w:ascii="Times New Roman" w:hAnsi="Times New Roman" w:cs="Times New Roman"/>
          <w:sz w:val="26"/>
          <w:szCs w:val="26"/>
        </w:rPr>
        <w:t>W wyznaczonym terminie nie wpłynęł</w:t>
      </w:r>
      <w:r w:rsidR="0055065A">
        <w:rPr>
          <w:rFonts w:ascii="Times New Roman" w:hAnsi="Times New Roman" w:cs="Times New Roman"/>
          <w:sz w:val="26"/>
          <w:szCs w:val="26"/>
        </w:rPr>
        <w:t>y</w:t>
      </w:r>
      <w:r w:rsidRPr="00D23284">
        <w:rPr>
          <w:rFonts w:ascii="Times New Roman" w:hAnsi="Times New Roman" w:cs="Times New Roman"/>
          <w:sz w:val="26"/>
          <w:szCs w:val="26"/>
        </w:rPr>
        <w:t xml:space="preserve"> żadn</w:t>
      </w:r>
      <w:r w:rsidR="0055065A">
        <w:rPr>
          <w:rFonts w:ascii="Times New Roman" w:hAnsi="Times New Roman" w:cs="Times New Roman"/>
          <w:sz w:val="26"/>
          <w:szCs w:val="26"/>
        </w:rPr>
        <w:t>e</w:t>
      </w:r>
      <w:r w:rsidRPr="00D23284">
        <w:rPr>
          <w:rFonts w:ascii="Times New Roman" w:hAnsi="Times New Roman" w:cs="Times New Roman"/>
          <w:sz w:val="26"/>
          <w:szCs w:val="26"/>
        </w:rPr>
        <w:t xml:space="preserve"> opini</w:t>
      </w:r>
      <w:r w:rsidR="0055065A">
        <w:rPr>
          <w:rFonts w:ascii="Times New Roman" w:hAnsi="Times New Roman" w:cs="Times New Roman"/>
          <w:sz w:val="26"/>
          <w:szCs w:val="26"/>
        </w:rPr>
        <w:t>e</w:t>
      </w:r>
      <w:r w:rsidRPr="00D23284">
        <w:rPr>
          <w:rFonts w:ascii="Times New Roman" w:hAnsi="Times New Roman" w:cs="Times New Roman"/>
          <w:sz w:val="26"/>
          <w:szCs w:val="26"/>
        </w:rPr>
        <w:t>, uwag</w:t>
      </w:r>
      <w:r w:rsidR="0055065A">
        <w:rPr>
          <w:rFonts w:ascii="Times New Roman" w:hAnsi="Times New Roman" w:cs="Times New Roman"/>
          <w:sz w:val="26"/>
          <w:szCs w:val="26"/>
        </w:rPr>
        <w:t>i</w:t>
      </w:r>
      <w:r w:rsidRPr="00D23284">
        <w:rPr>
          <w:rFonts w:ascii="Times New Roman" w:hAnsi="Times New Roman" w:cs="Times New Roman"/>
          <w:sz w:val="26"/>
          <w:szCs w:val="26"/>
        </w:rPr>
        <w:t xml:space="preserve"> czy wnioski</w:t>
      </w:r>
      <w:r w:rsidR="0055065A">
        <w:rPr>
          <w:rFonts w:ascii="Times New Roman" w:hAnsi="Times New Roman" w:cs="Times New Roman"/>
          <w:sz w:val="26"/>
          <w:szCs w:val="26"/>
        </w:rPr>
        <w:t xml:space="preserve"> </w:t>
      </w:r>
      <w:r w:rsidRPr="00D23284">
        <w:rPr>
          <w:rFonts w:ascii="Times New Roman" w:hAnsi="Times New Roman" w:cs="Times New Roman"/>
          <w:sz w:val="26"/>
          <w:szCs w:val="26"/>
        </w:rPr>
        <w:t>dotycząc</w:t>
      </w:r>
      <w:r w:rsidR="0055065A">
        <w:rPr>
          <w:rFonts w:ascii="Times New Roman" w:hAnsi="Times New Roman" w:cs="Times New Roman"/>
          <w:sz w:val="26"/>
          <w:szCs w:val="26"/>
        </w:rPr>
        <w:t>e</w:t>
      </w:r>
      <w:r w:rsidRPr="00D23284">
        <w:rPr>
          <w:rFonts w:ascii="Times New Roman" w:hAnsi="Times New Roman" w:cs="Times New Roman"/>
          <w:sz w:val="26"/>
          <w:szCs w:val="26"/>
        </w:rPr>
        <w:t xml:space="preserve"> treści projektu dokumentu. </w:t>
      </w:r>
      <w:r w:rsidR="00D23284" w:rsidRPr="00D23284">
        <w:rPr>
          <w:rFonts w:ascii="Times New Roman" w:hAnsi="Times New Roman" w:cs="Times New Roman"/>
          <w:sz w:val="26"/>
          <w:szCs w:val="26"/>
        </w:rPr>
        <w:t xml:space="preserve"> W związku z powyższym, projekt Lokalnego Planu </w:t>
      </w:r>
      <w:proofErr w:type="spellStart"/>
      <w:r w:rsidR="00D23284" w:rsidRPr="00D23284">
        <w:rPr>
          <w:rFonts w:ascii="Times New Roman" w:hAnsi="Times New Roman" w:cs="Times New Roman"/>
          <w:sz w:val="26"/>
          <w:szCs w:val="26"/>
        </w:rPr>
        <w:t>Deinstytucjonalizacji</w:t>
      </w:r>
      <w:proofErr w:type="spellEnd"/>
      <w:r w:rsidR="00D23284" w:rsidRPr="00D23284">
        <w:rPr>
          <w:rFonts w:ascii="Times New Roman" w:hAnsi="Times New Roman" w:cs="Times New Roman"/>
          <w:sz w:val="26"/>
          <w:szCs w:val="26"/>
        </w:rPr>
        <w:t xml:space="preserve"> i Rozwoju Usług Społecznych w wersji poddanej konsultacjom uznaje się zaakceptowany przez</w:t>
      </w:r>
      <w:r w:rsidR="0055065A">
        <w:rPr>
          <w:rFonts w:ascii="Times New Roman" w:hAnsi="Times New Roman" w:cs="Times New Roman"/>
          <w:sz w:val="26"/>
          <w:szCs w:val="26"/>
        </w:rPr>
        <w:t xml:space="preserve"> społeczność lokalną. </w:t>
      </w:r>
    </w:p>
    <w:p w14:paraId="476741C0" w14:textId="6A24AB1B" w:rsidR="00432814" w:rsidRPr="00CA3ACF" w:rsidRDefault="00432814" w:rsidP="00EC7610">
      <w:pPr>
        <w:rPr>
          <w:rFonts w:ascii="Times New Roman" w:hAnsi="Times New Roman" w:cs="Times New Roman"/>
        </w:rPr>
      </w:pPr>
    </w:p>
    <w:sectPr w:rsidR="00432814" w:rsidRPr="00CA3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24709"/>
    <w:multiLevelType w:val="hybridMultilevel"/>
    <w:tmpl w:val="C7883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469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ACF"/>
    <w:rsid w:val="00046A1D"/>
    <w:rsid w:val="00137230"/>
    <w:rsid w:val="00145C0D"/>
    <w:rsid w:val="003203F2"/>
    <w:rsid w:val="003C1C2A"/>
    <w:rsid w:val="003E0E79"/>
    <w:rsid w:val="00432814"/>
    <w:rsid w:val="00517C23"/>
    <w:rsid w:val="005229D8"/>
    <w:rsid w:val="0055065A"/>
    <w:rsid w:val="006D0DFF"/>
    <w:rsid w:val="00794804"/>
    <w:rsid w:val="007D051A"/>
    <w:rsid w:val="008B158E"/>
    <w:rsid w:val="00CA3ACF"/>
    <w:rsid w:val="00D23284"/>
    <w:rsid w:val="00E61364"/>
    <w:rsid w:val="00E94ABF"/>
    <w:rsid w:val="00EC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580D"/>
  <w15:chartTrackingRefBased/>
  <w15:docId w15:val="{C21A392B-A519-4B43-A6BD-9EDD74A24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3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3A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3A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3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3A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3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3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3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3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3A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3A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3A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3A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3A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3A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3A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3A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3A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3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3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3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3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3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3A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3A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3A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3A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3A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3AC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372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72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tila.info.pl/1/index.php/334178?lang=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ASYSTENT</dc:creator>
  <cp:keywords/>
  <dc:description/>
  <cp:lastModifiedBy>ASYSTENT</cp:lastModifiedBy>
  <cp:revision>3</cp:revision>
  <cp:lastPrinted>2026-09-17T08:24:00Z</cp:lastPrinted>
  <dcterms:created xsi:type="dcterms:W3CDTF">2026-09-16T12:25:00Z</dcterms:created>
  <dcterms:modified xsi:type="dcterms:W3CDTF">2026-09-17T08:40:00Z</dcterms:modified>
</cp:coreProperties>
</file>