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EEFC1D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B1087">
        <w:rPr>
          <w:b/>
          <w:bCs/>
          <w:color w:val="000000"/>
        </w:rPr>
        <w:t>1</w:t>
      </w:r>
      <w:r w:rsidR="00123FD7">
        <w:rPr>
          <w:b/>
          <w:bCs/>
          <w:color w:val="000000"/>
        </w:rPr>
        <w:t>6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7B2D7620" w14:textId="715F79E7" w:rsidR="00156F12" w:rsidRDefault="00947CF6" w:rsidP="00947CF6">
      <w:pPr>
        <w:pStyle w:val="Akapitzlist"/>
        <w:ind w:left="0"/>
        <w:jc w:val="center"/>
        <w:rPr>
          <w:b/>
          <w:bCs/>
          <w:sz w:val="28"/>
          <w:szCs w:val="28"/>
        </w:rPr>
      </w:pPr>
      <w:bookmarkStart w:id="0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1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1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0"/>
      <w:r>
        <w:rPr>
          <w:b/>
          <w:bCs/>
          <w:sz w:val="28"/>
          <w:szCs w:val="28"/>
        </w:rPr>
        <w:t>.</w:t>
      </w:r>
    </w:p>
    <w:p w14:paraId="76D47931" w14:textId="77777777" w:rsidR="00947CF6" w:rsidRPr="00C36DA2" w:rsidRDefault="00947CF6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123FD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123FD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123FD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4377138">
    <w:abstractNumId w:val="0"/>
  </w:num>
  <w:num w:numId="2" w16cid:durableId="1761758339">
    <w:abstractNumId w:val="2"/>
  </w:num>
  <w:num w:numId="3" w16cid:durableId="1473792841">
    <w:abstractNumId w:val="3"/>
  </w:num>
  <w:num w:numId="4" w16cid:durableId="1437142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23FD7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80358E"/>
    <w:rsid w:val="0081500F"/>
    <w:rsid w:val="009438BE"/>
    <w:rsid w:val="00947CF6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7</cp:revision>
  <dcterms:created xsi:type="dcterms:W3CDTF">2022-04-28T06:28:00Z</dcterms:created>
  <dcterms:modified xsi:type="dcterms:W3CDTF">2022-06-24T11:24:00Z</dcterms:modified>
</cp:coreProperties>
</file>