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83A6F" w14:textId="77777777" w:rsidR="00AB537F" w:rsidRDefault="00000000">
      <w:pPr>
        <w:pStyle w:val="Tekstpodstawowy"/>
        <w:spacing w:before="67" w:line="249" w:lineRule="exact"/>
        <w:ind w:left="6827"/>
      </w:pPr>
      <w:r>
        <w:t xml:space="preserve">Chełm, dn. </w:t>
      </w:r>
      <w:r>
        <w:rPr>
          <w:spacing w:val="-2"/>
        </w:rPr>
        <w:t>...........................</w:t>
      </w:r>
    </w:p>
    <w:p w14:paraId="3CB687B8" w14:textId="77777777" w:rsidR="00AB537F" w:rsidRDefault="00000000">
      <w:pPr>
        <w:pStyle w:val="Akapitzlist"/>
        <w:numPr>
          <w:ilvl w:val="0"/>
          <w:numId w:val="2"/>
        </w:numPr>
        <w:tabs>
          <w:tab w:val="left" w:pos="284"/>
        </w:tabs>
        <w:spacing w:before="0" w:line="248" w:lineRule="exact"/>
        <w:ind w:left="284" w:hanging="282"/>
      </w:pPr>
      <w:r>
        <w:rPr>
          <w:spacing w:val="-2"/>
        </w:rPr>
        <w:t>.......................................................</w:t>
      </w:r>
    </w:p>
    <w:p w14:paraId="41817E0D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4"/>
          <w:sz w:val="13"/>
        </w:rPr>
        <w:t>(nazwisko</w:t>
      </w:r>
      <w:r>
        <w:rPr>
          <w:spacing w:val="3"/>
          <w:sz w:val="13"/>
        </w:rPr>
        <w:t xml:space="preserve"> </w:t>
      </w:r>
      <w:r>
        <w:rPr>
          <w:spacing w:val="-4"/>
          <w:sz w:val="13"/>
        </w:rPr>
        <w:t>i</w:t>
      </w:r>
      <w:r>
        <w:rPr>
          <w:spacing w:val="2"/>
          <w:sz w:val="13"/>
        </w:rPr>
        <w:t xml:space="preserve"> </w:t>
      </w:r>
      <w:r>
        <w:rPr>
          <w:spacing w:val="-4"/>
          <w:sz w:val="13"/>
        </w:rPr>
        <w:t>imiona)</w:t>
      </w:r>
    </w:p>
    <w:p w14:paraId="1FCD9B41" w14:textId="77777777" w:rsidR="00AB537F" w:rsidRDefault="00000000">
      <w:pPr>
        <w:spacing w:before="94" w:line="252" w:lineRule="exact"/>
        <w:ind w:left="287"/>
      </w:pPr>
      <w:r>
        <w:rPr>
          <w:spacing w:val="-2"/>
        </w:rPr>
        <w:t>.......................................................</w:t>
      </w:r>
    </w:p>
    <w:p w14:paraId="2DC9E0FC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4"/>
          <w:sz w:val="13"/>
        </w:rPr>
        <w:t>(imiona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rodziców)</w:t>
      </w:r>
    </w:p>
    <w:p w14:paraId="34C8EB41" w14:textId="77777777" w:rsidR="00AB537F" w:rsidRDefault="00000000">
      <w:pPr>
        <w:spacing w:before="95" w:line="252" w:lineRule="exact"/>
        <w:ind w:left="287"/>
      </w:pPr>
      <w:r>
        <w:rPr>
          <w:spacing w:val="-2"/>
        </w:rPr>
        <w:t>.......................................................</w:t>
      </w:r>
    </w:p>
    <w:p w14:paraId="1AF5EFF0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2"/>
          <w:sz w:val="13"/>
        </w:rPr>
        <w:t>(adres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zamieszkania)</w:t>
      </w:r>
    </w:p>
    <w:p w14:paraId="68027D10" w14:textId="77777777" w:rsidR="00AB537F" w:rsidRDefault="00000000">
      <w:pPr>
        <w:pStyle w:val="Tekstpodstawowy"/>
        <w:spacing w:before="94"/>
        <w:ind w:left="287"/>
      </w:pPr>
      <w:r>
        <w:t>Nr</w:t>
      </w:r>
      <w:r>
        <w:rPr>
          <w:spacing w:val="1"/>
        </w:rPr>
        <w:t xml:space="preserve"> </w:t>
      </w:r>
      <w:r>
        <w:t>PESEL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</w:t>
      </w:r>
    </w:p>
    <w:p w14:paraId="4284B577" w14:textId="77777777" w:rsidR="00AB537F" w:rsidRDefault="00000000">
      <w:pPr>
        <w:pStyle w:val="Akapitzlist"/>
        <w:numPr>
          <w:ilvl w:val="0"/>
          <w:numId w:val="2"/>
        </w:numPr>
        <w:tabs>
          <w:tab w:val="left" w:pos="284"/>
        </w:tabs>
        <w:spacing w:before="241" w:line="252" w:lineRule="exact"/>
        <w:ind w:left="284" w:hanging="282"/>
      </w:pPr>
      <w:r>
        <w:rPr>
          <w:spacing w:val="-2"/>
        </w:rPr>
        <w:t>.......................................................</w:t>
      </w:r>
    </w:p>
    <w:p w14:paraId="78326A39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4"/>
          <w:sz w:val="13"/>
        </w:rPr>
        <w:t>(nazwisko</w:t>
      </w:r>
      <w:r>
        <w:rPr>
          <w:spacing w:val="3"/>
          <w:sz w:val="13"/>
        </w:rPr>
        <w:t xml:space="preserve"> </w:t>
      </w:r>
      <w:r>
        <w:rPr>
          <w:spacing w:val="-4"/>
          <w:sz w:val="13"/>
        </w:rPr>
        <w:t>i</w:t>
      </w:r>
      <w:r>
        <w:rPr>
          <w:spacing w:val="2"/>
          <w:sz w:val="13"/>
        </w:rPr>
        <w:t xml:space="preserve"> </w:t>
      </w:r>
      <w:r>
        <w:rPr>
          <w:spacing w:val="-4"/>
          <w:sz w:val="13"/>
        </w:rPr>
        <w:t>imiona)</w:t>
      </w:r>
    </w:p>
    <w:p w14:paraId="4121FE4C" w14:textId="77777777" w:rsidR="00AB537F" w:rsidRDefault="00000000">
      <w:pPr>
        <w:spacing w:before="94" w:line="252" w:lineRule="exact"/>
        <w:ind w:left="287"/>
      </w:pPr>
      <w:r>
        <w:rPr>
          <w:spacing w:val="-2"/>
        </w:rPr>
        <w:t>.......................................................</w:t>
      </w:r>
    </w:p>
    <w:p w14:paraId="50259189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4"/>
          <w:sz w:val="13"/>
        </w:rPr>
        <w:t>(imiona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rodziców)</w:t>
      </w:r>
    </w:p>
    <w:p w14:paraId="4C4D0C23" w14:textId="77777777" w:rsidR="00AB537F" w:rsidRDefault="00000000">
      <w:pPr>
        <w:spacing w:before="94" w:line="252" w:lineRule="exact"/>
        <w:ind w:left="287"/>
      </w:pPr>
      <w:r>
        <w:rPr>
          <w:spacing w:val="-2"/>
        </w:rPr>
        <w:t>.......................................................</w:t>
      </w:r>
    </w:p>
    <w:p w14:paraId="42D76C9D" w14:textId="77777777" w:rsidR="00AB537F" w:rsidRDefault="00000000">
      <w:pPr>
        <w:spacing w:line="148" w:lineRule="exact"/>
        <w:ind w:left="1421"/>
        <w:rPr>
          <w:sz w:val="13"/>
        </w:rPr>
      </w:pPr>
      <w:r>
        <w:rPr>
          <w:spacing w:val="-2"/>
          <w:sz w:val="13"/>
        </w:rPr>
        <w:t>(adres</w:t>
      </w:r>
      <w:r>
        <w:rPr>
          <w:spacing w:val="-3"/>
          <w:sz w:val="13"/>
        </w:rPr>
        <w:t xml:space="preserve"> </w:t>
      </w:r>
      <w:r>
        <w:rPr>
          <w:spacing w:val="-2"/>
          <w:sz w:val="13"/>
        </w:rPr>
        <w:t>zamieszkania)</w:t>
      </w:r>
    </w:p>
    <w:p w14:paraId="5D6E8AF7" w14:textId="77777777" w:rsidR="00AB537F" w:rsidRDefault="00000000">
      <w:pPr>
        <w:pStyle w:val="Tekstpodstawowy"/>
        <w:spacing w:before="94"/>
        <w:ind w:left="287"/>
      </w:pPr>
      <w:r>
        <w:t>Nr</w:t>
      </w:r>
      <w:r>
        <w:rPr>
          <w:spacing w:val="1"/>
        </w:rPr>
        <w:t xml:space="preserve"> </w:t>
      </w:r>
      <w:r>
        <w:t>PESEL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</w:t>
      </w:r>
    </w:p>
    <w:p w14:paraId="74D60DF4" w14:textId="77777777" w:rsidR="00AB537F" w:rsidRDefault="00AB537F">
      <w:pPr>
        <w:pStyle w:val="Tekstpodstawowy"/>
        <w:spacing w:before="124"/>
      </w:pPr>
    </w:p>
    <w:p w14:paraId="52E23CE1" w14:textId="77777777" w:rsidR="00AB537F" w:rsidRDefault="00000000">
      <w:pPr>
        <w:ind w:left="5675"/>
        <w:rPr>
          <w:rFonts w:ascii="Arial" w:hAnsi="Arial"/>
          <w:b/>
        </w:rPr>
      </w:pPr>
      <w:r>
        <w:rPr>
          <w:rFonts w:ascii="Arial" w:hAnsi="Arial"/>
          <w:b/>
        </w:rPr>
        <w:t>Prezydent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Miasta</w:t>
      </w:r>
      <w:r>
        <w:rPr>
          <w:rFonts w:ascii="Arial" w:hAnsi="Arial"/>
          <w:b/>
          <w:spacing w:val="-2"/>
        </w:rPr>
        <w:t xml:space="preserve"> Chełm</w:t>
      </w:r>
    </w:p>
    <w:p w14:paraId="4C466BAA" w14:textId="77777777" w:rsidR="00AB537F" w:rsidRDefault="00AB537F">
      <w:pPr>
        <w:pStyle w:val="Tekstpodstawowy"/>
        <w:rPr>
          <w:rFonts w:ascii="Arial"/>
          <w:b/>
        </w:rPr>
      </w:pPr>
    </w:p>
    <w:p w14:paraId="449D3020" w14:textId="77777777" w:rsidR="00AB537F" w:rsidRDefault="00AB537F">
      <w:pPr>
        <w:pStyle w:val="Tekstpodstawowy"/>
        <w:rPr>
          <w:rFonts w:ascii="Arial"/>
          <w:b/>
        </w:rPr>
      </w:pPr>
    </w:p>
    <w:p w14:paraId="5D4C0D85" w14:textId="77777777" w:rsidR="00AB537F" w:rsidRDefault="00AB537F">
      <w:pPr>
        <w:pStyle w:val="Tekstpodstawowy"/>
        <w:rPr>
          <w:rFonts w:ascii="Arial"/>
          <w:b/>
        </w:rPr>
      </w:pPr>
    </w:p>
    <w:p w14:paraId="49AF959C" w14:textId="77777777" w:rsidR="00AB537F" w:rsidRDefault="00AB537F">
      <w:pPr>
        <w:pStyle w:val="Tekstpodstawowy"/>
        <w:spacing w:before="229"/>
        <w:rPr>
          <w:rFonts w:ascii="Arial"/>
          <w:b/>
        </w:rPr>
      </w:pPr>
    </w:p>
    <w:p w14:paraId="700B69E5" w14:textId="77777777" w:rsidR="00AB537F" w:rsidRDefault="00000000">
      <w:pPr>
        <w:ind w:right="129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Wniosek</w:t>
      </w:r>
    </w:p>
    <w:p w14:paraId="00EA696F" w14:textId="77777777" w:rsidR="00AB537F" w:rsidRDefault="00000000">
      <w:pPr>
        <w:spacing w:before="5" w:line="242" w:lineRule="auto"/>
        <w:ind w:left="175" w:right="31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zastosowanie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bonifikaty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od opłaty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za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przekształcenie prawa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użytkowania wieczystego w prawo własności</w:t>
      </w:r>
    </w:p>
    <w:p w14:paraId="3BDB88E3" w14:textId="77777777" w:rsidR="00AB537F" w:rsidRDefault="00AB537F">
      <w:pPr>
        <w:pStyle w:val="Tekstpodstawowy"/>
        <w:spacing w:before="112"/>
        <w:rPr>
          <w:rFonts w:ascii="Arial"/>
          <w:b/>
        </w:rPr>
      </w:pPr>
    </w:p>
    <w:p w14:paraId="701F43D4" w14:textId="3C25BB3B" w:rsidR="00AB537F" w:rsidRDefault="00000000">
      <w:pPr>
        <w:pStyle w:val="Tekstpodstawowy"/>
        <w:tabs>
          <w:tab w:val="left" w:leader="dot" w:pos="6264"/>
        </w:tabs>
        <w:spacing w:line="350" w:lineRule="auto"/>
        <w:ind w:left="2" w:right="137" w:firstLine="710"/>
        <w:jc w:val="both"/>
      </w:pPr>
      <w:r>
        <w:t>Na podstawie art. 4 ust. 7, 9, 10, 11 ustawy z dnia 29 lipca 2005</w:t>
      </w:r>
      <w:r w:rsidR="00941F4C">
        <w:t xml:space="preserve"> </w:t>
      </w:r>
      <w:r>
        <w:t xml:space="preserve">r. o przekształceniu prawa </w:t>
      </w:r>
      <w:r>
        <w:rPr>
          <w:spacing w:val="-2"/>
        </w:rPr>
        <w:t>użytkowania</w:t>
      </w:r>
      <w:r>
        <w:rPr>
          <w:spacing w:val="-4"/>
        </w:rPr>
        <w:t xml:space="preserve"> </w:t>
      </w:r>
      <w:r>
        <w:rPr>
          <w:spacing w:val="-2"/>
        </w:rPr>
        <w:t>wieczystego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prawo własności</w:t>
      </w:r>
      <w:r>
        <w:rPr>
          <w:spacing w:val="-4"/>
        </w:rPr>
        <w:t xml:space="preserve"> </w:t>
      </w:r>
      <w:r>
        <w:rPr>
          <w:spacing w:val="-2"/>
        </w:rPr>
        <w:t>nieruchomości</w:t>
      </w:r>
      <w:r>
        <w:rPr>
          <w:spacing w:val="-3"/>
        </w:rPr>
        <w:t xml:space="preserve"> </w:t>
      </w:r>
      <w:r>
        <w:rPr>
          <w:spacing w:val="-2"/>
        </w:rPr>
        <w:t>wnoszę</w:t>
      </w:r>
      <w:r>
        <w:rPr>
          <w:spacing w:val="-4"/>
        </w:rPr>
        <w:t xml:space="preserve"> </w:t>
      </w:r>
      <w:r>
        <w:rPr>
          <w:spacing w:val="-2"/>
        </w:rPr>
        <w:t>/</w:t>
      </w:r>
      <w:r>
        <w:rPr>
          <w:spacing w:val="-3"/>
        </w:rPr>
        <w:t xml:space="preserve"> </w:t>
      </w:r>
      <w:r>
        <w:rPr>
          <w:spacing w:val="-2"/>
        </w:rPr>
        <w:t>wnosimy* o</w:t>
      </w:r>
      <w:r>
        <w:rPr>
          <w:spacing w:val="-4"/>
        </w:rPr>
        <w:t xml:space="preserve"> </w:t>
      </w:r>
      <w:r>
        <w:rPr>
          <w:spacing w:val="-2"/>
        </w:rPr>
        <w:t>zastosowanie przysługującej</w:t>
      </w:r>
      <w:r>
        <w:rPr>
          <w:spacing w:val="-4"/>
        </w:rPr>
        <w:t xml:space="preserve"> </w:t>
      </w:r>
      <w:r>
        <w:rPr>
          <w:spacing w:val="-2"/>
        </w:rPr>
        <w:t>mi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4"/>
        </w:rPr>
        <w:t xml:space="preserve"> </w:t>
      </w:r>
      <w:r>
        <w:rPr>
          <w:spacing w:val="-2"/>
        </w:rPr>
        <w:t>nam*</w:t>
      </w:r>
      <w:r>
        <w:rPr>
          <w:spacing w:val="-4"/>
        </w:rPr>
        <w:t xml:space="preserve"> </w:t>
      </w:r>
      <w:r>
        <w:rPr>
          <w:spacing w:val="-2"/>
        </w:rPr>
        <w:t>bonifikaty</w:t>
      </w:r>
      <w:r>
        <w:rPr>
          <w:spacing w:val="-7"/>
        </w:rPr>
        <w:t xml:space="preserve"> </w:t>
      </w:r>
      <w:r>
        <w:rPr>
          <w:spacing w:val="-2"/>
        </w:rPr>
        <w:t>od</w:t>
      </w:r>
      <w:r>
        <w:rPr>
          <w:spacing w:val="-5"/>
        </w:rPr>
        <w:t xml:space="preserve"> </w:t>
      </w:r>
      <w:r>
        <w:rPr>
          <w:spacing w:val="-2"/>
        </w:rPr>
        <w:t>opłaty</w:t>
      </w:r>
      <w:r>
        <w:rPr>
          <w:spacing w:val="-7"/>
        </w:rPr>
        <w:t xml:space="preserve"> </w:t>
      </w:r>
      <w:r>
        <w:rPr>
          <w:spacing w:val="-2"/>
        </w:rPr>
        <w:t>za</w:t>
      </w:r>
      <w:r>
        <w:rPr>
          <w:spacing w:val="-5"/>
        </w:rPr>
        <w:t xml:space="preserve"> </w:t>
      </w:r>
      <w:r>
        <w:rPr>
          <w:spacing w:val="-2"/>
        </w:rPr>
        <w:t>przekształcenie</w:t>
      </w:r>
      <w:r>
        <w:rPr>
          <w:spacing w:val="-4"/>
        </w:rPr>
        <w:t xml:space="preserve"> </w:t>
      </w:r>
      <w:r>
        <w:rPr>
          <w:spacing w:val="-2"/>
        </w:rPr>
        <w:t>prawa</w:t>
      </w:r>
      <w:r>
        <w:rPr>
          <w:spacing w:val="-5"/>
        </w:rPr>
        <w:t xml:space="preserve"> </w:t>
      </w:r>
      <w:r>
        <w:rPr>
          <w:spacing w:val="-2"/>
        </w:rPr>
        <w:t>użytkowania</w:t>
      </w:r>
      <w:r>
        <w:rPr>
          <w:spacing w:val="-5"/>
        </w:rPr>
        <w:t xml:space="preserve"> </w:t>
      </w:r>
      <w:r>
        <w:rPr>
          <w:spacing w:val="-2"/>
        </w:rPr>
        <w:t>wieczystego</w:t>
      </w:r>
      <w:r>
        <w:rPr>
          <w:spacing w:val="-4"/>
        </w:rPr>
        <w:t xml:space="preserve"> </w:t>
      </w:r>
      <w:r>
        <w:rPr>
          <w:spacing w:val="-2"/>
        </w:rPr>
        <w:t>w</w:t>
      </w:r>
      <w:r w:rsidR="00941F4C">
        <w:rPr>
          <w:spacing w:val="-2"/>
        </w:rPr>
        <w:t> </w:t>
      </w:r>
      <w:r>
        <w:t xml:space="preserve">prawo własności do nieruchomości stanowiącej własność Miasta Chełm / Skarbu Państwa*, </w:t>
      </w:r>
      <w:r>
        <w:rPr>
          <w:spacing w:val="-2"/>
        </w:rPr>
        <w:t>położonej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3"/>
        </w:rPr>
        <w:t xml:space="preserve"> </w:t>
      </w:r>
      <w:r>
        <w:rPr>
          <w:spacing w:val="-2"/>
        </w:rPr>
        <w:t>Chełmie</w:t>
      </w:r>
      <w:r>
        <w:rPr>
          <w:spacing w:val="-12"/>
        </w:rPr>
        <w:t xml:space="preserve"> </w:t>
      </w:r>
      <w:r>
        <w:rPr>
          <w:spacing w:val="-2"/>
        </w:rPr>
        <w:t>przy</w:t>
      </w:r>
      <w:r>
        <w:rPr>
          <w:spacing w:val="-12"/>
        </w:rPr>
        <w:t xml:space="preserve"> </w:t>
      </w:r>
      <w:r>
        <w:rPr>
          <w:spacing w:val="-5"/>
        </w:rPr>
        <w:t>ul</w:t>
      </w:r>
      <w:r>
        <w:rPr>
          <w:rFonts w:ascii="Times New Roman" w:hAnsi="Times New Roman"/>
        </w:rPr>
        <w:tab/>
      </w:r>
      <w:r>
        <w:t>,</w:t>
      </w:r>
      <w:r>
        <w:rPr>
          <w:spacing w:val="5"/>
        </w:rPr>
        <w:t xml:space="preserve"> </w:t>
      </w:r>
      <w:r>
        <w:t>oznaczonej</w:t>
      </w:r>
      <w:r>
        <w:rPr>
          <w:spacing w:val="8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operacie</w:t>
      </w:r>
      <w:r>
        <w:rPr>
          <w:spacing w:val="7"/>
        </w:rPr>
        <w:t xml:space="preserve"> </w:t>
      </w:r>
      <w:r>
        <w:rPr>
          <w:spacing w:val="-2"/>
        </w:rPr>
        <w:t>ewidencji</w:t>
      </w:r>
    </w:p>
    <w:p w14:paraId="7A7A1FBD" w14:textId="49A3C7A6" w:rsidR="00AB537F" w:rsidRDefault="00000000">
      <w:pPr>
        <w:pStyle w:val="Tekstpodstawowy"/>
        <w:tabs>
          <w:tab w:val="left" w:leader="dot" w:pos="9292"/>
        </w:tabs>
        <w:spacing w:before="3"/>
        <w:ind w:left="2"/>
        <w:jc w:val="both"/>
      </w:pPr>
      <w:r>
        <w:t>gruntów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budynków</w:t>
      </w:r>
      <w:r>
        <w:rPr>
          <w:spacing w:val="-11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Chełm</w:t>
      </w:r>
      <w:r>
        <w:rPr>
          <w:spacing w:val="-6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obrębie</w:t>
      </w:r>
      <w:r>
        <w:rPr>
          <w:spacing w:val="-6"/>
        </w:rPr>
        <w:t xml:space="preserve"> </w:t>
      </w:r>
      <w:r>
        <w:t>..........</w:t>
      </w:r>
      <w:r>
        <w:rPr>
          <w:spacing w:val="-6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działka</w:t>
      </w:r>
      <w:r>
        <w:rPr>
          <w:spacing w:val="-7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..…..............,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5"/>
        </w:rPr>
        <w:t>pow</w:t>
      </w:r>
      <w:r w:rsidR="00941F4C">
        <w:rPr>
          <w:spacing w:val="-5"/>
        </w:rPr>
        <w:t>.</w:t>
      </w:r>
      <w:r>
        <w:rPr>
          <w:rFonts w:ascii="Times New Roman" w:hAnsi="Times New Roman"/>
        </w:rPr>
        <w:tab/>
      </w:r>
      <w:r>
        <w:rPr>
          <w:spacing w:val="-5"/>
        </w:rPr>
        <w:t>m</w:t>
      </w:r>
      <w:r>
        <w:rPr>
          <w:spacing w:val="-5"/>
          <w:vertAlign w:val="superscript"/>
        </w:rPr>
        <w:t>2</w:t>
      </w:r>
      <w:r>
        <w:rPr>
          <w:spacing w:val="-5"/>
        </w:rPr>
        <w:t>.</w:t>
      </w:r>
    </w:p>
    <w:p w14:paraId="3A207C16" w14:textId="77777777" w:rsidR="00AB537F" w:rsidRDefault="00AB537F">
      <w:pPr>
        <w:pStyle w:val="Tekstpodstawowy"/>
        <w:spacing w:before="234"/>
      </w:pPr>
    </w:p>
    <w:p w14:paraId="0B453D86" w14:textId="77777777" w:rsidR="00AB537F" w:rsidRDefault="00000000">
      <w:pPr>
        <w:pStyle w:val="Tekstpodstawowy"/>
        <w:ind w:left="2"/>
        <w:jc w:val="both"/>
      </w:pPr>
      <w:r>
        <w:rPr>
          <w:spacing w:val="-6"/>
        </w:rPr>
        <w:t>Nieruchomość</w:t>
      </w:r>
      <w:r>
        <w:rPr>
          <w:spacing w:val="51"/>
        </w:rPr>
        <w:t xml:space="preserve"> </w:t>
      </w:r>
      <w:r>
        <w:rPr>
          <w:spacing w:val="-6"/>
        </w:rPr>
        <w:t>jest</w:t>
      </w:r>
      <w:r>
        <w:rPr>
          <w:spacing w:val="56"/>
        </w:rPr>
        <w:t xml:space="preserve"> </w:t>
      </w:r>
      <w:r>
        <w:rPr>
          <w:spacing w:val="-6"/>
        </w:rPr>
        <w:t>wykorzystana</w:t>
      </w:r>
      <w:r>
        <w:rPr>
          <w:spacing w:val="54"/>
        </w:rPr>
        <w:t xml:space="preserve"> </w:t>
      </w:r>
      <w:r>
        <w:rPr>
          <w:spacing w:val="-6"/>
        </w:rPr>
        <w:t>/</w:t>
      </w:r>
      <w:r>
        <w:rPr>
          <w:spacing w:val="60"/>
        </w:rPr>
        <w:t xml:space="preserve"> </w:t>
      </w:r>
      <w:r>
        <w:rPr>
          <w:spacing w:val="-6"/>
        </w:rPr>
        <w:t>przeznaczona:</w:t>
      </w:r>
      <w:r>
        <w:rPr>
          <w:spacing w:val="60"/>
        </w:rPr>
        <w:t xml:space="preserve"> </w:t>
      </w:r>
      <w:r>
        <w:rPr>
          <w:spacing w:val="-6"/>
        </w:rPr>
        <w:t>..........................................................................</w:t>
      </w:r>
    </w:p>
    <w:p w14:paraId="7A55F5DF" w14:textId="77777777" w:rsidR="00AB537F" w:rsidRDefault="00000000">
      <w:pPr>
        <w:spacing w:before="120"/>
        <w:ind w:left="4758"/>
        <w:rPr>
          <w:sz w:val="13"/>
        </w:rPr>
      </w:pPr>
      <w:r>
        <w:rPr>
          <w:spacing w:val="-6"/>
          <w:sz w:val="13"/>
        </w:rPr>
        <w:t>(podać</w:t>
      </w:r>
      <w:r>
        <w:rPr>
          <w:spacing w:val="5"/>
          <w:sz w:val="13"/>
        </w:rPr>
        <w:t xml:space="preserve"> </w:t>
      </w:r>
      <w:r>
        <w:rPr>
          <w:spacing w:val="-6"/>
          <w:sz w:val="13"/>
        </w:rPr>
        <w:t>przeznaczenie</w:t>
      </w:r>
      <w:r>
        <w:rPr>
          <w:spacing w:val="3"/>
          <w:sz w:val="13"/>
        </w:rPr>
        <w:t xml:space="preserve"> </w:t>
      </w:r>
      <w:r>
        <w:rPr>
          <w:spacing w:val="-6"/>
          <w:sz w:val="13"/>
        </w:rPr>
        <w:t>lub</w:t>
      </w:r>
      <w:r>
        <w:rPr>
          <w:spacing w:val="4"/>
          <w:sz w:val="13"/>
        </w:rPr>
        <w:t xml:space="preserve"> </w:t>
      </w:r>
      <w:r>
        <w:rPr>
          <w:spacing w:val="-6"/>
          <w:sz w:val="13"/>
        </w:rPr>
        <w:t>wykorzystanie,</w:t>
      </w:r>
      <w:r>
        <w:rPr>
          <w:spacing w:val="7"/>
          <w:sz w:val="13"/>
        </w:rPr>
        <w:t xml:space="preserve"> </w:t>
      </w:r>
      <w:r>
        <w:rPr>
          <w:spacing w:val="-6"/>
          <w:sz w:val="13"/>
        </w:rPr>
        <w:t>np.</w:t>
      </w:r>
      <w:r>
        <w:rPr>
          <w:spacing w:val="4"/>
          <w:sz w:val="13"/>
        </w:rPr>
        <w:t xml:space="preserve"> </w:t>
      </w:r>
      <w:r>
        <w:rPr>
          <w:spacing w:val="-6"/>
          <w:sz w:val="13"/>
        </w:rPr>
        <w:t>zabudowa</w:t>
      </w:r>
      <w:r>
        <w:rPr>
          <w:spacing w:val="1"/>
          <w:sz w:val="13"/>
        </w:rPr>
        <w:t xml:space="preserve"> </w:t>
      </w:r>
      <w:r>
        <w:rPr>
          <w:spacing w:val="-6"/>
          <w:sz w:val="13"/>
        </w:rPr>
        <w:t>mieszkaniowa,</w:t>
      </w:r>
      <w:r>
        <w:rPr>
          <w:spacing w:val="6"/>
          <w:sz w:val="13"/>
        </w:rPr>
        <w:t xml:space="preserve"> </w:t>
      </w:r>
      <w:r>
        <w:rPr>
          <w:spacing w:val="-6"/>
          <w:sz w:val="13"/>
        </w:rPr>
        <w:t>garaż,</w:t>
      </w:r>
      <w:r>
        <w:rPr>
          <w:spacing w:val="7"/>
          <w:sz w:val="13"/>
        </w:rPr>
        <w:t xml:space="preserve"> </w:t>
      </w:r>
      <w:r>
        <w:rPr>
          <w:spacing w:val="-6"/>
          <w:sz w:val="13"/>
        </w:rPr>
        <w:t>rolna)</w:t>
      </w:r>
    </w:p>
    <w:p w14:paraId="4EC6750E" w14:textId="77777777" w:rsidR="00AB537F" w:rsidRDefault="00AB537F">
      <w:pPr>
        <w:pStyle w:val="Tekstpodstawowy"/>
        <w:rPr>
          <w:sz w:val="13"/>
        </w:rPr>
      </w:pPr>
    </w:p>
    <w:p w14:paraId="2E857C78" w14:textId="77777777" w:rsidR="00AB537F" w:rsidRDefault="00AB537F">
      <w:pPr>
        <w:pStyle w:val="Tekstpodstawowy"/>
        <w:rPr>
          <w:sz w:val="13"/>
        </w:rPr>
      </w:pPr>
    </w:p>
    <w:p w14:paraId="5204CE07" w14:textId="77777777" w:rsidR="00AB537F" w:rsidRDefault="00AB537F">
      <w:pPr>
        <w:pStyle w:val="Tekstpodstawowy"/>
        <w:rPr>
          <w:sz w:val="13"/>
        </w:rPr>
      </w:pPr>
    </w:p>
    <w:p w14:paraId="1D60B27E" w14:textId="77777777" w:rsidR="00AB537F" w:rsidRDefault="00AB537F">
      <w:pPr>
        <w:pStyle w:val="Tekstpodstawowy"/>
        <w:rPr>
          <w:sz w:val="13"/>
        </w:rPr>
      </w:pPr>
    </w:p>
    <w:p w14:paraId="21AC5E59" w14:textId="77777777" w:rsidR="00AB537F" w:rsidRDefault="00AB537F">
      <w:pPr>
        <w:pStyle w:val="Tekstpodstawowy"/>
        <w:rPr>
          <w:sz w:val="13"/>
        </w:rPr>
      </w:pPr>
    </w:p>
    <w:p w14:paraId="6CAC3640" w14:textId="77777777" w:rsidR="00AB537F" w:rsidRDefault="00AB537F">
      <w:pPr>
        <w:pStyle w:val="Tekstpodstawowy"/>
        <w:spacing w:before="61"/>
        <w:rPr>
          <w:sz w:val="13"/>
        </w:rPr>
      </w:pPr>
    </w:p>
    <w:p w14:paraId="6F61D5A7" w14:textId="77777777" w:rsidR="00941F4C" w:rsidRDefault="00941F4C">
      <w:pPr>
        <w:pStyle w:val="Tekstpodstawowy"/>
        <w:ind w:left="5594"/>
      </w:pPr>
    </w:p>
    <w:p w14:paraId="33C0411C" w14:textId="77777777" w:rsidR="00941F4C" w:rsidRDefault="00941F4C">
      <w:pPr>
        <w:pStyle w:val="Tekstpodstawowy"/>
        <w:ind w:left="5594"/>
      </w:pPr>
    </w:p>
    <w:p w14:paraId="25AA1EC0" w14:textId="174E5930" w:rsidR="00AB537F" w:rsidRDefault="00000000">
      <w:pPr>
        <w:pStyle w:val="Tekstpodstawowy"/>
        <w:ind w:left="5594"/>
      </w:pPr>
      <w:r>
        <w:t>Podpis</w:t>
      </w:r>
      <w:r>
        <w:rPr>
          <w:spacing w:val="-3"/>
        </w:rPr>
        <w:t xml:space="preserve"> </w:t>
      </w:r>
      <w:r>
        <w:t>wnioskodawcy</w:t>
      </w:r>
      <w:r>
        <w:rPr>
          <w:spacing w:val="-7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wnioskodawców*</w:t>
      </w:r>
    </w:p>
    <w:p w14:paraId="0A6A7C00" w14:textId="77777777" w:rsidR="00AB537F" w:rsidRDefault="00AB537F">
      <w:pPr>
        <w:pStyle w:val="Tekstpodstawowy"/>
        <w:spacing w:before="234"/>
      </w:pPr>
    </w:p>
    <w:p w14:paraId="3223D415" w14:textId="77777777" w:rsidR="00AB537F" w:rsidRDefault="00000000">
      <w:pPr>
        <w:ind w:left="5621"/>
      </w:pPr>
      <w:r>
        <w:rPr>
          <w:spacing w:val="-2"/>
        </w:rPr>
        <w:t>................................................................</w:t>
      </w:r>
    </w:p>
    <w:p w14:paraId="238BF96E" w14:textId="77777777" w:rsidR="00AB537F" w:rsidRDefault="00000000">
      <w:pPr>
        <w:spacing w:before="117"/>
        <w:ind w:left="5621"/>
      </w:pPr>
      <w:r>
        <w:rPr>
          <w:spacing w:val="-2"/>
        </w:rPr>
        <w:t>................................................................</w:t>
      </w:r>
    </w:p>
    <w:p w14:paraId="4BECB598" w14:textId="77777777" w:rsidR="00AB537F" w:rsidRDefault="00AB537F">
      <w:pPr>
        <w:pStyle w:val="Tekstpodstawowy"/>
      </w:pPr>
    </w:p>
    <w:p w14:paraId="52FF70BE" w14:textId="77777777" w:rsidR="00AB537F" w:rsidRDefault="00AB537F">
      <w:pPr>
        <w:pStyle w:val="Tekstpodstawowy"/>
      </w:pPr>
    </w:p>
    <w:p w14:paraId="2C9511C6" w14:textId="77777777" w:rsidR="00AB537F" w:rsidRDefault="00AB537F">
      <w:pPr>
        <w:pStyle w:val="Tekstpodstawowy"/>
      </w:pPr>
    </w:p>
    <w:p w14:paraId="6DD7B038" w14:textId="77777777" w:rsidR="00AB537F" w:rsidRDefault="00AB537F">
      <w:pPr>
        <w:pStyle w:val="Tekstpodstawowy"/>
      </w:pPr>
    </w:p>
    <w:p w14:paraId="069045A4" w14:textId="77777777" w:rsidR="00AB537F" w:rsidRDefault="00AB537F">
      <w:pPr>
        <w:pStyle w:val="Tekstpodstawowy"/>
      </w:pPr>
    </w:p>
    <w:p w14:paraId="67CC4A44" w14:textId="77777777" w:rsidR="00AB537F" w:rsidRDefault="00AB537F">
      <w:pPr>
        <w:pStyle w:val="Tekstpodstawowy"/>
        <w:spacing w:before="78"/>
      </w:pPr>
    </w:p>
    <w:p w14:paraId="2349FA8E" w14:textId="77777777" w:rsidR="00AB537F" w:rsidRDefault="00000000">
      <w:pPr>
        <w:ind w:left="2"/>
        <w:jc w:val="both"/>
        <w:rPr>
          <w:sz w:val="20"/>
        </w:rPr>
      </w:pPr>
      <w:r>
        <w:rPr>
          <w:sz w:val="20"/>
        </w:rPr>
        <w:t>*</w:t>
      </w:r>
      <w:r>
        <w:rPr>
          <w:spacing w:val="-11"/>
          <w:sz w:val="20"/>
        </w:rPr>
        <w:t xml:space="preserve"> </w:t>
      </w:r>
      <w:r>
        <w:rPr>
          <w:sz w:val="20"/>
        </w:rPr>
        <w:t>niepotrzebne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skreślić</w:t>
      </w:r>
    </w:p>
    <w:p w14:paraId="681DE9FB" w14:textId="77777777" w:rsidR="00AB537F" w:rsidRDefault="00AB537F">
      <w:pPr>
        <w:jc w:val="both"/>
        <w:rPr>
          <w:sz w:val="20"/>
        </w:rPr>
        <w:sectPr w:rsidR="00AB537F">
          <w:footerReference w:type="default" r:id="rId7"/>
          <w:type w:val="continuous"/>
          <w:pgSz w:w="11900" w:h="16840"/>
          <w:pgMar w:top="720" w:right="992" w:bottom="860" w:left="1133" w:header="0" w:footer="669" w:gutter="0"/>
          <w:pgNumType w:start="1"/>
          <w:cols w:space="708"/>
        </w:sectPr>
      </w:pPr>
    </w:p>
    <w:p w14:paraId="046C316E" w14:textId="4308FE4D" w:rsidR="00941F4C" w:rsidRDefault="00941F4C" w:rsidP="00941F4C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</w:t>
      </w:r>
      <w:r w:rsidR="0047688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U</w:t>
      </w: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t>LA INFORMACYJNA O PRZETWARZANIU DANYCH OSOBOWYCH</w:t>
      </w:r>
    </w:p>
    <w:p w14:paraId="45B0F671" w14:textId="77777777" w:rsidR="00941F4C" w:rsidRPr="003974D8" w:rsidRDefault="00941F4C" w:rsidP="00941F4C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30EB30B5" w14:textId="77777777" w:rsidR="00941F4C" w:rsidRPr="003974D8" w:rsidRDefault="00941F4C" w:rsidP="00941F4C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>Kto jest Administratorem Danych Osobowych ?</w:t>
      </w:r>
    </w:p>
    <w:p w14:paraId="49B8598F" w14:textId="77777777" w:rsidR="00941F4C" w:rsidRDefault="00941F4C" w:rsidP="00941F4C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8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40509991" w14:textId="77777777" w:rsidR="00941F4C" w:rsidRPr="00156242" w:rsidRDefault="00941F4C" w:rsidP="00941F4C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6F20289D" w14:textId="77777777" w:rsidR="00941F4C" w:rsidRPr="00156242" w:rsidRDefault="00941F4C" w:rsidP="00941F4C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3FC3002D" w14:textId="77777777" w:rsidR="00941F4C" w:rsidRPr="001020B9" w:rsidRDefault="00941F4C" w:rsidP="00941F4C">
      <w:pPr>
        <w:spacing w:before="120" w:after="120" w:line="276" w:lineRule="auto"/>
        <w:jc w:val="both"/>
        <w:rPr>
          <w:rFonts w:ascii="Arial Narrow" w:eastAsiaTheme="majorEastAsia" w:hAnsi="Arial Narrow" w:cstheme="majorBidi"/>
          <w:color w:val="000000" w:themeColor="text1"/>
          <w:szCs w:val="28"/>
          <w:lang w:eastAsia="hi-IN" w:bidi="hi-IN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36EAA2FA" w14:textId="77777777" w:rsidR="00941F4C" w:rsidRPr="000025A1" w:rsidRDefault="00941F4C" w:rsidP="00941F4C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r w:rsidRPr="000025A1">
        <w:rPr>
          <w:rFonts w:ascii="Arial Narrow" w:eastAsiaTheme="majorEastAsia" w:hAnsi="Arial Narrow" w:cstheme="majorBidi"/>
          <w:szCs w:val="28"/>
          <w:lang w:eastAsia="hi-IN" w:bidi="hi-IN"/>
        </w:rPr>
        <w:t>realizacji spraw związanych z przekształceniem prawa użytkowania wieczystego w prawo własności nieruchomości, w tym ustalania i poboru opłat oraz udzielania bonifikat,  wydawania stosownych zaświadczeń zgodnie z obowiązującymi przepisami prawa</w:t>
      </w:r>
      <w:r w:rsidRPr="000025A1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1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0025A1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2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oraz p</w:t>
      </w:r>
      <w:r w:rsidRPr="000025A1">
        <w:rPr>
          <w:rFonts w:ascii="Arial Narrow" w:eastAsiaTheme="majorEastAsia" w:hAnsi="Arial Narrow" w:cstheme="majorBidi"/>
          <w:szCs w:val="28"/>
          <w:lang w:eastAsia="hi-IN" w:bidi="hi-IN"/>
        </w:rPr>
        <w:t xml:space="preserve">odjęcia kontaktu w służbowych celach informacyjnych lub wyjaśniających </w:t>
      </w:r>
      <w:r w:rsidRPr="000025A1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0025A1"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627B287C" w14:textId="77777777" w:rsidR="00941F4C" w:rsidRPr="001020B9" w:rsidRDefault="00941F4C" w:rsidP="00941F4C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29CD0AD2" w14:textId="77777777" w:rsidR="00941F4C" w:rsidRPr="00983E54" w:rsidRDefault="00941F4C" w:rsidP="00941F4C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 przetwarzania tych danych we własnych celach.</w:t>
      </w:r>
    </w:p>
    <w:p w14:paraId="3A24D1BD" w14:textId="77777777" w:rsidR="00941F4C" w:rsidRPr="001020B9" w:rsidRDefault="00941F4C" w:rsidP="00941F4C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318F0306" w14:textId="77777777" w:rsidR="00941F4C" w:rsidRDefault="00941F4C" w:rsidP="00941F4C">
      <w:pPr>
        <w:pStyle w:val="PCANor1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5673BBF8" w14:textId="77777777" w:rsidR="00941F4C" w:rsidRPr="001020B9" w:rsidRDefault="00941F4C" w:rsidP="00941F4C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30FEFB2D" w14:textId="77777777" w:rsidR="00941F4C" w:rsidRDefault="00941F4C" w:rsidP="00941F4C">
      <w:pPr>
        <w:pStyle w:val="PCANor1"/>
      </w:pPr>
      <w:r w:rsidRPr="00775EE1"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40F6BE45" w14:textId="77777777" w:rsidR="00941F4C" w:rsidRPr="001020B9" w:rsidRDefault="00941F4C" w:rsidP="00941F4C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54EE3D80" w14:textId="77777777" w:rsidR="00941F4C" w:rsidRPr="00983E54" w:rsidRDefault="00941F4C" w:rsidP="00941F4C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52BA2892" w14:textId="77777777" w:rsidR="00941F4C" w:rsidRPr="001020B9" w:rsidRDefault="00941F4C" w:rsidP="00941F4C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lastRenderedPageBreak/>
        <w:t>Pozostałe informacje</w:t>
      </w:r>
    </w:p>
    <w:p w14:paraId="4AB35768" w14:textId="77777777" w:rsidR="00941F4C" w:rsidRDefault="00941F4C" w:rsidP="00941F4C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5D2D1FF9" w14:textId="77777777" w:rsidR="00941F4C" w:rsidRPr="002C182C" w:rsidRDefault="00941F4C" w:rsidP="00941F4C">
      <w:pPr>
        <w:pStyle w:val="PCANor1"/>
      </w:pPr>
      <w:r>
        <w:t>Państwa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>zgoda. Informujemy jednocześnie, że w takim przypadku, przysługuje Pa</w:t>
      </w:r>
      <w:r>
        <w:t>ństwu</w:t>
      </w:r>
      <w:r w:rsidRPr="002C182C">
        <w:t xml:space="preserve"> 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27308294" w14:textId="77777777" w:rsidR="00941F4C" w:rsidRPr="00F55031" w:rsidRDefault="00941F4C" w:rsidP="00941F4C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41F4C" w:rsidRPr="00983E54" w14:paraId="395CF27F" w14:textId="77777777" w:rsidTr="00C17C1A">
        <w:trPr>
          <w:trHeight w:val="290"/>
        </w:trPr>
        <w:tc>
          <w:tcPr>
            <w:tcW w:w="9062" w:type="dxa"/>
            <w:gridSpan w:val="2"/>
          </w:tcPr>
          <w:p w14:paraId="0B0E298E" w14:textId="77777777" w:rsidR="00941F4C" w:rsidRPr="00F55031" w:rsidRDefault="00941F4C" w:rsidP="00C17C1A">
            <w:pPr>
              <w:pStyle w:val="PCATng"/>
              <w:rPr>
                <w:color w:val="auto"/>
              </w:rPr>
            </w:pPr>
            <w:r w:rsidRPr="00F55031">
              <w:rPr>
                <w:color w:val="auto"/>
              </w:rPr>
              <w:t>Podstawy prawne RODO:</w:t>
            </w:r>
          </w:p>
        </w:tc>
      </w:tr>
      <w:tr w:rsidR="00941F4C" w:rsidRPr="00983E54" w14:paraId="1C8F2DCC" w14:textId="77777777" w:rsidTr="00C17C1A">
        <w:tc>
          <w:tcPr>
            <w:tcW w:w="2547" w:type="dxa"/>
          </w:tcPr>
          <w:p w14:paraId="3DCFB7AC" w14:textId="77777777" w:rsidR="00941F4C" w:rsidRPr="00F55031" w:rsidRDefault="00941F4C" w:rsidP="00C17C1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64C60A8A" w14:textId="77777777" w:rsidR="00941F4C" w:rsidRPr="00F55031" w:rsidRDefault="00941F4C" w:rsidP="00C17C1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941F4C" w:rsidRPr="00983E54" w14:paraId="2A328FCE" w14:textId="77777777" w:rsidTr="00C17C1A">
        <w:trPr>
          <w:trHeight w:val="176"/>
        </w:trPr>
        <w:tc>
          <w:tcPr>
            <w:tcW w:w="2547" w:type="dxa"/>
          </w:tcPr>
          <w:p w14:paraId="3BDCA089" w14:textId="77777777" w:rsidR="00941F4C" w:rsidRPr="00F55031" w:rsidRDefault="00941F4C" w:rsidP="00C17C1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1A076ECE" w14:textId="77777777" w:rsidR="00941F4C" w:rsidRPr="00F55031" w:rsidRDefault="00941F4C" w:rsidP="00C17C1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941F4C" w:rsidRPr="00983E54" w14:paraId="0767B985" w14:textId="77777777" w:rsidTr="00C17C1A">
        <w:trPr>
          <w:trHeight w:val="176"/>
        </w:trPr>
        <w:tc>
          <w:tcPr>
            <w:tcW w:w="2547" w:type="dxa"/>
          </w:tcPr>
          <w:p w14:paraId="70C3A9CD" w14:textId="77777777" w:rsidR="00941F4C" w:rsidRPr="00F55031" w:rsidRDefault="00941F4C" w:rsidP="00C17C1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1D5600C1" w14:textId="77777777" w:rsidR="00941F4C" w:rsidRPr="00F55031" w:rsidRDefault="00941F4C" w:rsidP="00C17C1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941F4C" w:rsidRPr="00983E54" w14:paraId="36D7739A" w14:textId="77777777" w:rsidTr="00C17C1A">
        <w:trPr>
          <w:trHeight w:val="296"/>
        </w:trPr>
        <w:tc>
          <w:tcPr>
            <w:tcW w:w="9062" w:type="dxa"/>
            <w:gridSpan w:val="2"/>
          </w:tcPr>
          <w:p w14:paraId="3144C8C8" w14:textId="77777777" w:rsidR="00941F4C" w:rsidRPr="00F55031" w:rsidRDefault="00941F4C" w:rsidP="00C17C1A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941F4C" w:rsidRPr="00983E54" w14:paraId="38E66FA6" w14:textId="77777777" w:rsidTr="00C17C1A">
        <w:trPr>
          <w:trHeight w:val="278"/>
        </w:trPr>
        <w:tc>
          <w:tcPr>
            <w:tcW w:w="9062" w:type="dxa"/>
            <w:gridSpan w:val="2"/>
          </w:tcPr>
          <w:p w14:paraId="027AB7B6" w14:textId="77777777" w:rsidR="00941F4C" w:rsidRPr="00F55031" w:rsidRDefault="00941F4C" w:rsidP="00C17C1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Ustawa z dnia 20 lipca 2018 r. – O przekształceniu prawa użytkowania wieczystego gruntów zabudowanych na cele mieszkaniowe w prawo własności tych gruntów,</w:t>
            </w:r>
          </w:p>
        </w:tc>
      </w:tr>
      <w:tr w:rsidR="00941F4C" w:rsidRPr="00983E54" w14:paraId="2E1B1A70" w14:textId="77777777" w:rsidTr="00C17C1A">
        <w:trPr>
          <w:trHeight w:val="278"/>
        </w:trPr>
        <w:tc>
          <w:tcPr>
            <w:tcW w:w="9062" w:type="dxa"/>
            <w:gridSpan w:val="2"/>
          </w:tcPr>
          <w:p w14:paraId="7B56056D" w14:textId="77777777" w:rsidR="00941F4C" w:rsidRDefault="00941F4C" w:rsidP="00C17C1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Ustawa z dnia 29 lipca 2005 r. – O przekształceniu prawa użytkowania wieczystego w prawo własności nieruchomości. </w:t>
            </w:r>
          </w:p>
        </w:tc>
      </w:tr>
    </w:tbl>
    <w:p w14:paraId="60D20DA2" w14:textId="77777777" w:rsidR="00941F4C" w:rsidRDefault="00941F4C" w:rsidP="00941F4C">
      <w:pPr>
        <w:rPr>
          <w:rFonts w:ascii="Arial Narrow" w:eastAsiaTheme="majorEastAsia" w:hAnsi="Arial Narrow" w:cstheme="majorBidi"/>
          <w:szCs w:val="28"/>
          <w:lang w:eastAsia="hi-IN" w:bidi="hi-IN"/>
        </w:rPr>
      </w:pPr>
    </w:p>
    <w:p w14:paraId="7561DC9C" w14:textId="77777777" w:rsidR="00941F4C" w:rsidRDefault="00941F4C" w:rsidP="00941F4C"/>
    <w:p w14:paraId="465947EE" w14:textId="77777777" w:rsidR="00941F4C" w:rsidRDefault="00941F4C" w:rsidP="00941F4C"/>
    <w:p w14:paraId="2C9873A3" w14:textId="718E8B43" w:rsidR="00AB537F" w:rsidRDefault="00AB537F">
      <w:pPr>
        <w:spacing w:before="50"/>
        <w:ind w:left="5324" w:right="310"/>
        <w:jc w:val="center"/>
        <w:rPr>
          <w:sz w:val="16"/>
        </w:rPr>
      </w:pPr>
    </w:p>
    <w:sectPr w:rsidR="00AB537F" w:rsidSect="00941F4C"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2569" w14:textId="77777777" w:rsidR="00091765" w:rsidRDefault="00091765">
      <w:r>
        <w:separator/>
      </w:r>
    </w:p>
  </w:endnote>
  <w:endnote w:type="continuationSeparator" w:id="0">
    <w:p w14:paraId="38DF1E52" w14:textId="77777777" w:rsidR="00091765" w:rsidRDefault="0009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B511" w14:textId="77777777" w:rsidR="00AB537F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320F9E5C" wp14:editId="1C3AFFE6">
              <wp:simplePos x="0" y="0"/>
              <wp:positionH relativeFrom="page">
                <wp:posOffset>6280150</wp:posOffset>
              </wp:positionH>
              <wp:positionV relativeFrom="page">
                <wp:posOffset>10128984</wp:posOffset>
              </wp:positionV>
              <wp:extent cx="57467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7D12E" w14:textId="77777777" w:rsidR="00AB537F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F9E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5pt;margin-top:797.55pt;width:45.25pt;height:10.9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" filled="f" stroked="f">
              <v:textbox inset="0,0,0,0">
                <w:txbxContent>
                  <w:p w14:paraId="1E77D12E" w14:textId="77777777" w:rsidR="00AB537F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EBB4" w14:textId="77777777" w:rsidR="00091765" w:rsidRDefault="00091765">
      <w:r>
        <w:separator/>
      </w:r>
    </w:p>
  </w:footnote>
  <w:footnote w:type="continuationSeparator" w:id="0">
    <w:p w14:paraId="75928345" w14:textId="77777777" w:rsidR="00091765" w:rsidRDefault="00091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4BC5"/>
    <w:multiLevelType w:val="hybridMultilevel"/>
    <w:tmpl w:val="30D830E8"/>
    <w:lvl w:ilvl="0" w:tplc="8C422BF6">
      <w:start w:val="1"/>
      <w:numFmt w:val="decimal"/>
      <w:lvlText w:val="%1."/>
      <w:lvlJc w:val="left"/>
      <w:pPr>
        <w:ind w:left="287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7AC7480">
      <w:numFmt w:val="bullet"/>
      <w:lvlText w:val="•"/>
      <w:lvlJc w:val="left"/>
      <w:pPr>
        <w:ind w:left="1229" w:hanging="284"/>
      </w:pPr>
      <w:rPr>
        <w:rFonts w:hint="default"/>
        <w:lang w:val="pl-PL" w:eastAsia="en-US" w:bidi="ar-SA"/>
      </w:rPr>
    </w:lvl>
    <w:lvl w:ilvl="2" w:tplc="DBAC1A08">
      <w:numFmt w:val="bullet"/>
      <w:lvlText w:val="•"/>
      <w:lvlJc w:val="left"/>
      <w:pPr>
        <w:ind w:left="2179" w:hanging="284"/>
      </w:pPr>
      <w:rPr>
        <w:rFonts w:hint="default"/>
        <w:lang w:val="pl-PL" w:eastAsia="en-US" w:bidi="ar-SA"/>
      </w:rPr>
    </w:lvl>
    <w:lvl w:ilvl="3" w:tplc="F9B43C06">
      <w:numFmt w:val="bullet"/>
      <w:lvlText w:val="•"/>
      <w:lvlJc w:val="left"/>
      <w:pPr>
        <w:ind w:left="3128" w:hanging="284"/>
      </w:pPr>
      <w:rPr>
        <w:rFonts w:hint="default"/>
        <w:lang w:val="pl-PL" w:eastAsia="en-US" w:bidi="ar-SA"/>
      </w:rPr>
    </w:lvl>
    <w:lvl w:ilvl="4" w:tplc="233C11CC">
      <w:numFmt w:val="bullet"/>
      <w:lvlText w:val="•"/>
      <w:lvlJc w:val="left"/>
      <w:pPr>
        <w:ind w:left="4078" w:hanging="284"/>
      </w:pPr>
      <w:rPr>
        <w:rFonts w:hint="default"/>
        <w:lang w:val="pl-PL" w:eastAsia="en-US" w:bidi="ar-SA"/>
      </w:rPr>
    </w:lvl>
    <w:lvl w:ilvl="5" w:tplc="3880E274">
      <w:numFmt w:val="bullet"/>
      <w:lvlText w:val="•"/>
      <w:lvlJc w:val="left"/>
      <w:pPr>
        <w:ind w:left="5027" w:hanging="284"/>
      </w:pPr>
      <w:rPr>
        <w:rFonts w:hint="default"/>
        <w:lang w:val="pl-PL" w:eastAsia="en-US" w:bidi="ar-SA"/>
      </w:rPr>
    </w:lvl>
    <w:lvl w:ilvl="6" w:tplc="00029928">
      <w:numFmt w:val="bullet"/>
      <w:lvlText w:val="•"/>
      <w:lvlJc w:val="left"/>
      <w:pPr>
        <w:ind w:left="5977" w:hanging="284"/>
      </w:pPr>
      <w:rPr>
        <w:rFonts w:hint="default"/>
        <w:lang w:val="pl-PL" w:eastAsia="en-US" w:bidi="ar-SA"/>
      </w:rPr>
    </w:lvl>
    <w:lvl w:ilvl="7" w:tplc="40CE7E2A">
      <w:numFmt w:val="bullet"/>
      <w:lvlText w:val="•"/>
      <w:lvlJc w:val="left"/>
      <w:pPr>
        <w:ind w:left="6926" w:hanging="284"/>
      </w:pPr>
      <w:rPr>
        <w:rFonts w:hint="default"/>
        <w:lang w:val="pl-PL" w:eastAsia="en-US" w:bidi="ar-SA"/>
      </w:rPr>
    </w:lvl>
    <w:lvl w:ilvl="8" w:tplc="702CB70A">
      <w:numFmt w:val="bullet"/>
      <w:lvlText w:val="•"/>
      <w:lvlJc w:val="left"/>
      <w:pPr>
        <w:ind w:left="7876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CAC2128"/>
    <w:multiLevelType w:val="hybridMultilevel"/>
    <w:tmpl w:val="D94E0FBC"/>
    <w:lvl w:ilvl="0" w:tplc="11AA2162">
      <w:start w:val="1"/>
      <w:numFmt w:val="upperRoman"/>
      <w:lvlText w:val="%1."/>
      <w:lvlJc w:val="left"/>
      <w:pPr>
        <w:ind w:left="401" w:hanging="39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BBE9148">
      <w:numFmt w:val="bullet"/>
      <w:lvlText w:val="•"/>
      <w:lvlJc w:val="left"/>
      <w:pPr>
        <w:ind w:left="1337" w:hanging="398"/>
      </w:pPr>
      <w:rPr>
        <w:rFonts w:hint="default"/>
        <w:lang w:val="pl-PL" w:eastAsia="en-US" w:bidi="ar-SA"/>
      </w:rPr>
    </w:lvl>
    <w:lvl w:ilvl="2" w:tplc="1BBC4D2C">
      <w:numFmt w:val="bullet"/>
      <w:lvlText w:val="•"/>
      <w:lvlJc w:val="left"/>
      <w:pPr>
        <w:ind w:left="2275" w:hanging="398"/>
      </w:pPr>
      <w:rPr>
        <w:rFonts w:hint="default"/>
        <w:lang w:val="pl-PL" w:eastAsia="en-US" w:bidi="ar-SA"/>
      </w:rPr>
    </w:lvl>
    <w:lvl w:ilvl="3" w:tplc="223E15FE">
      <w:numFmt w:val="bullet"/>
      <w:lvlText w:val="•"/>
      <w:lvlJc w:val="left"/>
      <w:pPr>
        <w:ind w:left="3212" w:hanging="398"/>
      </w:pPr>
      <w:rPr>
        <w:rFonts w:hint="default"/>
        <w:lang w:val="pl-PL" w:eastAsia="en-US" w:bidi="ar-SA"/>
      </w:rPr>
    </w:lvl>
    <w:lvl w:ilvl="4" w:tplc="167AA9AA">
      <w:numFmt w:val="bullet"/>
      <w:lvlText w:val="•"/>
      <w:lvlJc w:val="left"/>
      <w:pPr>
        <w:ind w:left="4150" w:hanging="398"/>
      </w:pPr>
      <w:rPr>
        <w:rFonts w:hint="default"/>
        <w:lang w:val="pl-PL" w:eastAsia="en-US" w:bidi="ar-SA"/>
      </w:rPr>
    </w:lvl>
    <w:lvl w:ilvl="5" w:tplc="8D3E1CA8">
      <w:numFmt w:val="bullet"/>
      <w:lvlText w:val="•"/>
      <w:lvlJc w:val="left"/>
      <w:pPr>
        <w:ind w:left="5087" w:hanging="398"/>
      </w:pPr>
      <w:rPr>
        <w:rFonts w:hint="default"/>
        <w:lang w:val="pl-PL" w:eastAsia="en-US" w:bidi="ar-SA"/>
      </w:rPr>
    </w:lvl>
    <w:lvl w:ilvl="6" w:tplc="A418A02A">
      <w:numFmt w:val="bullet"/>
      <w:lvlText w:val="•"/>
      <w:lvlJc w:val="left"/>
      <w:pPr>
        <w:ind w:left="6025" w:hanging="398"/>
      </w:pPr>
      <w:rPr>
        <w:rFonts w:hint="default"/>
        <w:lang w:val="pl-PL" w:eastAsia="en-US" w:bidi="ar-SA"/>
      </w:rPr>
    </w:lvl>
    <w:lvl w:ilvl="7" w:tplc="E56E64CE">
      <w:numFmt w:val="bullet"/>
      <w:lvlText w:val="•"/>
      <w:lvlJc w:val="left"/>
      <w:pPr>
        <w:ind w:left="6962" w:hanging="398"/>
      </w:pPr>
      <w:rPr>
        <w:rFonts w:hint="default"/>
        <w:lang w:val="pl-PL" w:eastAsia="en-US" w:bidi="ar-SA"/>
      </w:rPr>
    </w:lvl>
    <w:lvl w:ilvl="8" w:tplc="D0446E6A">
      <w:numFmt w:val="bullet"/>
      <w:lvlText w:val="•"/>
      <w:lvlJc w:val="left"/>
      <w:pPr>
        <w:ind w:left="7900" w:hanging="398"/>
      </w:pPr>
      <w:rPr>
        <w:rFonts w:hint="default"/>
        <w:lang w:val="pl-PL" w:eastAsia="en-US" w:bidi="ar-SA"/>
      </w:rPr>
    </w:lvl>
  </w:abstractNum>
  <w:num w:numId="1" w16cid:durableId="2121295542">
    <w:abstractNumId w:val="1"/>
  </w:num>
  <w:num w:numId="2" w16cid:durableId="127948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7F"/>
    <w:rsid w:val="00091765"/>
    <w:rsid w:val="00476882"/>
    <w:rsid w:val="0050213A"/>
    <w:rsid w:val="00941F4C"/>
    <w:rsid w:val="00AB537F"/>
    <w:rsid w:val="00B97104"/>
    <w:rsid w:val="00E82CC9"/>
    <w:rsid w:val="00F6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EF099"/>
  <w15:docId w15:val="{0DC87AAA-96D4-46A2-9F4B-FB762041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38"/>
      <w:ind w:left="401" w:hanging="39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941F4C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941F4C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41F4C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41F4C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941F4C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941F4C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94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mchel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923</Words>
  <Characters>5543</Characters>
  <Application>Microsoft Office Word</Application>
  <DocSecurity>0</DocSecurity>
  <Lines>46</Lines>
  <Paragraphs>12</Paragraphs>
  <ScaleCrop>false</ScaleCrop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Ossolińska</dc:creator>
  <cp:lastModifiedBy>Monika Ossolińska</cp:lastModifiedBy>
  <cp:revision>4</cp:revision>
  <dcterms:created xsi:type="dcterms:W3CDTF">2025-10-14T12:31:00Z</dcterms:created>
  <dcterms:modified xsi:type="dcterms:W3CDTF">2025-10-15T07:19:00Z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2025-10-14T00:00:00Z</vt:filetime>
  </property>
  <property fmtid="{D5CDD505-2E9C-101B-9397-08002B2CF9AE}" pid="5" name="Producer">
    <vt:lpwstr>OpenOffice 4.1.1</vt:lpwstr>
  </property>
</Properties>
</file>