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59144ECC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B093F">
        <w:rPr>
          <w:rFonts w:ascii="Times New Roman" w:hAnsi="Times New Roman"/>
          <w:sz w:val="16"/>
          <w:szCs w:val="16"/>
        </w:rPr>
        <w:t>67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0D0151B6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B093F">
        <w:rPr>
          <w:rFonts w:ascii="Times New Roman" w:hAnsi="Times New Roman"/>
        </w:rPr>
        <w:t>67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7B093F">
        <w:rPr>
          <w:rFonts w:ascii="Times New Roman" w:eastAsia="Arial" w:hAnsi="Times New Roman"/>
          <w:b/>
          <w:color w:val="000000" w:themeColor="text1"/>
          <w:lang w:eastAsia="pl-PL"/>
        </w:rPr>
        <w:t xml:space="preserve">- </w:t>
      </w:r>
      <w:r w:rsidR="001B45BA" w:rsidRPr="007B093F">
        <w:rPr>
          <w:rFonts w:ascii="Times New Roman" w:eastAsia="Arial" w:hAnsi="Times New Roman"/>
          <w:b/>
          <w:color w:val="000000" w:themeColor="text1"/>
          <w:lang w:eastAsia="pl-PL"/>
        </w:rPr>
        <w:t xml:space="preserve">sprzęt </w:t>
      </w:r>
      <w:proofErr w:type="spellStart"/>
      <w:r w:rsidR="001B45BA" w:rsidRPr="007B093F">
        <w:rPr>
          <w:rFonts w:ascii="Times New Roman" w:eastAsia="Arial" w:hAnsi="Times New Roman"/>
          <w:b/>
          <w:color w:val="000000" w:themeColor="text1"/>
          <w:lang w:eastAsia="pl-PL"/>
        </w:rPr>
        <w:t>w</w:t>
      </w:r>
      <w:r w:rsidR="008B5749" w:rsidRPr="007B093F">
        <w:rPr>
          <w:rFonts w:ascii="Times New Roman" w:eastAsia="Arial" w:hAnsi="Times New Roman"/>
          <w:b/>
          <w:color w:val="000000" w:themeColor="text1"/>
          <w:lang w:eastAsia="pl-PL"/>
        </w:rPr>
        <w:t>odno</w:t>
      </w:r>
      <w:proofErr w:type="spellEnd"/>
      <w:r w:rsidR="008B5749" w:rsidRPr="007B093F">
        <w:rPr>
          <w:rFonts w:ascii="Times New Roman" w:eastAsia="Arial" w:hAnsi="Times New Roman"/>
          <w:b/>
          <w:color w:val="000000" w:themeColor="text1"/>
          <w:lang w:eastAsia="pl-PL"/>
        </w:rPr>
        <w:t xml:space="preserve"> - pomocniczy</w:t>
      </w:r>
      <w:r w:rsidRPr="007B093F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8B5749" w:rsidRPr="007B093F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50E0C302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AB73D0" w:rsidRPr="007B093F">
        <w:rPr>
          <w:rFonts w:ascii="Times New Roman" w:hAnsi="Times New Roman"/>
          <w:color w:val="000000" w:themeColor="text1"/>
        </w:rPr>
        <w:t>sprzętu</w:t>
      </w:r>
      <w:r w:rsidR="008B5749" w:rsidRPr="007B093F">
        <w:rPr>
          <w:rFonts w:ascii="Times New Roman" w:hAnsi="Times New Roman"/>
          <w:color w:val="000000" w:themeColor="text1"/>
        </w:rPr>
        <w:t xml:space="preserve"> wodno-pomocniczego</w:t>
      </w:r>
      <w:r w:rsidRPr="007B093F">
        <w:rPr>
          <w:rFonts w:ascii="Times New Roman" w:hAnsi="Times New Roman"/>
          <w:color w:val="000000" w:themeColor="text1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  <w:bookmarkStart w:id="0" w:name="_GoBack"/>
      <w:bookmarkEnd w:id="0"/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3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2"/>
        <w:gridCol w:w="1054"/>
        <w:gridCol w:w="2163"/>
        <w:gridCol w:w="2064"/>
        <w:gridCol w:w="2115"/>
        <w:gridCol w:w="2229"/>
        <w:gridCol w:w="1899"/>
      </w:tblGrid>
      <w:tr w:rsidR="00212B45" w:rsidRPr="00212B45" w14:paraId="001491B7" w14:textId="77777777" w:rsidTr="008B5749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8B5749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8B574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3B0F6A89" w:rsidR="0004417F" w:rsidRPr="008B5749" w:rsidRDefault="008B5749" w:rsidP="008B5749">
            <w:pPr>
              <w:spacing w:line="240" w:lineRule="auto"/>
              <w:ind w:right="2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8B5749">
              <w:rPr>
                <w:rFonts w:ascii="Times New Roman" w:hAnsi="Times New Roman"/>
                <w:b/>
                <w:lang w:eastAsia="pl-PL"/>
              </w:rPr>
              <w:t>Pompa zatapialna do wody czystej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5B13262D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8B574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428D97C1" w:rsidR="0004417F" w:rsidRPr="0004417F" w:rsidRDefault="008B5749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Lina 50 m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2170293A" w:rsidR="0004417F" w:rsidRPr="0004417F" w:rsidRDefault="008B5749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FB166E" w:rsidRPr="00212B45" w14:paraId="60D57B38" w14:textId="77777777" w:rsidTr="008B574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8B574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25AFB" w14:textId="77777777" w:rsidR="008C211F" w:rsidRDefault="008C211F">
      <w:pPr>
        <w:spacing w:after="0" w:line="240" w:lineRule="auto"/>
      </w:pPr>
      <w:r>
        <w:separator/>
      </w:r>
    </w:p>
  </w:endnote>
  <w:endnote w:type="continuationSeparator" w:id="0">
    <w:p w14:paraId="5210532B" w14:textId="77777777" w:rsidR="008C211F" w:rsidRDefault="008C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F8B3C" w14:textId="77777777" w:rsidR="008C211F" w:rsidRDefault="008C211F">
      <w:pPr>
        <w:spacing w:after="0" w:line="240" w:lineRule="auto"/>
      </w:pPr>
      <w:r>
        <w:separator/>
      </w:r>
    </w:p>
  </w:footnote>
  <w:footnote w:type="continuationSeparator" w:id="0">
    <w:p w14:paraId="2300C472" w14:textId="77777777" w:rsidR="008C211F" w:rsidRDefault="008C2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1225E5"/>
    <w:rsid w:val="00191B8F"/>
    <w:rsid w:val="001B45BA"/>
    <w:rsid w:val="00212B45"/>
    <w:rsid w:val="00215773"/>
    <w:rsid w:val="00244DDF"/>
    <w:rsid w:val="0034220E"/>
    <w:rsid w:val="0037371E"/>
    <w:rsid w:val="0038634D"/>
    <w:rsid w:val="003B116B"/>
    <w:rsid w:val="0043082F"/>
    <w:rsid w:val="00433442"/>
    <w:rsid w:val="005D68F3"/>
    <w:rsid w:val="0060067D"/>
    <w:rsid w:val="00663504"/>
    <w:rsid w:val="007039C8"/>
    <w:rsid w:val="0076489C"/>
    <w:rsid w:val="00767F0D"/>
    <w:rsid w:val="00776971"/>
    <w:rsid w:val="007B093F"/>
    <w:rsid w:val="00806406"/>
    <w:rsid w:val="008605E9"/>
    <w:rsid w:val="008B2D90"/>
    <w:rsid w:val="008B5749"/>
    <w:rsid w:val="008C211F"/>
    <w:rsid w:val="008D5944"/>
    <w:rsid w:val="00927F6B"/>
    <w:rsid w:val="009412FD"/>
    <w:rsid w:val="0094258F"/>
    <w:rsid w:val="00AB73D0"/>
    <w:rsid w:val="00AE61B4"/>
    <w:rsid w:val="00BA782D"/>
    <w:rsid w:val="00D32693"/>
    <w:rsid w:val="00E01808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2025-06-17T07:43:00Z</cp:lastPrinted>
  <dcterms:created xsi:type="dcterms:W3CDTF">2025-11-25T11:54:00Z</dcterms:created>
  <dcterms:modified xsi:type="dcterms:W3CDTF">2025-12-01T08:10:00Z</dcterms:modified>
  <dc:language>pl-PL</dc:language>
</cp:coreProperties>
</file>