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4EDA2" w14:textId="5FFF8384" w:rsidR="00896ED5" w:rsidRPr="00C60ED8" w:rsidRDefault="00896ED5">
      <w:pPr>
        <w:pStyle w:val="Nagwek"/>
        <w:jc w:val="right"/>
        <w:rPr>
          <w:rFonts w:asciiTheme="minorHAnsi" w:hAnsiTheme="minorHAnsi" w:cstheme="minorHAnsi"/>
        </w:rPr>
      </w:pPr>
      <w:r w:rsidRPr="00C60ED8">
        <w:rPr>
          <w:rFonts w:asciiTheme="minorHAnsi" w:hAnsiTheme="minorHAnsi" w:cstheme="minorHAnsi"/>
          <w:sz w:val="22"/>
        </w:rPr>
        <w:t xml:space="preserve">Załącznik </w:t>
      </w:r>
      <w:r w:rsidR="00475B0B" w:rsidRPr="00C60ED8">
        <w:rPr>
          <w:rFonts w:asciiTheme="minorHAnsi" w:hAnsiTheme="minorHAnsi" w:cstheme="minorHAnsi"/>
          <w:sz w:val="22"/>
        </w:rPr>
        <w:t xml:space="preserve">nr 5 </w:t>
      </w:r>
      <w:r w:rsidR="00832903" w:rsidRPr="00C60ED8">
        <w:rPr>
          <w:rFonts w:asciiTheme="minorHAnsi" w:hAnsiTheme="minorHAnsi" w:cstheme="minorHAnsi"/>
          <w:sz w:val="22"/>
        </w:rPr>
        <w:t>do</w:t>
      </w:r>
      <w:r w:rsidR="005055E1">
        <w:rPr>
          <w:rFonts w:asciiTheme="minorHAnsi" w:hAnsiTheme="minorHAnsi" w:cstheme="minorHAnsi"/>
          <w:sz w:val="22"/>
        </w:rPr>
        <w:t xml:space="preserve"> Zarządzenia nr 0210.6.2024 Kierownika GOPS Zabrodzie z dnia 15 listopada 2024 r.</w:t>
      </w:r>
      <w:r w:rsidR="00832903" w:rsidRPr="00C60ED8">
        <w:rPr>
          <w:rFonts w:asciiTheme="minorHAnsi" w:hAnsiTheme="minorHAnsi" w:cstheme="minorHAnsi"/>
          <w:sz w:val="22"/>
        </w:rPr>
        <w:t xml:space="preserve"> </w:t>
      </w:r>
      <w:r w:rsidR="00475B0B" w:rsidRPr="00C60ED8">
        <w:rPr>
          <w:rFonts w:asciiTheme="minorHAnsi" w:hAnsiTheme="minorHAnsi" w:cstheme="minorHAnsi"/>
          <w:sz w:val="22"/>
        </w:rPr>
        <w:t>„Standardy usług opiekuńczyc</w:t>
      </w:r>
      <w:r w:rsidR="004176A9">
        <w:rPr>
          <w:rFonts w:asciiTheme="minorHAnsi" w:hAnsiTheme="minorHAnsi" w:cstheme="minorHAnsi"/>
          <w:sz w:val="22"/>
        </w:rPr>
        <w:t>h i specjalistycznych usług opiekuńczych w tym usług sąsiedzkich, realizowanych przez Gminę Zabrodzie w zakresie zadań własnych gminy</w:t>
      </w:r>
      <w:r w:rsidR="00475B0B" w:rsidRPr="00C60ED8">
        <w:rPr>
          <w:rFonts w:asciiTheme="minorHAnsi" w:hAnsiTheme="minorHAnsi" w:cstheme="minorHAnsi"/>
          <w:sz w:val="22"/>
        </w:rPr>
        <w:t>”</w:t>
      </w:r>
    </w:p>
    <w:p w14:paraId="08E85A7A" w14:textId="77777777" w:rsidR="004176A9" w:rsidRDefault="004176A9" w:rsidP="00896ED5">
      <w:pPr>
        <w:pStyle w:val="Nagwek"/>
        <w:jc w:val="right"/>
        <w:rPr>
          <w:rFonts w:asciiTheme="minorHAnsi" w:hAnsiTheme="minorHAnsi" w:cstheme="minorHAnsi"/>
          <w:color w:val="auto"/>
        </w:rPr>
      </w:pPr>
    </w:p>
    <w:p w14:paraId="602D1E0A" w14:textId="136AF291" w:rsidR="0074736E" w:rsidRPr="00C60ED8" w:rsidRDefault="0074736E" w:rsidP="00896ED5">
      <w:pPr>
        <w:pStyle w:val="Nagwek"/>
        <w:jc w:val="right"/>
        <w:rPr>
          <w:rFonts w:asciiTheme="minorHAnsi" w:hAnsiTheme="minorHAnsi" w:cstheme="minorHAnsi"/>
        </w:rPr>
      </w:pPr>
      <w:r w:rsidRPr="00C60ED8">
        <w:rPr>
          <w:rFonts w:asciiTheme="minorHAnsi" w:hAnsiTheme="minorHAnsi" w:cstheme="minorHAnsi"/>
          <w:color w:val="auto"/>
        </w:rPr>
        <w:t>…………</w:t>
      </w:r>
      <w:r w:rsidR="006808FC" w:rsidRPr="00C60ED8">
        <w:rPr>
          <w:rFonts w:asciiTheme="minorHAnsi" w:hAnsiTheme="minorHAnsi" w:cstheme="minorHAnsi"/>
          <w:color w:val="auto"/>
        </w:rPr>
        <w:t>….</w:t>
      </w:r>
      <w:r w:rsidRPr="00C60ED8">
        <w:rPr>
          <w:rFonts w:asciiTheme="minorHAnsi" w:hAnsiTheme="minorHAnsi" w:cstheme="minorHAnsi"/>
          <w:color w:val="auto"/>
        </w:rPr>
        <w:t>…………….</w:t>
      </w:r>
      <w:r w:rsidR="00803832" w:rsidRPr="00C60ED8">
        <w:rPr>
          <w:rFonts w:asciiTheme="minorHAnsi" w:hAnsiTheme="minorHAnsi" w:cstheme="minorHAnsi"/>
          <w:color w:val="auto"/>
        </w:rPr>
        <w:tab/>
      </w:r>
      <w:r w:rsidR="00896ED5" w:rsidRPr="00C60ED8">
        <w:rPr>
          <w:rFonts w:asciiTheme="minorHAnsi" w:hAnsiTheme="minorHAnsi" w:cstheme="minorHAnsi"/>
          <w:color w:val="auto"/>
        </w:rPr>
        <w:tab/>
      </w:r>
      <w:r w:rsidRPr="00C60ED8">
        <w:rPr>
          <w:rFonts w:asciiTheme="minorHAnsi" w:hAnsiTheme="minorHAnsi" w:cstheme="minorHAnsi"/>
          <w:color w:val="auto"/>
        </w:rPr>
        <w:tab/>
      </w:r>
    </w:p>
    <w:p w14:paraId="3DE65CB2" w14:textId="6F49AD6D" w:rsidR="0074736E" w:rsidRPr="00C60ED8" w:rsidRDefault="0074736E" w:rsidP="008D5699">
      <w:pPr>
        <w:pStyle w:val="Nagwek"/>
        <w:ind w:left="426"/>
        <w:rPr>
          <w:rFonts w:asciiTheme="minorHAnsi" w:hAnsiTheme="minorHAnsi" w:cstheme="minorHAnsi"/>
          <w:color w:val="auto"/>
          <w:sz w:val="18"/>
        </w:rPr>
      </w:pPr>
      <w:r w:rsidRPr="00C60ED8">
        <w:rPr>
          <w:rFonts w:asciiTheme="minorHAnsi" w:hAnsiTheme="minorHAnsi" w:cstheme="minorHAnsi"/>
          <w:color w:val="auto"/>
          <w:sz w:val="18"/>
        </w:rPr>
        <w:t xml:space="preserve">Pieczątka </w:t>
      </w:r>
      <w:r w:rsidR="008701AE" w:rsidRPr="004176A9">
        <w:rPr>
          <w:rFonts w:asciiTheme="minorHAnsi" w:hAnsiTheme="minorHAnsi" w:cstheme="minorHAnsi"/>
          <w:color w:val="auto"/>
          <w:sz w:val="18"/>
        </w:rPr>
        <w:t>G</w:t>
      </w:r>
      <w:r w:rsidR="00803832" w:rsidRPr="004176A9">
        <w:rPr>
          <w:rFonts w:asciiTheme="minorHAnsi" w:hAnsiTheme="minorHAnsi" w:cstheme="minorHAnsi"/>
          <w:color w:val="auto"/>
          <w:sz w:val="18"/>
        </w:rPr>
        <w:t>OPS</w:t>
      </w:r>
    </w:p>
    <w:p w14:paraId="2405093D" w14:textId="77777777" w:rsidR="009960CD" w:rsidRPr="00C60ED8" w:rsidRDefault="00911867" w:rsidP="00027C6F">
      <w:pPr>
        <w:jc w:val="center"/>
        <w:rPr>
          <w:rFonts w:asciiTheme="minorHAnsi" w:hAnsiTheme="minorHAnsi" w:cstheme="minorHAnsi"/>
          <w:b/>
          <w:color w:val="auto"/>
          <w:sz w:val="28"/>
        </w:rPr>
      </w:pPr>
      <w:r w:rsidRPr="00C60ED8">
        <w:rPr>
          <w:rFonts w:asciiTheme="minorHAnsi" w:hAnsiTheme="minorHAnsi" w:cstheme="minorHAnsi"/>
          <w:b/>
          <w:color w:val="auto"/>
          <w:sz w:val="28"/>
        </w:rPr>
        <w:t xml:space="preserve">Regulamin </w:t>
      </w:r>
      <w:r w:rsidR="006F45B4" w:rsidRPr="00C60ED8">
        <w:rPr>
          <w:rFonts w:asciiTheme="minorHAnsi" w:hAnsiTheme="minorHAnsi" w:cstheme="minorHAnsi"/>
          <w:b/>
          <w:color w:val="auto"/>
          <w:sz w:val="28"/>
        </w:rPr>
        <w:t>świadczenia usług</w:t>
      </w:r>
      <w:r w:rsidR="001817FC" w:rsidRPr="00C60ED8">
        <w:rPr>
          <w:rFonts w:asciiTheme="minorHAnsi" w:hAnsiTheme="minorHAnsi" w:cstheme="minorHAnsi"/>
          <w:b/>
          <w:color w:val="auto"/>
          <w:sz w:val="28"/>
        </w:rPr>
        <w:t xml:space="preserve"> opiekuńczych</w:t>
      </w:r>
    </w:p>
    <w:p w14:paraId="7040300A" w14:textId="1CCB44D7" w:rsidR="00803832" w:rsidRPr="00C60ED8" w:rsidRDefault="0079146C" w:rsidP="00027C6F">
      <w:pPr>
        <w:jc w:val="center"/>
        <w:rPr>
          <w:rFonts w:asciiTheme="minorHAnsi" w:hAnsiTheme="minorHAnsi" w:cstheme="minorHAnsi"/>
          <w:b/>
          <w:color w:val="auto"/>
        </w:rPr>
      </w:pPr>
      <w:r w:rsidRPr="00C60ED8">
        <w:rPr>
          <w:rFonts w:asciiTheme="minorHAnsi" w:hAnsiTheme="minorHAnsi" w:cstheme="minorHAnsi"/>
          <w:b/>
          <w:color w:val="auto"/>
          <w:sz w:val="28"/>
        </w:rPr>
        <w:t>na</w:t>
      </w:r>
      <w:r w:rsidR="00803832" w:rsidRPr="00C60ED8">
        <w:rPr>
          <w:rFonts w:asciiTheme="minorHAnsi" w:hAnsiTheme="minorHAnsi" w:cstheme="minorHAnsi"/>
          <w:b/>
          <w:color w:val="auto"/>
          <w:sz w:val="28"/>
        </w:rPr>
        <w:t xml:space="preserve"> terenie </w:t>
      </w:r>
      <w:r w:rsidR="00916F7A">
        <w:rPr>
          <w:rFonts w:asciiTheme="minorHAnsi" w:hAnsiTheme="minorHAnsi" w:cstheme="minorHAnsi"/>
          <w:b/>
          <w:color w:val="auto"/>
          <w:sz w:val="28"/>
        </w:rPr>
        <w:t>Gminy Zabrodzie</w:t>
      </w:r>
    </w:p>
    <w:p w14:paraId="697FE964" w14:textId="77777777" w:rsidR="00E5104D" w:rsidRPr="00C60ED8" w:rsidRDefault="00E5104D" w:rsidP="00027C6F">
      <w:pPr>
        <w:jc w:val="center"/>
        <w:rPr>
          <w:rFonts w:asciiTheme="minorHAnsi" w:hAnsiTheme="minorHAnsi" w:cstheme="minorHAnsi"/>
          <w:b/>
          <w:color w:val="auto"/>
        </w:rPr>
      </w:pPr>
    </w:p>
    <w:p w14:paraId="6B29819C" w14:textId="77777777" w:rsidR="001817FC" w:rsidRPr="00C60ED8" w:rsidRDefault="007857CF" w:rsidP="00027C6F">
      <w:pPr>
        <w:jc w:val="center"/>
        <w:rPr>
          <w:rFonts w:asciiTheme="minorHAnsi" w:hAnsiTheme="minorHAnsi" w:cstheme="minorHAnsi"/>
          <w:b/>
          <w:color w:val="auto"/>
        </w:rPr>
      </w:pPr>
      <w:r w:rsidRPr="00C60ED8">
        <w:rPr>
          <w:rFonts w:asciiTheme="minorHAnsi" w:hAnsiTheme="minorHAnsi" w:cstheme="minorHAnsi"/>
          <w:b/>
          <w:color w:val="auto"/>
        </w:rPr>
        <w:t>§ 1</w:t>
      </w:r>
    </w:p>
    <w:p w14:paraId="325E272C" w14:textId="6E775C70" w:rsidR="0088149F" w:rsidRPr="00C60ED8" w:rsidRDefault="007857CF" w:rsidP="007059C4">
      <w:pPr>
        <w:pStyle w:val="Akapitzlist"/>
        <w:numPr>
          <w:ilvl w:val="3"/>
          <w:numId w:val="4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Niniejszy Regulamin </w:t>
      </w:r>
      <w:r w:rsidR="00A6750D" w:rsidRPr="00C60ED8">
        <w:rPr>
          <w:rFonts w:asciiTheme="minorHAnsi" w:hAnsiTheme="minorHAnsi" w:cstheme="minorHAnsi"/>
          <w:sz w:val="24"/>
          <w:szCs w:val="24"/>
          <w:lang w:val="pl-PL"/>
        </w:rPr>
        <w:t>określa zasady korzystania z usług opiekuńczych</w:t>
      </w:r>
      <w:r w:rsidR="00001CB6" w:rsidRPr="00C60ED8">
        <w:rPr>
          <w:rFonts w:asciiTheme="minorHAnsi" w:hAnsiTheme="minorHAnsi" w:cstheme="minorHAnsi"/>
          <w:sz w:val="24"/>
          <w:szCs w:val="24"/>
          <w:lang w:val="pl-PL"/>
        </w:rPr>
        <w:t>, w tym specjalistycznych</w:t>
      </w:r>
      <w:r w:rsidR="00A6750D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na terenie </w:t>
      </w:r>
      <w:r w:rsidR="00916F7A">
        <w:rPr>
          <w:rFonts w:asciiTheme="minorHAnsi" w:hAnsiTheme="minorHAnsi" w:cstheme="minorHAnsi"/>
          <w:sz w:val="24"/>
          <w:szCs w:val="24"/>
          <w:lang w:val="pl-PL"/>
        </w:rPr>
        <w:t>Gminy Zabrodzie</w:t>
      </w:r>
      <w:r w:rsidR="00A6750D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, przyznanych na podstawie decyzji </w:t>
      </w:r>
      <w:r w:rsidR="00E923E9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administracyjnej </w:t>
      </w:r>
      <w:r w:rsidR="00916F7A">
        <w:rPr>
          <w:rFonts w:asciiTheme="minorHAnsi" w:hAnsiTheme="minorHAnsi" w:cstheme="minorHAnsi"/>
          <w:sz w:val="24"/>
          <w:szCs w:val="24"/>
          <w:lang w:val="pl-PL"/>
        </w:rPr>
        <w:t xml:space="preserve">Gminnego </w:t>
      </w:r>
      <w:r w:rsidR="00A6750D" w:rsidRPr="00C60ED8">
        <w:rPr>
          <w:rFonts w:asciiTheme="minorHAnsi" w:hAnsiTheme="minorHAnsi" w:cstheme="minorHAnsi"/>
          <w:sz w:val="24"/>
          <w:szCs w:val="24"/>
          <w:lang w:val="pl-PL"/>
        </w:rPr>
        <w:t>Ośrodka Pomocy Sp</w:t>
      </w:r>
      <w:r w:rsidR="00916F7A">
        <w:rPr>
          <w:rFonts w:asciiTheme="minorHAnsi" w:hAnsiTheme="minorHAnsi" w:cstheme="minorHAnsi"/>
          <w:sz w:val="24"/>
          <w:szCs w:val="24"/>
          <w:lang w:val="pl-PL"/>
        </w:rPr>
        <w:t>ołecznej w Zabrodziu</w:t>
      </w:r>
      <w:r w:rsidR="00A6750D" w:rsidRPr="00C60ED8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6111933B" w14:textId="16612614" w:rsidR="0088149F" w:rsidRPr="00C60ED8" w:rsidRDefault="0083011E" w:rsidP="007059C4">
      <w:pPr>
        <w:pStyle w:val="Akapitzlist"/>
        <w:numPr>
          <w:ilvl w:val="3"/>
          <w:numId w:val="4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Organizatorem usług jest </w:t>
      </w:r>
      <w:r w:rsidR="00916F7A">
        <w:rPr>
          <w:rFonts w:asciiTheme="minorHAnsi" w:hAnsiTheme="minorHAnsi" w:cstheme="minorHAnsi"/>
          <w:sz w:val="24"/>
          <w:szCs w:val="24"/>
          <w:lang w:val="pl-PL"/>
        </w:rPr>
        <w:t>Gminny Ośrodek Pomocy Społecznej w Zabrodziu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. </w:t>
      </w:r>
    </w:p>
    <w:p w14:paraId="7A4A2CE0" w14:textId="77777777" w:rsidR="00A6750D" w:rsidRPr="00C60ED8" w:rsidRDefault="00A6750D" w:rsidP="007059C4">
      <w:pPr>
        <w:pStyle w:val="Akapitzlist"/>
        <w:numPr>
          <w:ilvl w:val="3"/>
          <w:numId w:val="4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Podmiotem realizującym usługi jest ………………………………………</w:t>
      </w:r>
      <w:r w:rsidR="0083011E" w:rsidRPr="00C60ED8">
        <w:rPr>
          <w:rFonts w:asciiTheme="minorHAnsi" w:hAnsiTheme="minorHAnsi" w:cstheme="minorHAnsi"/>
          <w:sz w:val="24"/>
          <w:szCs w:val="24"/>
          <w:lang w:val="pl-PL"/>
        </w:rPr>
        <w:t>……………..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…………..</w:t>
      </w:r>
    </w:p>
    <w:p w14:paraId="0AA8838A" w14:textId="77777777" w:rsidR="00100AEB" w:rsidRPr="00C60ED8" w:rsidRDefault="00100AEB" w:rsidP="00027C6F">
      <w:pPr>
        <w:jc w:val="center"/>
        <w:rPr>
          <w:rFonts w:asciiTheme="minorHAnsi" w:hAnsiTheme="minorHAnsi" w:cstheme="minorHAnsi"/>
          <w:b/>
          <w:color w:val="auto"/>
        </w:rPr>
      </w:pPr>
    </w:p>
    <w:p w14:paraId="7DCB09D7" w14:textId="77777777" w:rsidR="00A6750D" w:rsidRPr="00C60ED8" w:rsidRDefault="00A6750D" w:rsidP="00027C6F">
      <w:pPr>
        <w:jc w:val="center"/>
        <w:rPr>
          <w:rFonts w:asciiTheme="minorHAnsi" w:hAnsiTheme="minorHAnsi" w:cstheme="minorHAnsi"/>
          <w:b/>
          <w:color w:val="auto"/>
        </w:rPr>
      </w:pPr>
      <w:r w:rsidRPr="00C60ED8">
        <w:rPr>
          <w:rFonts w:asciiTheme="minorHAnsi" w:hAnsiTheme="minorHAnsi" w:cstheme="minorHAnsi"/>
          <w:b/>
          <w:color w:val="auto"/>
        </w:rPr>
        <w:t>§ 2</w:t>
      </w:r>
    </w:p>
    <w:p w14:paraId="71456C99" w14:textId="77777777" w:rsidR="00A6750D" w:rsidRPr="00C60ED8" w:rsidRDefault="00A6750D" w:rsidP="007059C4">
      <w:pPr>
        <w:ind w:left="567" w:hanging="567"/>
        <w:jc w:val="both"/>
        <w:rPr>
          <w:rFonts w:asciiTheme="minorHAnsi" w:hAnsiTheme="minorHAnsi" w:cstheme="minorHAnsi"/>
          <w:color w:val="auto"/>
        </w:rPr>
      </w:pPr>
      <w:r w:rsidRPr="00C60ED8">
        <w:rPr>
          <w:rFonts w:asciiTheme="minorHAnsi" w:hAnsiTheme="minorHAnsi" w:cstheme="minorHAnsi"/>
          <w:color w:val="auto"/>
        </w:rPr>
        <w:t>Zwroty i wyrażenia użyte w Regulaminie:</w:t>
      </w:r>
    </w:p>
    <w:p w14:paraId="0C82055D" w14:textId="224D1513" w:rsidR="0088149F" w:rsidRPr="00C60ED8" w:rsidRDefault="00916F7A" w:rsidP="00916F7A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Theme="minorHAnsi" w:hAnsiTheme="minorHAnsi" w:cstheme="minorHAnsi"/>
          <w:sz w:val="24"/>
          <w:lang w:val="pl-PL"/>
        </w:rPr>
      </w:pPr>
      <w:r>
        <w:rPr>
          <w:rFonts w:asciiTheme="minorHAnsi" w:hAnsiTheme="minorHAnsi" w:cstheme="minorHAnsi"/>
          <w:sz w:val="24"/>
          <w:lang w:val="pl-PL"/>
        </w:rPr>
        <w:t>G</w:t>
      </w:r>
      <w:r w:rsidR="00A6750D" w:rsidRPr="00C60ED8">
        <w:rPr>
          <w:rFonts w:asciiTheme="minorHAnsi" w:hAnsiTheme="minorHAnsi" w:cstheme="minorHAnsi"/>
          <w:sz w:val="24"/>
          <w:lang w:val="pl-PL"/>
        </w:rPr>
        <w:t xml:space="preserve">OPS – </w:t>
      </w:r>
      <w:r>
        <w:rPr>
          <w:rFonts w:asciiTheme="minorHAnsi" w:hAnsiTheme="minorHAnsi" w:cstheme="minorHAnsi"/>
          <w:sz w:val="24"/>
          <w:lang w:val="pl-PL"/>
        </w:rPr>
        <w:t xml:space="preserve">Gminny </w:t>
      </w:r>
      <w:r w:rsidR="00A6750D" w:rsidRPr="00C60ED8">
        <w:rPr>
          <w:rFonts w:asciiTheme="minorHAnsi" w:hAnsiTheme="minorHAnsi" w:cstheme="minorHAnsi"/>
          <w:sz w:val="24"/>
          <w:lang w:val="pl-PL"/>
        </w:rPr>
        <w:t>Ośrodek Pomocy Społecznej</w:t>
      </w:r>
      <w:r w:rsidR="00C4340A" w:rsidRPr="00C60ED8">
        <w:rPr>
          <w:rFonts w:asciiTheme="minorHAnsi" w:hAnsiTheme="minorHAnsi" w:cstheme="minorHAnsi"/>
          <w:sz w:val="24"/>
          <w:lang w:val="pl-PL"/>
        </w:rPr>
        <w:t xml:space="preserve"> </w:t>
      </w:r>
      <w:r>
        <w:rPr>
          <w:rFonts w:asciiTheme="minorHAnsi" w:hAnsiTheme="minorHAnsi" w:cstheme="minorHAnsi"/>
          <w:sz w:val="24"/>
          <w:lang w:val="pl-PL"/>
        </w:rPr>
        <w:t>w Zabrodziu</w:t>
      </w:r>
      <w:r w:rsidR="008701AE">
        <w:rPr>
          <w:rFonts w:asciiTheme="minorHAnsi" w:hAnsiTheme="minorHAnsi" w:cstheme="minorHAnsi"/>
          <w:sz w:val="24"/>
          <w:lang w:val="pl-PL"/>
        </w:rPr>
        <w:t>;</w:t>
      </w:r>
      <w:r>
        <w:rPr>
          <w:rFonts w:asciiTheme="minorHAnsi" w:hAnsiTheme="minorHAnsi" w:cstheme="minorHAnsi"/>
          <w:sz w:val="24"/>
          <w:lang w:val="pl-PL"/>
        </w:rPr>
        <w:t xml:space="preserve"> </w:t>
      </w:r>
    </w:p>
    <w:p w14:paraId="731468CB" w14:textId="46182DE7" w:rsidR="0088149F" w:rsidRPr="00C60ED8" w:rsidRDefault="00001CB6" w:rsidP="005475E7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d</w:t>
      </w:r>
      <w:r w:rsidR="00A6750D" w:rsidRPr="00C60ED8">
        <w:rPr>
          <w:rFonts w:asciiTheme="minorHAnsi" w:hAnsiTheme="minorHAnsi" w:cstheme="minorHAnsi"/>
          <w:sz w:val="24"/>
          <w:szCs w:val="24"/>
          <w:lang w:val="pl-PL"/>
        </w:rPr>
        <w:t>ecyzja – decyzja admini</w:t>
      </w:r>
      <w:r w:rsidR="001854B1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stracyjna wydana przez </w:t>
      </w:r>
      <w:r w:rsidR="008701AE" w:rsidRPr="004176A9">
        <w:rPr>
          <w:rFonts w:asciiTheme="minorHAnsi" w:hAnsiTheme="minorHAnsi" w:cstheme="minorHAnsi"/>
          <w:sz w:val="24"/>
          <w:szCs w:val="24"/>
          <w:lang w:val="pl-PL"/>
        </w:rPr>
        <w:t>G</w:t>
      </w:r>
      <w:r w:rsidR="001854B1" w:rsidRPr="004176A9">
        <w:rPr>
          <w:rFonts w:asciiTheme="minorHAnsi" w:hAnsiTheme="minorHAnsi" w:cstheme="minorHAnsi"/>
          <w:sz w:val="24"/>
          <w:szCs w:val="24"/>
          <w:lang w:val="pl-PL"/>
        </w:rPr>
        <w:t>OPS</w:t>
      </w:r>
      <w:r w:rsidR="001854B1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przyznająca usługi opiekuńcze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710533CC" w14:textId="7C4F13C2" w:rsidR="0088149F" w:rsidRPr="00C60ED8" w:rsidRDefault="00001CB6" w:rsidP="005475E7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o</w:t>
      </w:r>
      <w:r w:rsidR="00A66DF5" w:rsidRPr="00C60ED8">
        <w:rPr>
          <w:rFonts w:asciiTheme="minorHAnsi" w:hAnsiTheme="minorHAnsi" w:cstheme="minorHAnsi"/>
          <w:sz w:val="24"/>
          <w:szCs w:val="24"/>
          <w:lang w:val="pl-PL"/>
        </w:rPr>
        <w:t>dbiorca usług – osoba, której zostały przyznane usłu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gi opiekuńcze zgodnie z decyzją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6FA10348" w14:textId="5E4CCFFF" w:rsidR="00027C6F" w:rsidRPr="00C60ED8" w:rsidRDefault="00001CB6" w:rsidP="005475E7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w</w:t>
      </w:r>
      <w:r w:rsidR="00A66DF5" w:rsidRPr="00C60ED8">
        <w:rPr>
          <w:rFonts w:asciiTheme="minorHAnsi" w:hAnsiTheme="minorHAnsi" w:cstheme="minorHAnsi"/>
          <w:sz w:val="24"/>
          <w:szCs w:val="24"/>
          <w:lang w:val="pl-PL"/>
        </w:rPr>
        <w:t>ykonaw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ca – podmiot realizujący usługi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0F07C9D6" w14:textId="433B84CA" w:rsidR="0088149F" w:rsidRPr="00C60ED8" w:rsidRDefault="00001CB6" w:rsidP="005475E7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o</w:t>
      </w:r>
      <w:r w:rsidR="00A66DF5" w:rsidRPr="00C60ED8">
        <w:rPr>
          <w:rFonts w:asciiTheme="minorHAnsi" w:hAnsiTheme="minorHAnsi" w:cstheme="minorHAnsi"/>
          <w:sz w:val="24"/>
          <w:szCs w:val="24"/>
          <w:lang w:val="pl-PL"/>
        </w:rPr>
        <w:t>piekun(ka) – osoba</w:t>
      </w:r>
      <w:r w:rsidR="00A0146C" w:rsidRPr="00C60ED8">
        <w:rPr>
          <w:rFonts w:asciiTheme="minorHAnsi" w:hAnsiTheme="minorHAnsi" w:cstheme="minorHAnsi"/>
          <w:sz w:val="24"/>
          <w:szCs w:val="24"/>
          <w:lang w:val="pl-PL"/>
        </w:rPr>
        <w:t>/osoby</w:t>
      </w:r>
      <w:r w:rsidR="00A66DF5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imiennie wyznaczona</w:t>
      </w:r>
      <w:r w:rsidR="0056611B" w:rsidRPr="00C60ED8">
        <w:rPr>
          <w:rFonts w:asciiTheme="minorHAnsi" w:hAnsiTheme="minorHAnsi" w:cstheme="minorHAnsi"/>
          <w:sz w:val="24"/>
          <w:szCs w:val="24"/>
          <w:lang w:val="pl-PL"/>
        </w:rPr>
        <w:t>/e</w:t>
      </w:r>
      <w:r w:rsidR="00A66DF5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przez wykonawcę do świadczenia usług</w:t>
      </w:r>
      <w:r w:rsidR="00027C6F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A66DF5" w:rsidRPr="00C60ED8">
        <w:rPr>
          <w:rFonts w:asciiTheme="minorHAnsi" w:hAnsiTheme="minorHAnsi" w:cstheme="minorHAnsi"/>
          <w:sz w:val="24"/>
          <w:szCs w:val="24"/>
          <w:lang w:val="pl-PL"/>
        </w:rPr>
        <w:t>op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iekuńczych przyznanych decyzją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38D6C0C7" w14:textId="77777777" w:rsidR="00E923E9" w:rsidRPr="00C60ED8" w:rsidRDefault="00001CB6" w:rsidP="005475E7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u</w:t>
      </w:r>
      <w:r w:rsidR="00E923E9" w:rsidRPr="00C60ED8">
        <w:rPr>
          <w:rFonts w:asciiTheme="minorHAnsi" w:hAnsiTheme="minorHAnsi" w:cstheme="minorHAnsi"/>
          <w:sz w:val="24"/>
          <w:szCs w:val="24"/>
          <w:lang w:val="pl-PL"/>
        </w:rPr>
        <w:t>sługi – usługi opiekuńcze i specjalistyczne usługi opiekuńcze.</w:t>
      </w:r>
    </w:p>
    <w:p w14:paraId="21AE6850" w14:textId="77777777" w:rsidR="00C2197B" w:rsidRPr="00C60ED8" w:rsidRDefault="00C2197B" w:rsidP="00027C6F">
      <w:pPr>
        <w:jc w:val="center"/>
        <w:rPr>
          <w:rFonts w:asciiTheme="minorHAnsi" w:hAnsiTheme="minorHAnsi" w:cstheme="minorHAnsi"/>
          <w:b/>
          <w:color w:val="auto"/>
        </w:rPr>
      </w:pPr>
    </w:p>
    <w:p w14:paraId="3AE48C9F" w14:textId="77777777" w:rsidR="00A66DF5" w:rsidRPr="00C60ED8" w:rsidRDefault="00A66DF5" w:rsidP="00027C6F">
      <w:pPr>
        <w:jc w:val="center"/>
        <w:rPr>
          <w:rFonts w:asciiTheme="minorHAnsi" w:hAnsiTheme="minorHAnsi" w:cstheme="minorHAnsi"/>
          <w:b/>
          <w:color w:val="auto"/>
        </w:rPr>
      </w:pPr>
      <w:r w:rsidRPr="00C60ED8">
        <w:rPr>
          <w:rFonts w:asciiTheme="minorHAnsi" w:hAnsiTheme="minorHAnsi" w:cstheme="minorHAnsi"/>
          <w:b/>
          <w:color w:val="auto"/>
        </w:rPr>
        <w:t>§ 3</w:t>
      </w:r>
    </w:p>
    <w:p w14:paraId="6CF37525" w14:textId="77777777" w:rsidR="00001CB6" w:rsidRPr="00C60ED8" w:rsidRDefault="002D01B6" w:rsidP="007059C4">
      <w:pPr>
        <w:ind w:left="567" w:hanging="567"/>
        <w:jc w:val="both"/>
        <w:rPr>
          <w:rFonts w:asciiTheme="minorHAnsi" w:hAnsiTheme="minorHAnsi" w:cstheme="minorHAnsi"/>
          <w:color w:val="auto"/>
        </w:rPr>
      </w:pPr>
      <w:r w:rsidRPr="00C60ED8">
        <w:rPr>
          <w:rFonts w:asciiTheme="minorHAnsi" w:hAnsiTheme="minorHAnsi" w:cstheme="minorHAnsi"/>
          <w:color w:val="auto"/>
        </w:rPr>
        <w:t xml:space="preserve">1. </w:t>
      </w:r>
      <w:r w:rsidR="00001CB6" w:rsidRPr="00C60ED8">
        <w:rPr>
          <w:rFonts w:asciiTheme="minorHAnsi" w:hAnsiTheme="minorHAnsi" w:cstheme="minorHAnsi"/>
          <w:color w:val="auto"/>
        </w:rPr>
        <w:t>Odbiorca usług ma prawo do:</w:t>
      </w:r>
    </w:p>
    <w:p w14:paraId="52E1EDEC" w14:textId="399B5ED9" w:rsidR="0088149F" w:rsidRPr="00C60ED8" w:rsidRDefault="00001CB6" w:rsidP="005475E7">
      <w:pPr>
        <w:pStyle w:val="Akapitzlist"/>
        <w:numPr>
          <w:ilvl w:val="0"/>
          <w:numId w:val="16"/>
        </w:numPr>
        <w:spacing w:after="0" w:line="240" w:lineRule="auto"/>
        <w:ind w:left="709" w:hanging="425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lang w:val="pl-PL"/>
        </w:rPr>
        <w:t>korzystania z pomocy opiekuna(ki) w wymiarze i zakresie określonym w decyzji</w:t>
      </w:r>
      <w:r w:rsidR="008701AE">
        <w:rPr>
          <w:rFonts w:asciiTheme="minorHAnsi" w:hAnsiTheme="minorHAnsi" w:cstheme="minorHAnsi"/>
          <w:sz w:val="24"/>
          <w:lang w:val="pl-PL"/>
        </w:rPr>
        <w:t>;</w:t>
      </w:r>
    </w:p>
    <w:p w14:paraId="40715CB6" w14:textId="49B6181C" w:rsidR="0088149F" w:rsidRPr="00C60ED8" w:rsidRDefault="00EF57B2" w:rsidP="005475E7">
      <w:pPr>
        <w:pStyle w:val="Akapitzlist"/>
        <w:numPr>
          <w:ilvl w:val="0"/>
          <w:numId w:val="16"/>
        </w:numPr>
        <w:spacing w:after="0" w:line="240" w:lineRule="auto"/>
        <w:ind w:left="709" w:hanging="425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bycia traktowanym</w:t>
      </w:r>
      <w:r w:rsidR="00001CB6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przez opiekuna(</w:t>
      </w:r>
      <w:proofErr w:type="spellStart"/>
      <w:r w:rsidR="00001CB6" w:rsidRPr="00C60ED8">
        <w:rPr>
          <w:rFonts w:asciiTheme="minorHAnsi" w:hAnsiTheme="minorHAnsi" w:cstheme="minorHAnsi"/>
          <w:sz w:val="24"/>
          <w:szCs w:val="24"/>
          <w:lang w:val="pl-PL"/>
        </w:rPr>
        <w:t>kę</w:t>
      </w:r>
      <w:proofErr w:type="spellEnd"/>
      <w:r w:rsidR="00001CB6" w:rsidRPr="00C60ED8">
        <w:rPr>
          <w:rFonts w:asciiTheme="minorHAnsi" w:hAnsiTheme="minorHAnsi" w:cstheme="minorHAnsi"/>
          <w:sz w:val="24"/>
          <w:szCs w:val="24"/>
          <w:lang w:val="pl-PL"/>
        </w:rPr>
        <w:t>) z szacunk</w:t>
      </w:r>
      <w:r w:rsidR="00A0146C" w:rsidRPr="00C60ED8">
        <w:rPr>
          <w:rFonts w:asciiTheme="minorHAnsi" w:hAnsiTheme="minorHAnsi" w:cstheme="minorHAnsi"/>
          <w:sz w:val="24"/>
          <w:szCs w:val="24"/>
          <w:lang w:val="pl-PL"/>
        </w:rPr>
        <w:t>iem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,</w:t>
      </w:r>
      <w:r w:rsidR="00CD1539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z zachowaniem form </w:t>
      </w:r>
      <w:r w:rsidR="00353E00" w:rsidRPr="00C60ED8">
        <w:rPr>
          <w:rFonts w:asciiTheme="minorHAnsi" w:hAnsiTheme="minorHAnsi" w:cstheme="minorHAnsi"/>
          <w:sz w:val="24"/>
          <w:szCs w:val="24"/>
          <w:lang w:val="pl-PL"/>
        </w:rPr>
        <w:t>g</w:t>
      </w:r>
      <w:r w:rsidR="00001CB6" w:rsidRPr="00C60ED8">
        <w:rPr>
          <w:rFonts w:asciiTheme="minorHAnsi" w:hAnsiTheme="minorHAnsi" w:cstheme="minorHAnsi"/>
          <w:sz w:val="24"/>
          <w:szCs w:val="24"/>
          <w:lang w:val="pl-PL"/>
        </w:rPr>
        <w:t>rzecznościowych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57FE941F" w14:textId="31A8C264" w:rsidR="0088149F" w:rsidRPr="00C60ED8" w:rsidRDefault="00001CB6" w:rsidP="005475E7">
      <w:pPr>
        <w:pStyle w:val="Akapitzlist"/>
        <w:numPr>
          <w:ilvl w:val="0"/>
          <w:numId w:val="16"/>
        </w:numPr>
        <w:spacing w:after="0" w:line="240" w:lineRule="auto"/>
        <w:ind w:left="709" w:hanging="425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wymagania od opiekuna(ki) świadczenia usług opiekuńczych w sposób sumienny i</w:t>
      </w:r>
      <w:r w:rsidR="00C60ED8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staranny</w:t>
      </w:r>
      <w:r w:rsidR="00EF57B2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oraz wykonywania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czynności zgodnie z zasadami </w:t>
      </w:r>
      <w:r w:rsidR="00F16703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bezpieczeństwa i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higieny pracy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5C855994" w14:textId="20DA14FC" w:rsidR="0088149F" w:rsidRPr="00C60ED8" w:rsidRDefault="00864FF3" w:rsidP="00946F34">
      <w:pPr>
        <w:pStyle w:val="Akapitzlist"/>
        <w:numPr>
          <w:ilvl w:val="0"/>
          <w:numId w:val="16"/>
        </w:numPr>
        <w:spacing w:after="0" w:line="240" w:lineRule="auto"/>
        <w:ind w:hanging="436"/>
        <w:jc w:val="both"/>
        <w:rPr>
          <w:rFonts w:asciiTheme="minorHAnsi" w:hAnsiTheme="minorHAnsi" w:cstheme="minorHAnsi"/>
          <w:color w:val="0070C0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zachowania </w:t>
      </w:r>
      <w:r w:rsidR="003A0980" w:rsidRPr="00C60ED8">
        <w:rPr>
          <w:rFonts w:asciiTheme="minorHAnsi" w:hAnsiTheme="minorHAnsi" w:cstheme="minorHAnsi"/>
          <w:sz w:val="24"/>
          <w:szCs w:val="24"/>
          <w:lang w:val="pl-PL"/>
        </w:rPr>
        <w:t>wymagania od opiekuna(ki) zachowania poufności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w zakresie danych i</w:t>
      </w:r>
      <w:r w:rsidR="00C60ED8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informacji o</w:t>
      </w:r>
      <w:r w:rsidR="003A0980" w:rsidRPr="00C60ED8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jego sytuacji zdr</w:t>
      </w:r>
      <w:r w:rsidR="00213833" w:rsidRPr="00C60ED8">
        <w:rPr>
          <w:rFonts w:asciiTheme="minorHAnsi" w:hAnsiTheme="minorHAnsi" w:cstheme="minorHAnsi"/>
          <w:sz w:val="24"/>
          <w:szCs w:val="24"/>
          <w:lang w:val="pl-PL"/>
        </w:rPr>
        <w:t>owotnej, życiowej i materialnej oraz</w:t>
      </w:r>
      <w:r w:rsidR="00213833" w:rsidRPr="00C60ED8">
        <w:rPr>
          <w:rFonts w:asciiTheme="minorHAnsi" w:hAnsiTheme="minorHAnsi" w:cstheme="minorHAnsi"/>
          <w:lang w:val="pl-PL"/>
        </w:rPr>
        <w:t xml:space="preserve"> </w:t>
      </w:r>
      <w:r w:rsidR="00213833" w:rsidRPr="00C60ED8">
        <w:rPr>
          <w:rFonts w:asciiTheme="minorHAnsi" w:hAnsiTheme="minorHAnsi" w:cstheme="minorHAnsi"/>
          <w:sz w:val="24"/>
          <w:szCs w:val="24"/>
          <w:lang w:val="pl-PL"/>
        </w:rPr>
        <w:t>w zakresie danych i</w:t>
      </w:r>
      <w:r w:rsidR="00C60ED8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="00213833" w:rsidRPr="00C60ED8">
        <w:rPr>
          <w:rFonts w:asciiTheme="minorHAnsi" w:hAnsiTheme="minorHAnsi" w:cstheme="minorHAnsi"/>
          <w:sz w:val="24"/>
          <w:szCs w:val="24"/>
          <w:lang w:val="pl-PL"/>
        </w:rPr>
        <w:t>informacji o sytuacji zdrowotnej, życiowej i materialnej członków rodziny odbiorcy usług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02CA6753" w14:textId="362C7743" w:rsidR="0088149F" w:rsidRPr="00C60ED8" w:rsidRDefault="00D4274E" w:rsidP="005475E7">
      <w:pPr>
        <w:pStyle w:val="Akapitzlist"/>
        <w:numPr>
          <w:ilvl w:val="0"/>
          <w:numId w:val="16"/>
        </w:numPr>
        <w:spacing w:after="0" w:line="240" w:lineRule="auto"/>
        <w:ind w:left="709" w:hanging="425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podjęcia przez opiekuna(</w:t>
      </w:r>
      <w:proofErr w:type="spellStart"/>
      <w:r w:rsidRPr="00C60ED8">
        <w:rPr>
          <w:rFonts w:asciiTheme="minorHAnsi" w:hAnsiTheme="minorHAnsi" w:cstheme="minorHAnsi"/>
          <w:sz w:val="24"/>
          <w:szCs w:val="24"/>
          <w:lang w:val="pl-PL"/>
        </w:rPr>
        <w:t>kę</w:t>
      </w:r>
      <w:proofErr w:type="spellEnd"/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) </w:t>
      </w:r>
      <w:r w:rsidR="0083011E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niezbędnych </w:t>
      </w:r>
      <w:r w:rsidR="00EF57B2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działań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w sytuacji nagłego pogorszenia stanu zdrowia tj. wezwania odpowiednich służb ratunkowych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29EA857D" w14:textId="7AE1DD55" w:rsidR="0088149F" w:rsidRPr="00C60ED8" w:rsidRDefault="00001CB6" w:rsidP="005475E7">
      <w:pPr>
        <w:pStyle w:val="Akapitzlist"/>
        <w:numPr>
          <w:ilvl w:val="0"/>
          <w:numId w:val="16"/>
        </w:numPr>
        <w:spacing w:after="0" w:line="240" w:lineRule="auto"/>
        <w:ind w:left="709" w:hanging="425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wymagania od opiekuna(ki) okazania identyfikatora ze zdjęciem i pieczątką wykonawcy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250FD7F1" w14:textId="5E7A448A" w:rsidR="0088149F" w:rsidRPr="00C60ED8" w:rsidRDefault="00A0146C" w:rsidP="005475E7">
      <w:pPr>
        <w:pStyle w:val="Akapitzlist"/>
        <w:numPr>
          <w:ilvl w:val="0"/>
          <w:numId w:val="16"/>
        </w:numPr>
        <w:tabs>
          <w:tab w:val="left" w:pos="993"/>
        </w:tabs>
        <w:spacing w:after="0" w:line="240" w:lineRule="auto"/>
        <w:ind w:left="709" w:hanging="425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wymagania od opiekuna(ki) </w:t>
      </w:r>
      <w:r w:rsidR="00CD1539" w:rsidRPr="00C60ED8">
        <w:rPr>
          <w:rFonts w:asciiTheme="minorHAnsi" w:hAnsiTheme="minorHAnsi" w:cstheme="minorHAnsi"/>
          <w:sz w:val="24"/>
          <w:szCs w:val="24"/>
          <w:lang w:val="pl-PL"/>
        </w:rPr>
        <w:t>pomocy przy sporządzeniu listy zakupów,</w:t>
      </w:r>
      <w:r w:rsidR="0078722C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CD1539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prowadzenia zeszytu rozliczeń i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rzetelnego rozliczania się z pobranych pieniędzy na podstawie paragonów, rachunków, faktur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6BDC06A0" w14:textId="237D1901" w:rsidR="0088149F" w:rsidRPr="00C60ED8" w:rsidRDefault="00DD6B08" w:rsidP="005475E7">
      <w:pPr>
        <w:pStyle w:val="Akapitzlist"/>
        <w:numPr>
          <w:ilvl w:val="0"/>
          <w:numId w:val="16"/>
        </w:numPr>
        <w:tabs>
          <w:tab w:val="left" w:pos="993"/>
        </w:tabs>
        <w:spacing w:after="0" w:line="240" w:lineRule="auto"/>
        <w:ind w:left="709" w:hanging="425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otrzy</w:t>
      </w:r>
      <w:r w:rsidR="00EC7974" w:rsidRPr="00C60ED8">
        <w:rPr>
          <w:rFonts w:asciiTheme="minorHAnsi" w:hAnsiTheme="minorHAnsi" w:cstheme="minorHAnsi"/>
          <w:sz w:val="24"/>
          <w:szCs w:val="24"/>
          <w:lang w:val="pl-PL"/>
        </w:rPr>
        <w:t>mywa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nia </w:t>
      </w:r>
      <w:r w:rsidR="00CB029F" w:rsidRPr="00C60ED8">
        <w:rPr>
          <w:rFonts w:asciiTheme="minorHAnsi" w:hAnsiTheme="minorHAnsi" w:cstheme="minorHAnsi"/>
          <w:sz w:val="24"/>
          <w:szCs w:val="24"/>
          <w:lang w:val="pl-PL"/>
        </w:rPr>
        <w:t>informacji o nieobecności opiekun</w:t>
      </w:r>
      <w:r w:rsidR="0083011E" w:rsidRPr="00C60ED8">
        <w:rPr>
          <w:rFonts w:asciiTheme="minorHAnsi" w:hAnsiTheme="minorHAnsi" w:cstheme="minorHAnsi"/>
          <w:sz w:val="24"/>
          <w:szCs w:val="24"/>
          <w:lang w:val="pl-PL"/>
        </w:rPr>
        <w:t>a(</w:t>
      </w:r>
      <w:r w:rsidR="00CB029F" w:rsidRPr="00C60ED8">
        <w:rPr>
          <w:rFonts w:asciiTheme="minorHAnsi" w:hAnsiTheme="minorHAnsi" w:cstheme="minorHAnsi"/>
          <w:sz w:val="24"/>
          <w:szCs w:val="24"/>
          <w:lang w:val="pl-PL"/>
        </w:rPr>
        <w:t>ki</w:t>
      </w:r>
      <w:r w:rsidR="0083011E" w:rsidRPr="00C60ED8">
        <w:rPr>
          <w:rFonts w:asciiTheme="minorHAnsi" w:hAnsiTheme="minorHAnsi" w:cstheme="minorHAnsi"/>
          <w:sz w:val="24"/>
          <w:szCs w:val="24"/>
          <w:lang w:val="pl-PL"/>
        </w:rPr>
        <w:t>)</w:t>
      </w:r>
      <w:r w:rsidR="00CB029F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lub o </w:t>
      </w:r>
      <w:r w:rsidR="0083011E" w:rsidRPr="00C60ED8">
        <w:rPr>
          <w:rFonts w:asciiTheme="minorHAnsi" w:hAnsiTheme="minorHAnsi" w:cstheme="minorHAnsi"/>
          <w:sz w:val="24"/>
          <w:szCs w:val="24"/>
          <w:lang w:val="pl-PL"/>
        </w:rPr>
        <w:t>jego/</w:t>
      </w:r>
      <w:r w:rsidR="00CB029F" w:rsidRPr="00C60ED8">
        <w:rPr>
          <w:rFonts w:asciiTheme="minorHAnsi" w:hAnsiTheme="minorHAnsi" w:cstheme="minorHAnsi"/>
          <w:sz w:val="24"/>
          <w:szCs w:val="24"/>
          <w:lang w:val="pl-PL"/>
        </w:rPr>
        <w:t>jej zastępstwie przekazanej przez opiekuna(</w:t>
      </w:r>
      <w:proofErr w:type="spellStart"/>
      <w:r w:rsidR="00CB029F" w:rsidRPr="00C60ED8">
        <w:rPr>
          <w:rFonts w:asciiTheme="minorHAnsi" w:hAnsiTheme="minorHAnsi" w:cstheme="minorHAnsi"/>
          <w:sz w:val="24"/>
          <w:szCs w:val="24"/>
          <w:lang w:val="pl-PL"/>
        </w:rPr>
        <w:t>kę</w:t>
      </w:r>
      <w:proofErr w:type="spellEnd"/>
      <w:r w:rsidR="00CB029F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), </w:t>
      </w:r>
      <w:r w:rsidR="00A0146C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wykonawcę lub </w:t>
      </w:r>
      <w:r w:rsidR="00916F7A">
        <w:rPr>
          <w:rFonts w:asciiTheme="minorHAnsi" w:hAnsiTheme="minorHAnsi" w:cstheme="minorHAnsi"/>
          <w:sz w:val="24"/>
          <w:szCs w:val="24"/>
          <w:lang w:val="pl-PL"/>
        </w:rPr>
        <w:t>G</w:t>
      </w:r>
      <w:r w:rsidR="00CB029F" w:rsidRPr="00C60ED8">
        <w:rPr>
          <w:rFonts w:asciiTheme="minorHAnsi" w:hAnsiTheme="minorHAnsi" w:cstheme="minorHAnsi"/>
          <w:sz w:val="24"/>
          <w:szCs w:val="24"/>
          <w:lang w:val="pl-PL"/>
        </w:rPr>
        <w:t>OPS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72F70C4D" w14:textId="38D7E777" w:rsidR="0088149F" w:rsidRPr="00C60ED8" w:rsidRDefault="005D026D" w:rsidP="009C407E">
      <w:pPr>
        <w:pStyle w:val="Akapitzlist"/>
        <w:numPr>
          <w:ilvl w:val="0"/>
          <w:numId w:val="16"/>
        </w:numPr>
        <w:tabs>
          <w:tab w:val="left" w:pos="851"/>
          <w:tab w:val="left" w:pos="993"/>
        </w:tabs>
        <w:spacing w:after="0" w:line="240" w:lineRule="auto"/>
        <w:ind w:left="709" w:hanging="425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lastRenderedPageBreak/>
        <w:t xml:space="preserve">poszanowania </w:t>
      </w:r>
      <w:r w:rsidR="00A96449" w:rsidRPr="00C60ED8">
        <w:rPr>
          <w:rFonts w:asciiTheme="minorHAnsi" w:hAnsiTheme="minorHAnsi" w:cstheme="minorHAnsi"/>
          <w:sz w:val="24"/>
          <w:szCs w:val="24"/>
          <w:lang w:val="pl-PL"/>
        </w:rPr>
        <w:t>jego uczuć i światopoglądu</w:t>
      </w:r>
      <w:r w:rsidR="003E1B27" w:rsidRPr="00C60ED8">
        <w:rPr>
          <w:rFonts w:asciiTheme="minorHAnsi" w:hAnsiTheme="minorHAnsi" w:cstheme="minorHAnsi"/>
          <w:sz w:val="24"/>
          <w:szCs w:val="24"/>
          <w:lang w:val="pl-PL"/>
        </w:rPr>
        <w:t>,</w:t>
      </w:r>
      <w:r w:rsidR="00A96449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a także poszanowania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woli w zakresie sposobu</w:t>
      </w:r>
      <w:r w:rsidR="00EF57B2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wykonywania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czynności opiekuńczych,</w:t>
      </w:r>
      <w:r w:rsidR="00A96449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jeśli nie wiążą się z obniżeniem jakości usług lub ich opóźnieniem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0A9FE0A2" w14:textId="620DC3EB" w:rsidR="0088149F" w:rsidRPr="00C60ED8" w:rsidRDefault="00001CB6" w:rsidP="009C407E">
      <w:pPr>
        <w:pStyle w:val="Akapitzlist"/>
        <w:numPr>
          <w:ilvl w:val="0"/>
          <w:numId w:val="16"/>
        </w:numPr>
        <w:tabs>
          <w:tab w:val="left" w:pos="851"/>
          <w:tab w:val="left" w:pos="993"/>
        </w:tabs>
        <w:spacing w:after="0" w:line="240" w:lineRule="auto"/>
        <w:ind w:left="709" w:hanging="425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wymagania</w:t>
      </w:r>
      <w:r w:rsidR="00DD26CA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podczas świadczenia usług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od opiekuna(ki) </w:t>
      </w:r>
      <w:r w:rsidR="004864B4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nie palenia tytoniu w </w:t>
      </w:r>
      <w:r w:rsidR="003E1B27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jego </w:t>
      </w:r>
      <w:r w:rsidR="004864B4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mieszkaniu, </w:t>
      </w:r>
      <w:r w:rsidR="009416BC" w:rsidRPr="00C60ED8">
        <w:rPr>
          <w:rFonts w:asciiTheme="minorHAnsi" w:hAnsiTheme="minorHAnsi" w:cstheme="minorHAnsi"/>
          <w:sz w:val="24"/>
          <w:szCs w:val="24"/>
          <w:lang w:val="pl-PL"/>
        </w:rPr>
        <w:t>zachowania trzeźwości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oraz nie wprowadzania do</w:t>
      </w:r>
      <w:r w:rsidR="009416BC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3E1B27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jego </w:t>
      </w:r>
      <w:r w:rsidR="009416BC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mieszkania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osób nieupoważnionych </w:t>
      </w:r>
      <w:r w:rsidR="009416BC" w:rsidRPr="00C60ED8">
        <w:rPr>
          <w:rFonts w:asciiTheme="minorHAnsi" w:hAnsiTheme="minorHAnsi" w:cstheme="minorHAnsi"/>
          <w:sz w:val="24"/>
          <w:szCs w:val="24"/>
          <w:lang w:val="pl-PL"/>
        </w:rPr>
        <w:t>oraz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zwierząt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</w:p>
    <w:p w14:paraId="327967AA" w14:textId="42FE1875" w:rsidR="0088149F" w:rsidRPr="00C60ED8" w:rsidRDefault="008D50D6" w:rsidP="009C407E">
      <w:pPr>
        <w:pStyle w:val="Akapitzlist"/>
        <w:numPr>
          <w:ilvl w:val="0"/>
          <w:numId w:val="16"/>
        </w:numPr>
        <w:tabs>
          <w:tab w:val="left" w:pos="851"/>
        </w:tabs>
        <w:spacing w:after="0" w:line="240" w:lineRule="auto"/>
        <w:ind w:left="709" w:hanging="425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przekazywania uwag dotyczących</w:t>
      </w:r>
      <w:r w:rsidR="00A17453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sposobu realizacji i jakości otrzymywanych usług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oraz z</w:t>
      </w:r>
      <w:r w:rsidR="00001CB6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głoszenia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ich w formie ustnej, pisemnej, mailowej lub telefonicznej do wykonawc</w:t>
      </w:r>
      <w:r w:rsidR="0083011E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y, </w:t>
      </w:r>
      <w:r w:rsidR="00916F7A">
        <w:rPr>
          <w:rFonts w:asciiTheme="minorHAnsi" w:hAnsiTheme="minorHAnsi" w:cstheme="minorHAnsi"/>
          <w:sz w:val="24"/>
          <w:szCs w:val="24"/>
          <w:lang w:val="pl-PL"/>
        </w:rPr>
        <w:t>G</w:t>
      </w:r>
      <w:r w:rsidR="0083011E" w:rsidRPr="00C60ED8">
        <w:rPr>
          <w:rFonts w:asciiTheme="minorHAnsi" w:hAnsiTheme="minorHAnsi" w:cstheme="minorHAnsi"/>
          <w:sz w:val="24"/>
          <w:szCs w:val="24"/>
          <w:lang w:val="pl-PL"/>
        </w:rPr>
        <w:t>OPS oraz</w:t>
      </w:r>
      <w:r w:rsidR="00685CAF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innych p</w:t>
      </w:r>
      <w:r w:rsidR="00DB62E4" w:rsidRPr="00C60ED8">
        <w:rPr>
          <w:rFonts w:asciiTheme="minorHAnsi" w:hAnsiTheme="minorHAnsi" w:cstheme="minorHAnsi"/>
          <w:sz w:val="24"/>
          <w:szCs w:val="24"/>
          <w:lang w:val="pl-PL"/>
        </w:rPr>
        <w:t>rzewidzianych prawem instytucji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768AC32A" w14:textId="77777777" w:rsidR="00100AEB" w:rsidRPr="00C60ED8" w:rsidRDefault="00D4274E" w:rsidP="00100AEB">
      <w:pPr>
        <w:pStyle w:val="Akapitzlist"/>
        <w:numPr>
          <w:ilvl w:val="0"/>
          <w:numId w:val="16"/>
        </w:numPr>
        <w:tabs>
          <w:tab w:val="left" w:pos="851"/>
        </w:tabs>
        <w:spacing w:after="0" w:line="240" w:lineRule="auto"/>
        <w:ind w:left="709" w:hanging="425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złożenia wniosku o zmianę opiekuna(ki) wraz z uzasadnieniem zmiany</w:t>
      </w:r>
      <w:r w:rsidR="00A0146C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w formie ustnej lub pisemnej</w:t>
      </w:r>
      <w:r w:rsidR="00946F34" w:rsidRPr="00C60ED8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446E1D5D" w14:textId="77777777" w:rsidR="00100AEB" w:rsidRPr="00C60ED8" w:rsidRDefault="00100AEB" w:rsidP="00100AEB">
      <w:pPr>
        <w:pStyle w:val="Akapitzlist"/>
        <w:tabs>
          <w:tab w:val="left" w:pos="851"/>
        </w:tabs>
        <w:spacing w:after="0" w:line="240" w:lineRule="auto"/>
        <w:ind w:left="709"/>
        <w:jc w:val="both"/>
        <w:rPr>
          <w:rFonts w:asciiTheme="minorHAnsi" w:hAnsiTheme="minorHAnsi" w:cstheme="minorHAnsi"/>
          <w:sz w:val="12"/>
          <w:szCs w:val="12"/>
          <w:lang w:val="pl-PL"/>
        </w:rPr>
      </w:pPr>
    </w:p>
    <w:p w14:paraId="4F696368" w14:textId="77777777" w:rsidR="00E5104D" w:rsidRPr="00C60ED8" w:rsidRDefault="002D01B6" w:rsidP="00E709C9">
      <w:pPr>
        <w:pStyle w:val="Akapitzlist"/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2. Wszystkie czynności</w:t>
      </w:r>
      <w:r w:rsidR="00E709C9" w:rsidRPr="00C60ED8">
        <w:rPr>
          <w:rFonts w:asciiTheme="minorHAnsi" w:hAnsiTheme="minorHAnsi" w:cstheme="minorHAnsi"/>
          <w:sz w:val="24"/>
          <w:szCs w:val="24"/>
          <w:lang w:val="pl-PL"/>
        </w:rPr>
        <w:t>, o których mowa w decyzji administracyjnej przyznającej świadczenie w formie usług oraz prawa, o których mowa w ust. 1, przysługują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wyłącznie odbiorcy usług i nie mogą być realizowane na rzecz innych członków rodziny.</w:t>
      </w:r>
    </w:p>
    <w:p w14:paraId="191778D5" w14:textId="77777777" w:rsidR="00100AEB" w:rsidRPr="00C60ED8" w:rsidRDefault="00100AEB" w:rsidP="00027C6F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b/>
          <w:sz w:val="24"/>
          <w:lang w:val="pl-PL"/>
        </w:rPr>
      </w:pPr>
    </w:p>
    <w:p w14:paraId="34833402" w14:textId="77777777" w:rsidR="00001CB6" w:rsidRPr="00C60ED8" w:rsidRDefault="00001CB6" w:rsidP="00027C6F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b/>
          <w:sz w:val="24"/>
          <w:lang w:val="pl-PL"/>
        </w:rPr>
      </w:pPr>
      <w:r w:rsidRPr="00C60ED8">
        <w:rPr>
          <w:rFonts w:asciiTheme="minorHAnsi" w:hAnsiTheme="minorHAnsi" w:cstheme="minorHAnsi"/>
          <w:b/>
          <w:sz w:val="24"/>
          <w:lang w:val="pl-PL"/>
        </w:rPr>
        <w:t>§ 4</w:t>
      </w:r>
    </w:p>
    <w:p w14:paraId="286F0626" w14:textId="77777777" w:rsidR="00A66DF5" w:rsidRPr="00C60ED8" w:rsidRDefault="003A0980" w:rsidP="005475E7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lang w:val="pl-PL"/>
        </w:rPr>
        <w:t>Odbiorca usług jest zobowiązany do:</w:t>
      </w:r>
    </w:p>
    <w:p w14:paraId="464B95FA" w14:textId="12FF1B97" w:rsidR="0088149F" w:rsidRPr="00C60ED8" w:rsidRDefault="00001CB6" w:rsidP="005475E7">
      <w:pPr>
        <w:pStyle w:val="Akapitzlist"/>
        <w:numPr>
          <w:ilvl w:val="0"/>
          <w:numId w:val="18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lang w:val="pl-PL"/>
        </w:rPr>
        <w:t>w</w:t>
      </w:r>
      <w:r w:rsidR="002B7528" w:rsidRPr="00C60ED8">
        <w:rPr>
          <w:rFonts w:asciiTheme="minorHAnsi" w:hAnsiTheme="minorHAnsi" w:cstheme="minorHAnsi"/>
          <w:sz w:val="24"/>
          <w:lang w:val="pl-PL"/>
        </w:rPr>
        <w:t>spółprac</w:t>
      </w:r>
      <w:r w:rsidR="003A0980" w:rsidRPr="00C60ED8">
        <w:rPr>
          <w:rFonts w:asciiTheme="minorHAnsi" w:hAnsiTheme="minorHAnsi" w:cstheme="minorHAnsi"/>
          <w:sz w:val="24"/>
          <w:lang w:val="pl-PL"/>
        </w:rPr>
        <w:t>y</w:t>
      </w:r>
      <w:r w:rsidR="002B7528" w:rsidRPr="00C60ED8">
        <w:rPr>
          <w:rFonts w:asciiTheme="minorHAnsi" w:hAnsiTheme="minorHAnsi" w:cstheme="minorHAnsi"/>
          <w:sz w:val="24"/>
          <w:lang w:val="pl-PL"/>
        </w:rPr>
        <w:t xml:space="preserve"> z opiekunem(</w:t>
      </w:r>
      <w:proofErr w:type="spellStart"/>
      <w:r w:rsidR="002B7528" w:rsidRPr="00C60ED8">
        <w:rPr>
          <w:rFonts w:asciiTheme="minorHAnsi" w:hAnsiTheme="minorHAnsi" w:cstheme="minorHAnsi"/>
          <w:sz w:val="24"/>
          <w:lang w:val="pl-PL"/>
        </w:rPr>
        <w:t>ką</w:t>
      </w:r>
      <w:proofErr w:type="spellEnd"/>
      <w:r w:rsidR="002B7528" w:rsidRPr="00C60ED8">
        <w:rPr>
          <w:rFonts w:asciiTheme="minorHAnsi" w:hAnsiTheme="minorHAnsi" w:cstheme="minorHAnsi"/>
          <w:sz w:val="24"/>
          <w:lang w:val="pl-PL"/>
        </w:rPr>
        <w:t>) przy realizacji czynności opiekuńczych</w:t>
      </w:r>
      <w:r w:rsidR="00B158BE" w:rsidRPr="00C60ED8">
        <w:rPr>
          <w:rFonts w:asciiTheme="minorHAnsi" w:hAnsiTheme="minorHAnsi" w:cstheme="minorHAnsi"/>
          <w:sz w:val="24"/>
          <w:lang w:val="pl-PL"/>
        </w:rPr>
        <w:t xml:space="preserve"> w miarę</w:t>
      </w:r>
      <w:r w:rsidR="00675346" w:rsidRPr="00C60ED8">
        <w:rPr>
          <w:rFonts w:asciiTheme="minorHAnsi" w:hAnsiTheme="minorHAnsi" w:cstheme="minorHAnsi"/>
          <w:sz w:val="24"/>
          <w:lang w:val="pl-PL"/>
        </w:rPr>
        <w:t xml:space="preserve"> jego</w:t>
      </w:r>
      <w:r w:rsidR="00B158BE" w:rsidRPr="00C60ED8">
        <w:rPr>
          <w:rFonts w:asciiTheme="minorHAnsi" w:hAnsiTheme="minorHAnsi" w:cstheme="minorHAnsi"/>
          <w:sz w:val="24"/>
          <w:lang w:val="pl-PL"/>
        </w:rPr>
        <w:t xml:space="preserve"> możliwości</w:t>
      </w:r>
      <w:r w:rsidR="008701AE">
        <w:rPr>
          <w:rFonts w:asciiTheme="minorHAnsi" w:hAnsiTheme="minorHAnsi" w:cstheme="minorHAnsi"/>
          <w:sz w:val="24"/>
          <w:lang w:val="pl-PL"/>
        </w:rPr>
        <w:t>;</w:t>
      </w:r>
    </w:p>
    <w:p w14:paraId="5CC57E2C" w14:textId="1BADC509" w:rsidR="009D77C9" w:rsidRPr="00C60ED8" w:rsidRDefault="009D77C9" w:rsidP="009D77C9">
      <w:pPr>
        <w:pStyle w:val="Akapitzlist"/>
        <w:numPr>
          <w:ilvl w:val="0"/>
          <w:numId w:val="18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umożliwieni</w:t>
      </w:r>
      <w:r w:rsidR="003A0980" w:rsidRPr="00C60ED8">
        <w:rPr>
          <w:rFonts w:asciiTheme="minorHAnsi" w:hAnsiTheme="minorHAnsi" w:cstheme="minorHAnsi"/>
          <w:sz w:val="24"/>
          <w:szCs w:val="24"/>
          <w:lang w:val="pl-PL"/>
        </w:rPr>
        <w:t>a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opiekunowi(ce) wejścia do mieszkania w ustalonych godzinach realizacji usług opiekuńczych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1F863C79" w14:textId="09229513" w:rsidR="0088149F" w:rsidRPr="00C60ED8" w:rsidRDefault="003A0980" w:rsidP="005475E7">
      <w:pPr>
        <w:pStyle w:val="Akapitzlist"/>
        <w:numPr>
          <w:ilvl w:val="0"/>
          <w:numId w:val="18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usunięcia</w:t>
      </w:r>
      <w:r w:rsidR="00746DFC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lub wyrażeni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a</w:t>
      </w:r>
      <w:r w:rsidR="00746DFC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zgody na usunięcie przeszkód i zagrożeń na drodze ciągów komunikacyjnych w mieszkani</w:t>
      </w:r>
      <w:r w:rsidR="00A96449" w:rsidRPr="00C60ED8">
        <w:rPr>
          <w:rFonts w:asciiTheme="minorHAnsi" w:hAnsiTheme="minorHAnsi" w:cstheme="minorHAnsi"/>
          <w:sz w:val="24"/>
          <w:szCs w:val="24"/>
          <w:lang w:val="pl-PL"/>
        </w:rPr>
        <w:t>u</w:t>
      </w:r>
      <w:r w:rsidR="00746DFC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6F45B4" w:rsidRPr="00C60ED8">
        <w:rPr>
          <w:rFonts w:asciiTheme="minorHAnsi" w:hAnsiTheme="minorHAnsi" w:cstheme="minorHAnsi"/>
          <w:sz w:val="24"/>
          <w:szCs w:val="24"/>
          <w:lang w:val="pl-PL"/>
        </w:rPr>
        <w:t>tak, aby</w:t>
      </w:r>
      <w:r w:rsidR="00746DFC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umożliwić swobodne i bezpieczne przemieszczanie </w:t>
      </w:r>
      <w:r w:rsidR="00A96449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się </w:t>
      </w:r>
      <w:r w:rsidR="00746DFC" w:rsidRPr="00C60ED8">
        <w:rPr>
          <w:rFonts w:asciiTheme="minorHAnsi" w:hAnsiTheme="minorHAnsi" w:cstheme="minorHAnsi"/>
          <w:sz w:val="24"/>
          <w:szCs w:val="24"/>
          <w:lang w:val="pl-PL"/>
        </w:rPr>
        <w:t>opiekun</w:t>
      </w:r>
      <w:r w:rsidR="00353E00" w:rsidRPr="00C60ED8">
        <w:rPr>
          <w:rFonts w:asciiTheme="minorHAnsi" w:hAnsiTheme="minorHAnsi" w:cstheme="minorHAnsi"/>
          <w:sz w:val="24"/>
          <w:szCs w:val="24"/>
          <w:lang w:val="pl-PL"/>
        </w:rPr>
        <w:t>a</w:t>
      </w:r>
      <w:r w:rsidR="00746DFC" w:rsidRPr="00C60ED8">
        <w:rPr>
          <w:rFonts w:asciiTheme="minorHAnsi" w:hAnsiTheme="minorHAnsi" w:cstheme="minorHAnsi"/>
          <w:sz w:val="24"/>
          <w:szCs w:val="24"/>
          <w:lang w:val="pl-PL"/>
        </w:rPr>
        <w:t>(</w:t>
      </w:r>
      <w:r w:rsidR="007A3264" w:rsidRPr="00C60ED8">
        <w:rPr>
          <w:rFonts w:asciiTheme="minorHAnsi" w:hAnsiTheme="minorHAnsi" w:cstheme="minorHAnsi"/>
          <w:sz w:val="24"/>
          <w:szCs w:val="24"/>
          <w:lang w:val="pl-PL"/>
        </w:rPr>
        <w:t>k</w:t>
      </w:r>
      <w:r w:rsidR="00353E00" w:rsidRPr="00C60ED8">
        <w:rPr>
          <w:rFonts w:asciiTheme="minorHAnsi" w:hAnsiTheme="minorHAnsi" w:cstheme="minorHAnsi"/>
          <w:sz w:val="24"/>
          <w:szCs w:val="24"/>
          <w:lang w:val="pl-PL"/>
        </w:rPr>
        <w:t>i</w:t>
      </w:r>
      <w:r w:rsidR="007A3264" w:rsidRPr="00C60ED8">
        <w:rPr>
          <w:rFonts w:asciiTheme="minorHAnsi" w:hAnsiTheme="minorHAnsi" w:cstheme="minorHAnsi"/>
          <w:sz w:val="24"/>
          <w:szCs w:val="24"/>
          <w:lang w:val="pl-PL"/>
        </w:rPr>
        <w:t>)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  <w:r w:rsidR="00746DFC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</w:p>
    <w:p w14:paraId="7BCAA34D" w14:textId="1F382253" w:rsidR="0088149F" w:rsidRPr="00C60ED8" w:rsidRDefault="00862CC1" w:rsidP="005475E7">
      <w:pPr>
        <w:pStyle w:val="Akapitzlist"/>
        <w:numPr>
          <w:ilvl w:val="0"/>
          <w:numId w:val="18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traktowani</w:t>
      </w:r>
      <w:r w:rsidR="003A0980" w:rsidRPr="00C60ED8">
        <w:rPr>
          <w:rFonts w:asciiTheme="minorHAnsi" w:hAnsiTheme="minorHAnsi" w:cstheme="minorHAnsi"/>
          <w:sz w:val="24"/>
          <w:szCs w:val="24"/>
          <w:lang w:val="pl-PL"/>
        </w:rPr>
        <w:t>a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opiekuna(ki) z </w:t>
      </w:r>
      <w:r w:rsidR="00946F34" w:rsidRPr="00C60ED8">
        <w:rPr>
          <w:rFonts w:asciiTheme="minorHAnsi" w:hAnsiTheme="minorHAnsi" w:cstheme="minorHAnsi"/>
          <w:sz w:val="24"/>
          <w:szCs w:val="24"/>
          <w:lang w:val="pl-PL"/>
        </w:rPr>
        <w:t>należytym szacunkiem,</w:t>
      </w:r>
      <w:r w:rsidR="00946F34" w:rsidRPr="00C60ED8">
        <w:rPr>
          <w:rFonts w:asciiTheme="minorHAnsi" w:hAnsiTheme="minorHAnsi" w:cstheme="minorHAnsi"/>
          <w:color w:val="0070C0"/>
          <w:sz w:val="24"/>
          <w:szCs w:val="24"/>
          <w:lang w:val="pl-PL"/>
        </w:rPr>
        <w:t xml:space="preserve">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z zachowaniem form grzecznościowych </w:t>
      </w:r>
      <w:r w:rsidR="00ED6D0B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i zasad kultury </w:t>
      </w:r>
      <w:r w:rsidR="00FD57CF" w:rsidRPr="00C60ED8">
        <w:rPr>
          <w:rFonts w:asciiTheme="minorHAnsi" w:hAnsiTheme="minorHAnsi" w:cstheme="minorHAnsi"/>
          <w:sz w:val="24"/>
          <w:szCs w:val="24"/>
          <w:lang w:val="pl-PL"/>
        </w:rPr>
        <w:t>osobistej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27E7CDC4" w14:textId="02D30213" w:rsidR="0088149F" w:rsidRPr="00C60ED8" w:rsidRDefault="004C3E12" w:rsidP="005475E7">
      <w:pPr>
        <w:pStyle w:val="Akapitzlist"/>
        <w:numPr>
          <w:ilvl w:val="0"/>
          <w:numId w:val="18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współprac</w:t>
      </w:r>
      <w:r w:rsidR="003A0980" w:rsidRPr="00C60ED8">
        <w:rPr>
          <w:rFonts w:asciiTheme="minorHAnsi" w:hAnsiTheme="minorHAnsi" w:cstheme="minorHAnsi"/>
          <w:sz w:val="24"/>
          <w:szCs w:val="24"/>
          <w:lang w:val="pl-PL"/>
        </w:rPr>
        <w:t>y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9F7EED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z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przydzielonym </w:t>
      </w:r>
      <w:r w:rsidR="009F7EED" w:rsidRPr="00C60ED8">
        <w:rPr>
          <w:rFonts w:asciiTheme="minorHAnsi" w:hAnsiTheme="minorHAnsi" w:cstheme="minorHAnsi"/>
          <w:sz w:val="24"/>
          <w:szCs w:val="24"/>
          <w:lang w:val="pl-PL"/>
        </w:rPr>
        <w:t>opiekunem(</w:t>
      </w:r>
      <w:proofErr w:type="spellStart"/>
      <w:r w:rsidR="009F7EED" w:rsidRPr="00C60ED8">
        <w:rPr>
          <w:rFonts w:asciiTheme="minorHAnsi" w:hAnsiTheme="minorHAnsi" w:cstheme="minorHAnsi"/>
          <w:sz w:val="24"/>
          <w:szCs w:val="24"/>
          <w:lang w:val="pl-PL"/>
        </w:rPr>
        <w:t>ką</w:t>
      </w:r>
      <w:proofErr w:type="spellEnd"/>
      <w:r w:rsidR="009F7EED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)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bez </w:t>
      </w:r>
      <w:r w:rsidR="009F7EED" w:rsidRPr="00C60ED8">
        <w:rPr>
          <w:rFonts w:asciiTheme="minorHAnsi" w:hAnsiTheme="minorHAnsi" w:cstheme="minorHAnsi"/>
          <w:sz w:val="24"/>
          <w:szCs w:val="24"/>
          <w:lang w:val="pl-PL"/>
        </w:rPr>
        <w:t>względu na w</w:t>
      </w:r>
      <w:r w:rsidR="00001CB6" w:rsidRPr="00C60ED8">
        <w:rPr>
          <w:rFonts w:asciiTheme="minorHAnsi" w:hAnsiTheme="minorHAnsi" w:cstheme="minorHAnsi"/>
          <w:sz w:val="24"/>
          <w:szCs w:val="24"/>
          <w:lang w:val="pl-PL"/>
        </w:rPr>
        <w:t>y</w:t>
      </w:r>
      <w:r w:rsidR="009F7EED" w:rsidRPr="00C60ED8">
        <w:rPr>
          <w:rFonts w:asciiTheme="minorHAnsi" w:hAnsiTheme="minorHAnsi" w:cstheme="minorHAnsi"/>
          <w:sz w:val="24"/>
          <w:szCs w:val="24"/>
          <w:lang w:val="pl-PL"/>
        </w:rPr>
        <w:t>gląd, pochodzenie,</w:t>
      </w:r>
      <w:r w:rsidR="00862CC1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wiek,</w:t>
      </w:r>
      <w:r w:rsidR="009F7EED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płeć, </w:t>
      </w:r>
      <w:r w:rsidR="009F7EED" w:rsidRPr="00C60ED8">
        <w:rPr>
          <w:rFonts w:asciiTheme="minorHAnsi" w:hAnsiTheme="minorHAnsi" w:cstheme="minorHAnsi"/>
          <w:sz w:val="24"/>
          <w:szCs w:val="24"/>
          <w:lang w:val="pl-PL"/>
        </w:rPr>
        <w:t>itp.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02CD975F" w14:textId="3D8A3F16" w:rsidR="0088149F" w:rsidRPr="00C60ED8" w:rsidRDefault="003A0980" w:rsidP="005475E7">
      <w:pPr>
        <w:pStyle w:val="Akapitzlist"/>
        <w:numPr>
          <w:ilvl w:val="0"/>
          <w:numId w:val="18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nie</w:t>
      </w:r>
      <w:r w:rsidR="00774EB7" w:rsidRPr="00C60ED8">
        <w:rPr>
          <w:rFonts w:asciiTheme="minorHAnsi" w:hAnsiTheme="minorHAnsi" w:cstheme="minorHAnsi"/>
          <w:sz w:val="24"/>
          <w:szCs w:val="24"/>
          <w:lang w:val="pl-PL"/>
        </w:rPr>
        <w:t>przekraczani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a</w:t>
      </w:r>
      <w:r w:rsidR="00774EB7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granic prywatności w relacjach z opiekunem(</w:t>
      </w:r>
      <w:proofErr w:type="spellStart"/>
      <w:r w:rsidR="00774EB7" w:rsidRPr="00C60ED8">
        <w:rPr>
          <w:rFonts w:asciiTheme="minorHAnsi" w:hAnsiTheme="minorHAnsi" w:cstheme="minorHAnsi"/>
          <w:sz w:val="24"/>
          <w:szCs w:val="24"/>
          <w:lang w:val="pl-PL"/>
        </w:rPr>
        <w:t>ką</w:t>
      </w:r>
      <w:proofErr w:type="spellEnd"/>
      <w:r w:rsidR="00774EB7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) </w:t>
      </w:r>
      <w:r w:rsidR="007F18C1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oraz </w:t>
      </w:r>
      <w:r w:rsidR="00001CB6" w:rsidRPr="00C60ED8">
        <w:rPr>
          <w:rFonts w:asciiTheme="minorHAnsi" w:hAnsiTheme="minorHAnsi" w:cstheme="minorHAnsi"/>
          <w:sz w:val="24"/>
          <w:szCs w:val="24"/>
          <w:lang w:val="pl-PL"/>
        </w:rPr>
        <w:t>n</w:t>
      </w:r>
      <w:r w:rsidR="009F7EED" w:rsidRPr="00C60ED8">
        <w:rPr>
          <w:rFonts w:asciiTheme="minorHAnsi" w:hAnsiTheme="minorHAnsi" w:cstheme="minorHAnsi"/>
          <w:sz w:val="24"/>
          <w:szCs w:val="24"/>
          <w:lang w:val="pl-PL"/>
        </w:rPr>
        <w:t>ie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wykorzystywania</w:t>
      </w:r>
      <w:r w:rsidR="009F7EED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relacji z</w:t>
      </w:r>
      <w:r w:rsidR="007F18C1" w:rsidRPr="00C60ED8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="009F7EED" w:rsidRPr="00C60ED8">
        <w:rPr>
          <w:rFonts w:asciiTheme="minorHAnsi" w:hAnsiTheme="minorHAnsi" w:cstheme="minorHAnsi"/>
          <w:sz w:val="24"/>
          <w:szCs w:val="24"/>
          <w:lang w:val="pl-PL"/>
        </w:rPr>
        <w:t>opiekunem(</w:t>
      </w:r>
      <w:proofErr w:type="spellStart"/>
      <w:r w:rsidR="009F7EED" w:rsidRPr="00C60ED8">
        <w:rPr>
          <w:rFonts w:asciiTheme="minorHAnsi" w:hAnsiTheme="minorHAnsi" w:cstheme="minorHAnsi"/>
          <w:sz w:val="24"/>
          <w:szCs w:val="24"/>
          <w:lang w:val="pl-PL"/>
        </w:rPr>
        <w:t>ką</w:t>
      </w:r>
      <w:proofErr w:type="spellEnd"/>
      <w:r w:rsidR="009F7EED" w:rsidRPr="00C60ED8">
        <w:rPr>
          <w:rFonts w:asciiTheme="minorHAnsi" w:hAnsiTheme="minorHAnsi" w:cstheme="minorHAnsi"/>
          <w:sz w:val="24"/>
          <w:szCs w:val="24"/>
          <w:lang w:val="pl-PL"/>
        </w:rPr>
        <w:t>) d</w:t>
      </w:r>
      <w:r w:rsidR="00001CB6" w:rsidRPr="00C60ED8">
        <w:rPr>
          <w:rFonts w:asciiTheme="minorHAnsi" w:hAnsiTheme="minorHAnsi" w:cstheme="minorHAnsi"/>
          <w:sz w:val="24"/>
          <w:szCs w:val="24"/>
          <w:lang w:val="pl-PL"/>
        </w:rPr>
        <w:t>o realizacji własnych interesów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2434CFB6" w14:textId="61692141" w:rsidR="0088149F" w:rsidRPr="00C60ED8" w:rsidRDefault="003A0980" w:rsidP="005475E7">
      <w:pPr>
        <w:pStyle w:val="Akapitzlist"/>
        <w:numPr>
          <w:ilvl w:val="0"/>
          <w:numId w:val="18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wymagania od opiekuna(ki)</w:t>
      </w:r>
      <w:r w:rsidR="00675346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jedynie tych</w:t>
      </w:r>
      <w:r w:rsidR="00675346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świadczeń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, które zostały uwzględnione w zakresie usług przyznanych decyzją</w:t>
      </w:r>
      <w:r w:rsidR="00675346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administracyjną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19113571" w14:textId="0964E11C" w:rsidR="0088149F" w:rsidRPr="00C60ED8" w:rsidRDefault="00001CB6" w:rsidP="005475E7">
      <w:pPr>
        <w:pStyle w:val="Akapitzlist"/>
        <w:numPr>
          <w:ilvl w:val="0"/>
          <w:numId w:val="18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p</w:t>
      </w:r>
      <w:r w:rsidR="000430C4" w:rsidRPr="00C60ED8">
        <w:rPr>
          <w:rFonts w:asciiTheme="minorHAnsi" w:hAnsiTheme="minorHAnsi" w:cstheme="minorHAnsi"/>
          <w:sz w:val="24"/>
          <w:szCs w:val="24"/>
          <w:lang w:val="pl-PL"/>
        </w:rPr>
        <w:t>odpisywani</w:t>
      </w:r>
      <w:r w:rsidR="00E9673D" w:rsidRPr="00C60ED8">
        <w:rPr>
          <w:rFonts w:asciiTheme="minorHAnsi" w:hAnsiTheme="minorHAnsi" w:cstheme="minorHAnsi"/>
          <w:sz w:val="24"/>
          <w:szCs w:val="24"/>
          <w:lang w:val="pl-PL"/>
        </w:rPr>
        <w:t>a</w:t>
      </w:r>
      <w:r w:rsidR="000430C4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karty realizacji usług opiekuńczych </w:t>
      </w:r>
      <w:r w:rsidR="00CB0E3C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każdego dnia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po zakończeniu </w:t>
      </w:r>
      <w:r w:rsidR="00491750" w:rsidRPr="00C60ED8">
        <w:rPr>
          <w:rFonts w:asciiTheme="minorHAnsi" w:hAnsiTheme="minorHAnsi" w:cstheme="minorHAnsi"/>
          <w:sz w:val="24"/>
          <w:szCs w:val="24"/>
          <w:lang w:val="pl-PL"/>
        </w:rPr>
        <w:t>ich świadczenia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443BDCA2" w14:textId="2EC047A3" w:rsidR="0088149F" w:rsidRPr="00C60ED8" w:rsidRDefault="00BD5A0A" w:rsidP="005475E7">
      <w:pPr>
        <w:pStyle w:val="Akapitzlist"/>
        <w:numPr>
          <w:ilvl w:val="0"/>
          <w:numId w:val="18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udostępni</w:t>
      </w:r>
      <w:r w:rsidR="00675346" w:rsidRPr="00C60ED8">
        <w:rPr>
          <w:rFonts w:asciiTheme="minorHAnsi" w:hAnsiTheme="minorHAnsi" w:cstheme="minorHAnsi"/>
          <w:sz w:val="24"/>
          <w:szCs w:val="24"/>
          <w:lang w:val="pl-PL"/>
        </w:rPr>
        <w:t>a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ni</w:t>
      </w:r>
      <w:r w:rsidR="004A4DE0" w:rsidRPr="00C60ED8">
        <w:rPr>
          <w:rFonts w:asciiTheme="minorHAnsi" w:hAnsiTheme="minorHAnsi" w:cstheme="minorHAnsi"/>
          <w:sz w:val="24"/>
          <w:szCs w:val="24"/>
          <w:lang w:val="pl-PL"/>
        </w:rPr>
        <w:t>a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opiekunowi(ce)</w:t>
      </w:r>
      <w:r w:rsidR="0085659F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artykułów gospodarstwa domowego np</w:t>
      </w:r>
      <w:r w:rsidR="007675EE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. </w:t>
      </w:r>
      <w:proofErr w:type="spellStart"/>
      <w:r w:rsidR="007675EE" w:rsidRPr="00C60ED8">
        <w:rPr>
          <w:rFonts w:asciiTheme="minorHAnsi" w:hAnsiTheme="minorHAnsi" w:cstheme="minorHAnsi"/>
          <w:sz w:val="24"/>
          <w:szCs w:val="24"/>
          <w:lang w:val="pl-PL"/>
        </w:rPr>
        <w:t>mop</w:t>
      </w:r>
      <w:proofErr w:type="spellEnd"/>
      <w:r w:rsidR="007675EE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, szczotka, wiadro, sztućce, talerze itp. oraz </w:t>
      </w:r>
      <w:r w:rsidR="008C2437" w:rsidRPr="00C60ED8">
        <w:rPr>
          <w:rFonts w:asciiTheme="minorHAnsi" w:hAnsiTheme="minorHAnsi" w:cstheme="minorHAnsi"/>
          <w:sz w:val="24"/>
          <w:szCs w:val="24"/>
          <w:lang w:val="pl-PL"/>
        </w:rPr>
        <w:t>materiałów i środków czystości niezbędnych do wykon</w:t>
      </w:r>
      <w:r w:rsidR="00001CB6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ywania czynności w ramach </w:t>
      </w:r>
      <w:r w:rsidR="00CD1539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przyznanych </w:t>
      </w:r>
      <w:r w:rsidR="00001CB6" w:rsidRPr="00C60ED8">
        <w:rPr>
          <w:rFonts w:asciiTheme="minorHAnsi" w:hAnsiTheme="minorHAnsi" w:cstheme="minorHAnsi"/>
          <w:sz w:val="24"/>
          <w:szCs w:val="24"/>
          <w:lang w:val="pl-PL"/>
        </w:rPr>
        <w:t>usług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478C0F9D" w14:textId="216701B1" w:rsidR="0088149F" w:rsidRPr="00C60ED8" w:rsidRDefault="0085659F" w:rsidP="0043005C">
      <w:pPr>
        <w:pStyle w:val="Akapitzlist"/>
        <w:numPr>
          <w:ilvl w:val="0"/>
          <w:numId w:val="18"/>
        </w:numPr>
        <w:tabs>
          <w:tab w:val="left" w:pos="851"/>
        </w:tabs>
        <w:spacing w:after="0" w:line="240" w:lineRule="auto"/>
        <w:ind w:left="567" w:hanging="425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przekazywani</w:t>
      </w:r>
      <w:r w:rsidR="00D57426" w:rsidRPr="00C60ED8">
        <w:rPr>
          <w:rFonts w:asciiTheme="minorHAnsi" w:hAnsiTheme="minorHAnsi" w:cstheme="minorHAnsi"/>
          <w:sz w:val="24"/>
          <w:szCs w:val="24"/>
          <w:lang w:val="pl-PL"/>
        </w:rPr>
        <w:t>a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opiekunowi(ce) środków finansowych na niezbędne zakupy realizowane wyłącznie na rzecz odbiorcy usług, </w:t>
      </w:r>
      <w:r w:rsidR="002D01B6" w:rsidRPr="00C60ED8">
        <w:rPr>
          <w:rFonts w:asciiTheme="minorHAnsi" w:hAnsiTheme="minorHAnsi" w:cstheme="minorHAnsi"/>
          <w:sz w:val="24"/>
          <w:szCs w:val="24"/>
          <w:lang w:val="pl-PL"/>
        </w:rPr>
        <w:t>także</w:t>
      </w:r>
      <w:r w:rsidR="002D01B6" w:rsidRPr="00C60ED8">
        <w:rPr>
          <w:rFonts w:asciiTheme="minorHAnsi" w:hAnsiTheme="minorHAnsi" w:cstheme="minorHAnsi"/>
          <w:color w:val="0070C0"/>
          <w:sz w:val="24"/>
          <w:szCs w:val="24"/>
          <w:lang w:val="pl-PL"/>
        </w:rPr>
        <w:t xml:space="preserve">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w przypadku osoby mieszkającej z rodziną, w</w:t>
      </w:r>
      <w:r w:rsidR="00C60ED8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sklepach położonych najbliżej miejsca zamieszkania odbiorcy usług, w tym m.in.: artykułów żywnościowych, środków czystości, środków higienicznych, realizacja recept, opłat (np. za usługi</w:t>
      </w:r>
      <w:r w:rsidR="00CD1539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opiekuńcze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, czynsz itp.)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633FCEED" w14:textId="296B8D3B" w:rsidR="0088149F" w:rsidRPr="00C60ED8" w:rsidRDefault="00001CB6" w:rsidP="0043005C">
      <w:pPr>
        <w:pStyle w:val="Akapitzlist"/>
        <w:numPr>
          <w:ilvl w:val="0"/>
          <w:numId w:val="18"/>
        </w:numPr>
        <w:tabs>
          <w:tab w:val="left" w:pos="851"/>
        </w:tabs>
        <w:spacing w:after="0" w:line="240" w:lineRule="auto"/>
        <w:ind w:left="567" w:hanging="425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w</w:t>
      </w:r>
      <w:r w:rsidR="006041DA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sytuacji </w:t>
      </w:r>
      <w:r w:rsidR="009763EB" w:rsidRPr="00C60ED8">
        <w:rPr>
          <w:rFonts w:asciiTheme="minorHAnsi" w:hAnsiTheme="minorHAnsi" w:cstheme="minorHAnsi"/>
          <w:sz w:val="24"/>
          <w:szCs w:val="24"/>
          <w:lang w:val="pl-PL"/>
        </w:rPr>
        <w:t>posiadania zwierzęcia domowego</w:t>
      </w:r>
      <w:r w:rsidR="0020292B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C4340A" w:rsidRPr="00C60ED8">
        <w:rPr>
          <w:rFonts w:asciiTheme="minorHAnsi" w:hAnsiTheme="minorHAnsi" w:cstheme="minorHAnsi"/>
          <w:sz w:val="24"/>
          <w:szCs w:val="24"/>
          <w:lang w:val="pl-PL"/>
        </w:rPr>
        <w:t>–</w:t>
      </w:r>
      <w:r w:rsidR="0020292B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D57426" w:rsidRPr="00C60ED8">
        <w:rPr>
          <w:rFonts w:asciiTheme="minorHAnsi" w:hAnsiTheme="minorHAnsi" w:cstheme="minorHAnsi"/>
          <w:sz w:val="24"/>
          <w:szCs w:val="24"/>
          <w:lang w:val="pl-PL"/>
        </w:rPr>
        <w:t>posiadania</w:t>
      </w:r>
      <w:r w:rsidR="0020292B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aktualnego świadectwa szczepienia (o</w:t>
      </w:r>
      <w:r w:rsidR="00100AEB" w:rsidRPr="00C60ED8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="0020292B" w:rsidRPr="00C60ED8">
        <w:rPr>
          <w:rFonts w:asciiTheme="minorHAnsi" w:hAnsiTheme="minorHAnsi" w:cstheme="minorHAnsi"/>
          <w:sz w:val="24"/>
          <w:szCs w:val="24"/>
          <w:lang w:val="pl-PL"/>
        </w:rPr>
        <w:t>ile jest wymagane</w:t>
      </w:r>
      <w:r w:rsidR="00C4340A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np. psy, koty</w:t>
      </w:r>
      <w:r w:rsidR="0020292B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) oraz </w:t>
      </w:r>
      <w:r w:rsidR="009763EB" w:rsidRPr="00C60ED8">
        <w:rPr>
          <w:rFonts w:asciiTheme="minorHAnsi" w:hAnsiTheme="minorHAnsi" w:cstheme="minorHAnsi"/>
          <w:sz w:val="24"/>
          <w:szCs w:val="24"/>
          <w:lang w:val="pl-PL"/>
        </w:rPr>
        <w:t>zapewnieni</w:t>
      </w:r>
      <w:r w:rsidR="00D57426" w:rsidRPr="00C60ED8">
        <w:rPr>
          <w:rFonts w:asciiTheme="minorHAnsi" w:hAnsiTheme="minorHAnsi" w:cstheme="minorHAnsi"/>
          <w:sz w:val="24"/>
          <w:szCs w:val="24"/>
          <w:lang w:val="pl-PL"/>
        </w:rPr>
        <w:t>a</w:t>
      </w:r>
      <w:r w:rsidR="009763EB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opiekunowi(ce) możliwości bezpiecznych warunków świadczenia usług </w:t>
      </w:r>
      <w:r w:rsidR="0020292B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np. poprzez </w:t>
      </w:r>
      <w:r w:rsidR="006041DA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zamknięcie zwierzęcia w innym </w:t>
      </w:r>
      <w:r w:rsidR="0079146C" w:rsidRPr="00C60ED8">
        <w:rPr>
          <w:rFonts w:asciiTheme="minorHAnsi" w:hAnsiTheme="minorHAnsi" w:cstheme="minorHAnsi"/>
          <w:sz w:val="24"/>
          <w:szCs w:val="24"/>
          <w:lang w:val="pl-PL"/>
        </w:rPr>
        <w:t>pomieszczeniu (</w:t>
      </w:r>
      <w:r w:rsidR="00C4340A" w:rsidRPr="00C60ED8">
        <w:rPr>
          <w:rFonts w:asciiTheme="minorHAnsi" w:hAnsiTheme="minorHAnsi" w:cstheme="minorHAnsi"/>
          <w:sz w:val="24"/>
          <w:szCs w:val="24"/>
          <w:lang w:val="pl-PL"/>
        </w:rPr>
        <w:t>w </w:t>
      </w:r>
      <w:r w:rsidR="009E4284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szczególności, </w:t>
      </w:r>
      <w:r w:rsidR="0079146C" w:rsidRPr="00C60ED8">
        <w:rPr>
          <w:rFonts w:asciiTheme="minorHAnsi" w:hAnsiTheme="minorHAnsi" w:cstheme="minorHAnsi"/>
          <w:sz w:val="24"/>
          <w:szCs w:val="24"/>
          <w:lang w:val="pl-PL"/>
        </w:rPr>
        <w:t>gdy</w:t>
      </w:r>
      <w:r w:rsidR="006041DA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przejawia zachowanie</w:t>
      </w:r>
      <w:r w:rsidR="009E4284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agresywne lub inne uniemożliwiające wykonywanie usług</w:t>
      </w:r>
      <w:r w:rsidR="006041DA" w:rsidRPr="00C60ED8">
        <w:rPr>
          <w:rFonts w:asciiTheme="minorHAnsi" w:hAnsiTheme="minorHAnsi" w:cstheme="minorHAnsi"/>
          <w:sz w:val="24"/>
          <w:szCs w:val="24"/>
          <w:lang w:val="pl-PL"/>
        </w:rPr>
        <w:t>)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21F25296" w14:textId="460C1C2B" w:rsidR="0088149F" w:rsidRPr="00C60ED8" w:rsidRDefault="00B62149" w:rsidP="0043005C">
      <w:pPr>
        <w:pStyle w:val="Akapitzlist"/>
        <w:numPr>
          <w:ilvl w:val="0"/>
          <w:numId w:val="18"/>
        </w:numPr>
        <w:tabs>
          <w:tab w:val="left" w:pos="851"/>
        </w:tabs>
        <w:spacing w:after="0" w:line="240" w:lineRule="auto"/>
        <w:ind w:left="567" w:hanging="425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lastRenderedPageBreak/>
        <w:t xml:space="preserve">zapewnienia </w:t>
      </w:r>
      <w:r w:rsidR="0079146C" w:rsidRPr="00C60ED8">
        <w:rPr>
          <w:rFonts w:asciiTheme="minorHAnsi" w:hAnsiTheme="minorHAnsi" w:cstheme="minorHAnsi"/>
          <w:sz w:val="24"/>
          <w:szCs w:val="24"/>
          <w:lang w:val="pl-PL"/>
        </w:rPr>
        <w:t>niezbędn</w:t>
      </w:r>
      <w:r w:rsidR="009C3ABB" w:rsidRPr="00C60ED8">
        <w:rPr>
          <w:rFonts w:asciiTheme="minorHAnsi" w:hAnsiTheme="minorHAnsi" w:cstheme="minorHAnsi"/>
          <w:sz w:val="24"/>
          <w:szCs w:val="24"/>
          <w:lang w:val="pl-PL"/>
        </w:rPr>
        <w:t>ych akcesoriów</w:t>
      </w:r>
      <w:r w:rsidR="0079146C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do wyprowadzenia zwierzęcia: smycz, obrożę/szelki, kaganiec oraz zapewni</w:t>
      </w:r>
      <w:r w:rsidR="009C3ABB" w:rsidRPr="00C60ED8">
        <w:rPr>
          <w:rFonts w:asciiTheme="minorHAnsi" w:hAnsiTheme="minorHAnsi" w:cstheme="minorHAnsi"/>
          <w:sz w:val="24"/>
          <w:szCs w:val="24"/>
          <w:lang w:val="pl-PL"/>
        </w:rPr>
        <w:t>enie</w:t>
      </w:r>
      <w:r w:rsidR="0079146C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karm</w:t>
      </w:r>
      <w:r w:rsidR="009C3ABB" w:rsidRPr="00C60ED8">
        <w:rPr>
          <w:rFonts w:asciiTheme="minorHAnsi" w:hAnsiTheme="minorHAnsi" w:cstheme="minorHAnsi"/>
          <w:sz w:val="24"/>
          <w:szCs w:val="24"/>
          <w:lang w:val="pl-PL"/>
        </w:rPr>
        <w:t>y dla zwierzęcia, akcesoriów i środków</w:t>
      </w:r>
      <w:r w:rsidR="0079146C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niezbędn</w:t>
      </w:r>
      <w:r w:rsidR="009C3ABB" w:rsidRPr="00C60ED8">
        <w:rPr>
          <w:rFonts w:asciiTheme="minorHAnsi" w:hAnsiTheme="minorHAnsi" w:cstheme="minorHAnsi"/>
          <w:sz w:val="24"/>
          <w:szCs w:val="24"/>
          <w:lang w:val="pl-PL"/>
        </w:rPr>
        <w:t>ych</w:t>
      </w:r>
      <w:r w:rsidR="0079146C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do jego higieny np. kuwetę, żwirek,</w:t>
      </w:r>
      <w:r w:rsidR="00C33F24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torebki na odchody,</w:t>
      </w:r>
      <w:r w:rsidR="00001CB6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itp.,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jeżeli przyznana jest pomoc w opiece nad zwierzęciem domowym, którego właścicielem jest odbiorca usług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6856FAF7" w14:textId="4A5157C8" w:rsidR="00416FB9" w:rsidRPr="00C60ED8" w:rsidRDefault="00184B72" w:rsidP="00FA6431">
      <w:pPr>
        <w:pStyle w:val="Akapitzlist"/>
        <w:numPr>
          <w:ilvl w:val="0"/>
          <w:numId w:val="18"/>
        </w:numPr>
        <w:tabs>
          <w:tab w:val="left" w:pos="851"/>
        </w:tabs>
        <w:spacing w:after="0" w:line="240" w:lineRule="auto"/>
        <w:ind w:left="567" w:hanging="425"/>
        <w:jc w:val="both"/>
        <w:rPr>
          <w:rFonts w:asciiTheme="minorHAnsi" w:hAnsiTheme="minorHAnsi" w:cstheme="minorHAnsi"/>
          <w:sz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bezzwłoczne</w:t>
      </w:r>
      <w:r w:rsidR="00D57426" w:rsidRPr="00C60ED8">
        <w:rPr>
          <w:rFonts w:asciiTheme="minorHAnsi" w:hAnsiTheme="minorHAnsi" w:cstheme="minorHAnsi"/>
          <w:sz w:val="24"/>
          <w:szCs w:val="24"/>
          <w:lang w:val="pl-PL"/>
        </w:rPr>
        <w:t>go</w:t>
      </w:r>
      <w:r w:rsidR="00DC2512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przekaza</w:t>
      </w:r>
      <w:r w:rsidR="00D57426" w:rsidRPr="00C60ED8">
        <w:rPr>
          <w:rFonts w:asciiTheme="minorHAnsi" w:hAnsiTheme="minorHAnsi" w:cstheme="minorHAnsi"/>
          <w:sz w:val="24"/>
          <w:szCs w:val="24"/>
          <w:lang w:val="pl-PL"/>
        </w:rPr>
        <w:t>nia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opiekunowi(ce)</w:t>
      </w:r>
      <w:r w:rsidR="00916F7A">
        <w:rPr>
          <w:rFonts w:asciiTheme="minorHAnsi" w:hAnsiTheme="minorHAnsi" w:cstheme="minorHAnsi"/>
          <w:sz w:val="24"/>
          <w:szCs w:val="24"/>
          <w:lang w:val="pl-PL"/>
        </w:rPr>
        <w:t>,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pracownikowi socjalnemu </w:t>
      </w:r>
      <w:r w:rsidR="00B9031F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informacji </w:t>
      </w:r>
      <w:r w:rsidR="00DC2512" w:rsidRPr="00C60ED8">
        <w:rPr>
          <w:rFonts w:asciiTheme="minorHAnsi" w:hAnsiTheme="minorHAnsi" w:cstheme="minorHAnsi"/>
          <w:sz w:val="24"/>
          <w:szCs w:val="24"/>
          <w:lang w:val="pl-PL"/>
        </w:rPr>
        <w:t>o p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lanowanych </w:t>
      </w:r>
      <w:r w:rsidR="00081813" w:rsidRPr="00C60ED8">
        <w:rPr>
          <w:rFonts w:asciiTheme="minorHAnsi" w:hAnsiTheme="minorHAnsi" w:cstheme="minorHAnsi"/>
          <w:sz w:val="24"/>
          <w:szCs w:val="24"/>
          <w:lang w:val="pl-PL"/>
        </w:rPr>
        <w:t>a także</w:t>
      </w:r>
      <w:r w:rsidR="00081813" w:rsidRPr="00C60ED8">
        <w:rPr>
          <w:rFonts w:asciiTheme="minorHAnsi" w:hAnsiTheme="minorHAnsi" w:cstheme="minorHAnsi"/>
          <w:color w:val="0070C0"/>
          <w:sz w:val="24"/>
          <w:szCs w:val="24"/>
          <w:lang w:val="pl-PL"/>
        </w:rPr>
        <w:t xml:space="preserve">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nieprzewidzianych </w:t>
      </w:r>
      <w:r w:rsidR="00DC2512" w:rsidRPr="00C60ED8">
        <w:rPr>
          <w:rFonts w:asciiTheme="minorHAnsi" w:hAnsiTheme="minorHAnsi" w:cstheme="minorHAnsi"/>
          <w:sz w:val="24"/>
          <w:szCs w:val="24"/>
          <w:lang w:val="pl-PL"/>
        </w:rPr>
        <w:t>nieobecnościach</w:t>
      </w:r>
      <w:r w:rsidR="006808FC" w:rsidRPr="00C60ED8">
        <w:rPr>
          <w:rFonts w:asciiTheme="minorHAnsi" w:hAnsiTheme="minorHAnsi" w:cstheme="minorHAnsi"/>
          <w:sz w:val="24"/>
          <w:szCs w:val="24"/>
          <w:lang w:val="pl-PL"/>
        </w:rPr>
        <w:t>,</w:t>
      </w:r>
      <w:r w:rsidR="00DC2512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powodujących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brak możliwości realizacji </w:t>
      </w:r>
      <w:r w:rsidR="00DC2512" w:rsidRPr="00C60ED8">
        <w:rPr>
          <w:rFonts w:asciiTheme="minorHAnsi" w:hAnsiTheme="minorHAnsi" w:cstheme="minorHAnsi"/>
          <w:sz w:val="24"/>
          <w:szCs w:val="24"/>
          <w:lang w:val="pl-PL"/>
        </w:rPr>
        <w:t>usług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i</w:t>
      </w:r>
      <w:r w:rsidR="00DC2512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np. wizyta w placówkach ochrony zdrowia, wyjazd do rodziny, pobyt w szpitalu, sanatorium </w:t>
      </w:r>
      <w:r w:rsidR="00E923E9" w:rsidRPr="00C60ED8">
        <w:rPr>
          <w:rFonts w:asciiTheme="minorHAnsi" w:hAnsiTheme="minorHAnsi" w:cstheme="minorHAnsi"/>
          <w:sz w:val="24"/>
          <w:szCs w:val="24"/>
          <w:lang w:val="pl-PL"/>
        </w:rPr>
        <w:t>itp.</w:t>
      </w:r>
    </w:p>
    <w:p w14:paraId="6BE6B197" w14:textId="77777777" w:rsidR="00100AEB" w:rsidRPr="00C60ED8" w:rsidRDefault="00100AEB" w:rsidP="00100AEB">
      <w:pPr>
        <w:pStyle w:val="Akapitzlist"/>
        <w:tabs>
          <w:tab w:val="left" w:pos="851"/>
        </w:tabs>
        <w:spacing w:after="0" w:line="240" w:lineRule="auto"/>
        <w:ind w:left="567"/>
        <w:jc w:val="both"/>
        <w:rPr>
          <w:rFonts w:asciiTheme="minorHAnsi" w:hAnsiTheme="minorHAnsi" w:cstheme="minorHAnsi"/>
          <w:sz w:val="12"/>
          <w:szCs w:val="12"/>
          <w:lang w:val="pl-PL"/>
        </w:rPr>
      </w:pPr>
    </w:p>
    <w:p w14:paraId="0C37E239" w14:textId="77777777" w:rsidR="00027C6F" w:rsidRPr="00C60ED8" w:rsidRDefault="00B9031F" w:rsidP="00FA6431">
      <w:pPr>
        <w:pStyle w:val="Akapitzlist"/>
        <w:numPr>
          <w:ilvl w:val="3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Odbiorca usług </w:t>
      </w:r>
      <w:r w:rsidR="00CF63EF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nie może spożywać alkoholu ani być pod jego wpływem w trakcie realizacji usługi. </w:t>
      </w:r>
    </w:p>
    <w:p w14:paraId="56EE5BA1" w14:textId="77777777" w:rsidR="00CF63EF" w:rsidRPr="00C60ED8" w:rsidRDefault="00CF63EF" w:rsidP="00CF63EF">
      <w:pPr>
        <w:pStyle w:val="Akapitzlist"/>
        <w:numPr>
          <w:ilvl w:val="3"/>
          <w:numId w:val="1"/>
        </w:numPr>
        <w:spacing w:before="120" w:after="0" w:line="240" w:lineRule="auto"/>
        <w:ind w:left="357" w:hanging="357"/>
        <w:contextualSpacing w:val="0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Odbiorca usług nie powinien palić tytoniu w obecności opiekuna(ki), jeśli opiekun(ka) nie wyrazi na to zgody. </w:t>
      </w:r>
    </w:p>
    <w:p w14:paraId="113E0ECD" w14:textId="77777777" w:rsidR="00100AEB" w:rsidRPr="00C60ED8" w:rsidRDefault="00100AEB" w:rsidP="00304F6A">
      <w:pPr>
        <w:pStyle w:val="Akapitzlist"/>
        <w:tabs>
          <w:tab w:val="left" w:pos="851"/>
        </w:tabs>
        <w:spacing w:after="0" w:line="240" w:lineRule="auto"/>
        <w:ind w:left="567"/>
        <w:jc w:val="both"/>
        <w:rPr>
          <w:rFonts w:asciiTheme="minorHAnsi" w:hAnsiTheme="minorHAnsi" w:cstheme="minorHAnsi"/>
          <w:sz w:val="12"/>
          <w:szCs w:val="12"/>
          <w:lang w:val="pl-PL"/>
        </w:rPr>
      </w:pPr>
    </w:p>
    <w:p w14:paraId="14CA83C0" w14:textId="344487CE" w:rsidR="00B9031F" w:rsidRPr="00C60ED8" w:rsidRDefault="00B9031F" w:rsidP="009635B4">
      <w:pPr>
        <w:pStyle w:val="Akapitzlist"/>
        <w:numPr>
          <w:ilvl w:val="3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Odbiorca usług </w:t>
      </w:r>
      <w:r w:rsidR="00C4340A" w:rsidRPr="00C60ED8">
        <w:rPr>
          <w:rFonts w:asciiTheme="minorHAnsi" w:hAnsiTheme="minorHAnsi" w:cstheme="minorHAnsi"/>
          <w:sz w:val="24"/>
          <w:szCs w:val="24"/>
          <w:lang w:val="pl-PL"/>
        </w:rPr>
        <w:t>o ile jest to możliwe,</w:t>
      </w:r>
      <w:r w:rsidR="0078722C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powinien udostępnić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opiekunowi(ce) </w:t>
      </w:r>
      <w:r w:rsidR="0078722C" w:rsidRPr="00C60ED8">
        <w:rPr>
          <w:rFonts w:asciiTheme="minorHAnsi" w:hAnsiTheme="minorHAnsi" w:cstheme="minorHAnsi"/>
          <w:sz w:val="24"/>
          <w:szCs w:val="24"/>
          <w:lang w:val="pl-PL"/>
        </w:rPr>
        <w:t>dostęp do wody bieżącej w celu umycia rąk</w:t>
      </w:r>
      <w:r w:rsidR="00C4340A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oraz </w:t>
      </w:r>
      <w:r w:rsidR="0078722C" w:rsidRPr="00C60ED8">
        <w:rPr>
          <w:rFonts w:asciiTheme="minorHAnsi" w:hAnsiTheme="minorHAnsi" w:cstheme="minorHAnsi"/>
          <w:sz w:val="24"/>
          <w:szCs w:val="24"/>
          <w:lang w:val="pl-PL"/>
        </w:rPr>
        <w:t>umożliwić skorzystanie z toalety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382D15D9" w14:textId="77777777" w:rsidR="005475E7" w:rsidRPr="00C60ED8" w:rsidRDefault="005475E7" w:rsidP="005475E7">
      <w:pPr>
        <w:pStyle w:val="Akapitzlist"/>
        <w:spacing w:after="0" w:line="240" w:lineRule="auto"/>
        <w:ind w:left="284"/>
        <w:jc w:val="both"/>
        <w:rPr>
          <w:rFonts w:asciiTheme="minorHAnsi" w:hAnsiTheme="minorHAnsi" w:cstheme="minorHAnsi"/>
          <w:sz w:val="12"/>
          <w:szCs w:val="12"/>
          <w:lang w:val="pl-PL"/>
        </w:rPr>
      </w:pPr>
    </w:p>
    <w:p w14:paraId="34ABE90B" w14:textId="77777777" w:rsidR="009E4284" w:rsidRPr="00C60ED8" w:rsidRDefault="005B7E0E" w:rsidP="005475E7">
      <w:pPr>
        <w:pStyle w:val="Akapitzlist"/>
        <w:numPr>
          <w:ilvl w:val="3"/>
          <w:numId w:val="1"/>
        </w:numPr>
        <w:tabs>
          <w:tab w:val="left" w:pos="567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Jako </w:t>
      </w:r>
      <w:r w:rsidR="007059C4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zachowania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n</w:t>
      </w:r>
      <w:r w:rsidR="00DE3945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iedopuszczalne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w stosunku do opiekuna(ki) traktuje się</w:t>
      </w:r>
      <w:r w:rsidR="009E4284" w:rsidRPr="00C60ED8">
        <w:rPr>
          <w:rFonts w:asciiTheme="minorHAnsi" w:hAnsiTheme="minorHAnsi" w:cstheme="minorHAnsi"/>
          <w:sz w:val="24"/>
          <w:szCs w:val="24"/>
          <w:lang w:val="pl-PL"/>
        </w:rPr>
        <w:t>:</w:t>
      </w:r>
    </w:p>
    <w:p w14:paraId="42182236" w14:textId="59A16E3E" w:rsidR="00416FB9" w:rsidRPr="00C60ED8" w:rsidRDefault="000473A0" w:rsidP="005475E7">
      <w:pPr>
        <w:pStyle w:val="Akapitzlist"/>
        <w:numPr>
          <w:ilvl w:val="0"/>
          <w:numId w:val="13"/>
        </w:numPr>
        <w:spacing w:after="0" w:line="240" w:lineRule="auto"/>
        <w:ind w:left="567" w:hanging="284"/>
        <w:jc w:val="both"/>
        <w:rPr>
          <w:rFonts w:asciiTheme="minorHAnsi" w:hAnsiTheme="minorHAnsi" w:cstheme="minorHAnsi"/>
          <w:sz w:val="28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lang w:val="pl-PL"/>
        </w:rPr>
        <w:t>s</w:t>
      </w:r>
      <w:r w:rsidR="00416FB9" w:rsidRPr="00C60ED8">
        <w:rPr>
          <w:rFonts w:asciiTheme="minorHAnsi" w:hAnsiTheme="minorHAnsi" w:cstheme="minorHAnsi"/>
          <w:sz w:val="24"/>
          <w:lang w:val="pl-PL"/>
        </w:rPr>
        <w:t>tosowanie przemocy wobec opiekuna(ki)</w:t>
      </w:r>
      <w:r w:rsidR="00416FB9" w:rsidRPr="00C60ED8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="00416FB9" w:rsidRPr="00C60ED8">
        <w:rPr>
          <w:rFonts w:asciiTheme="minorHAnsi" w:hAnsiTheme="minorHAnsi" w:cstheme="minorHAnsi"/>
          <w:sz w:val="24"/>
          <w:lang w:val="pl-PL"/>
        </w:rPr>
        <w:t>(popychanie, szturchanie, rzucanie przedmiotami, itp.)</w:t>
      </w:r>
      <w:r w:rsidR="008701AE">
        <w:rPr>
          <w:rFonts w:asciiTheme="minorHAnsi" w:hAnsiTheme="minorHAnsi" w:cstheme="minorHAnsi"/>
          <w:sz w:val="24"/>
          <w:lang w:val="pl-PL"/>
        </w:rPr>
        <w:t>;</w:t>
      </w:r>
    </w:p>
    <w:p w14:paraId="32E55BF1" w14:textId="244037F7" w:rsidR="009E4284" w:rsidRPr="00C60ED8" w:rsidRDefault="00DE3945" w:rsidP="005475E7">
      <w:pPr>
        <w:pStyle w:val="Akapitzlist"/>
        <w:numPr>
          <w:ilvl w:val="0"/>
          <w:numId w:val="13"/>
        </w:numPr>
        <w:spacing w:after="0" w:line="240" w:lineRule="auto"/>
        <w:ind w:left="567" w:hanging="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podnoszenie głosu na opiekuna(</w:t>
      </w:r>
      <w:proofErr w:type="spellStart"/>
      <w:r w:rsidRPr="00C60ED8">
        <w:rPr>
          <w:rFonts w:asciiTheme="minorHAnsi" w:hAnsiTheme="minorHAnsi" w:cstheme="minorHAnsi"/>
          <w:sz w:val="24"/>
          <w:szCs w:val="24"/>
          <w:lang w:val="pl-PL"/>
        </w:rPr>
        <w:t>kę</w:t>
      </w:r>
      <w:proofErr w:type="spellEnd"/>
      <w:r w:rsidRPr="00C60ED8">
        <w:rPr>
          <w:rFonts w:asciiTheme="minorHAnsi" w:hAnsiTheme="minorHAnsi" w:cstheme="minorHAnsi"/>
          <w:sz w:val="24"/>
          <w:szCs w:val="24"/>
          <w:lang w:val="pl-PL"/>
        </w:rPr>
        <w:t>)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2404FCBA" w14:textId="4AA40FC1" w:rsidR="009E4284" w:rsidRPr="00C60ED8" w:rsidRDefault="00DE3945" w:rsidP="005475E7">
      <w:pPr>
        <w:pStyle w:val="Akapitzlist"/>
        <w:numPr>
          <w:ilvl w:val="0"/>
          <w:numId w:val="13"/>
        </w:numPr>
        <w:spacing w:after="0" w:line="240" w:lineRule="auto"/>
        <w:ind w:left="567" w:hanging="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stosowanie obraźliwych i wulgarnych zwrotów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6E602CAE" w14:textId="18844E8C" w:rsidR="005B7E0E" w:rsidRPr="00C60ED8" w:rsidRDefault="005B7E0E" w:rsidP="005475E7">
      <w:pPr>
        <w:pStyle w:val="Akapitzlist"/>
        <w:numPr>
          <w:ilvl w:val="0"/>
          <w:numId w:val="13"/>
        </w:numPr>
        <w:spacing w:after="0" w:line="240" w:lineRule="auto"/>
        <w:ind w:left="567" w:hanging="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dyskryminowanie ze względu na wygląd, pochodzenie, wiek, itp.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7A9F097E" w14:textId="16DA7AD2" w:rsidR="005B7E0E" w:rsidRPr="00C60ED8" w:rsidRDefault="005E7ABF" w:rsidP="005475E7">
      <w:pPr>
        <w:pStyle w:val="Akapitzlist"/>
        <w:numPr>
          <w:ilvl w:val="0"/>
          <w:numId w:val="13"/>
        </w:numPr>
        <w:spacing w:after="0" w:line="240" w:lineRule="auto"/>
        <w:ind w:left="567" w:hanging="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zachowania przekraczające granice sfery intymnej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423C1166" w14:textId="7E27A44A" w:rsidR="009C341F" w:rsidRPr="00C60ED8" w:rsidRDefault="00DE3945" w:rsidP="005475E7">
      <w:pPr>
        <w:pStyle w:val="Akapitzlist"/>
        <w:numPr>
          <w:ilvl w:val="0"/>
          <w:numId w:val="13"/>
        </w:numPr>
        <w:spacing w:after="0" w:line="240" w:lineRule="auto"/>
        <w:ind w:left="567" w:hanging="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wymuszanie na opiekunie(ce) czynności wykraczających poza za</w:t>
      </w:r>
      <w:r w:rsidR="006808FC" w:rsidRPr="00C60ED8">
        <w:rPr>
          <w:rFonts w:asciiTheme="minorHAnsi" w:hAnsiTheme="minorHAnsi" w:cstheme="minorHAnsi"/>
          <w:sz w:val="24"/>
          <w:szCs w:val="24"/>
          <w:lang w:val="pl-PL"/>
        </w:rPr>
        <w:t>k</w:t>
      </w:r>
      <w:r w:rsidR="008D5699">
        <w:rPr>
          <w:rFonts w:asciiTheme="minorHAnsi" w:hAnsiTheme="minorHAnsi" w:cstheme="minorHAnsi"/>
          <w:sz w:val="24"/>
          <w:szCs w:val="24"/>
          <w:lang w:val="pl-PL"/>
        </w:rPr>
        <w:t>res i wymiar przyznany decyzją.</w:t>
      </w:r>
    </w:p>
    <w:p w14:paraId="15743BD1" w14:textId="77777777" w:rsidR="0056611B" w:rsidRPr="00C60ED8" w:rsidRDefault="0056611B" w:rsidP="0056611B">
      <w:pPr>
        <w:pStyle w:val="Akapitzlist"/>
        <w:spacing w:after="0" w:line="240" w:lineRule="auto"/>
        <w:ind w:left="567"/>
        <w:jc w:val="both"/>
        <w:rPr>
          <w:rFonts w:asciiTheme="minorHAnsi" w:hAnsiTheme="minorHAnsi" w:cstheme="minorHAnsi"/>
          <w:sz w:val="12"/>
          <w:szCs w:val="12"/>
          <w:lang w:val="pl-PL"/>
        </w:rPr>
      </w:pPr>
    </w:p>
    <w:p w14:paraId="27277886" w14:textId="77777777" w:rsidR="0056611B" w:rsidRPr="00C60ED8" w:rsidRDefault="009F7EED" w:rsidP="005475E7">
      <w:pPr>
        <w:pStyle w:val="Akapitzlist"/>
        <w:numPr>
          <w:ilvl w:val="3"/>
          <w:numId w:val="1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color w:val="0070C0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Odbiorca usług jest zobowiązany do terminowego </w:t>
      </w:r>
      <w:r w:rsidR="00B15A2A" w:rsidRPr="00C60ED8">
        <w:rPr>
          <w:rFonts w:asciiTheme="minorHAnsi" w:hAnsiTheme="minorHAnsi" w:cstheme="minorHAnsi"/>
          <w:sz w:val="24"/>
          <w:szCs w:val="24"/>
          <w:lang w:val="pl-PL"/>
        </w:rPr>
        <w:t>regulowania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należności za usługi opiekuńcze, zgodnie z decyzją. W przypadku nieuregulowania należności lub nieterminowego dokonania wpłaty za usługi opiekuńcze, wszczynane będzie postępowanie egzekucyjne w celu wyegzekwowania należności</w:t>
      </w:r>
      <w:r w:rsidR="0056611B" w:rsidRPr="00C60ED8">
        <w:rPr>
          <w:rFonts w:asciiTheme="minorHAnsi" w:hAnsiTheme="minorHAnsi" w:cstheme="minorHAnsi"/>
          <w:sz w:val="24"/>
          <w:szCs w:val="24"/>
          <w:lang w:val="pl-PL"/>
        </w:rPr>
        <w:t>.</w:t>
      </w:r>
      <w:r w:rsidR="001520AD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20292B" w:rsidRPr="00C60ED8">
        <w:rPr>
          <w:rFonts w:asciiTheme="minorHAnsi" w:hAnsiTheme="minorHAnsi" w:cstheme="minorHAnsi"/>
          <w:sz w:val="24"/>
          <w:szCs w:val="24"/>
          <w:lang w:val="pl-PL"/>
        </w:rPr>
        <w:t>Przepis</w:t>
      </w:r>
      <w:r w:rsidR="00D755AA" w:rsidRPr="00C60ED8">
        <w:rPr>
          <w:rFonts w:asciiTheme="minorHAnsi" w:hAnsiTheme="minorHAnsi" w:cstheme="minorHAnsi"/>
          <w:sz w:val="24"/>
          <w:szCs w:val="24"/>
          <w:lang w:val="pl-PL"/>
        </w:rPr>
        <w:t>y art. 96 ust. 1</w:t>
      </w:r>
      <w:r w:rsidR="00D755AA" w:rsidRPr="00C60ED8">
        <w:rPr>
          <w:rStyle w:val="Odwoanieprzypisudolnego"/>
          <w:rFonts w:asciiTheme="minorHAnsi" w:hAnsiTheme="minorHAnsi" w:cstheme="minorHAnsi"/>
          <w:color w:val="FFFFFF" w:themeColor="background1"/>
          <w:sz w:val="24"/>
          <w:szCs w:val="24"/>
          <w:lang w:val="pl-PL"/>
        </w:rPr>
        <w:footnoteReference w:id="1"/>
      </w:r>
      <w:r w:rsidR="007E69A5" w:rsidRPr="00C60ED8">
        <w:rPr>
          <w:rFonts w:asciiTheme="minorHAnsi" w:hAnsiTheme="minorHAnsi" w:cstheme="minorHAnsi"/>
          <w:sz w:val="24"/>
          <w:szCs w:val="24"/>
          <w:lang w:val="pl-PL"/>
        </w:rPr>
        <w:t>*</w:t>
      </w:r>
      <w:r w:rsidR="00D755AA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i </w:t>
      </w:r>
      <w:r w:rsidR="0020292B" w:rsidRPr="00C60ED8">
        <w:rPr>
          <w:rFonts w:asciiTheme="minorHAnsi" w:hAnsiTheme="minorHAnsi" w:cstheme="minorHAnsi"/>
          <w:sz w:val="24"/>
          <w:szCs w:val="24"/>
          <w:lang w:val="pl-PL"/>
        </w:rPr>
        <w:t>art. 104 ust. 1</w:t>
      </w:r>
      <w:r w:rsidR="00D755AA" w:rsidRPr="00C60ED8">
        <w:rPr>
          <w:rStyle w:val="Odwoanieprzypisudolnego"/>
          <w:rFonts w:asciiTheme="minorHAnsi" w:hAnsiTheme="minorHAnsi" w:cstheme="minorHAnsi"/>
          <w:color w:val="FFFFFF" w:themeColor="background1"/>
          <w:sz w:val="24"/>
          <w:szCs w:val="24"/>
          <w:lang w:val="pl-PL"/>
        </w:rPr>
        <w:footnoteReference w:id="2"/>
      </w:r>
      <w:r w:rsidR="007E69A5" w:rsidRPr="00C60ED8">
        <w:rPr>
          <w:rFonts w:asciiTheme="minorHAnsi" w:hAnsiTheme="minorHAnsi" w:cstheme="minorHAnsi"/>
          <w:sz w:val="24"/>
          <w:szCs w:val="24"/>
          <w:lang w:val="pl-PL"/>
        </w:rPr>
        <w:t>**</w:t>
      </w:r>
      <w:r w:rsidR="0020292B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ustawy </w:t>
      </w:r>
      <w:r w:rsidR="00832903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z dnia 12 marca 2004 r. </w:t>
      </w:r>
      <w:r w:rsidR="0020292B" w:rsidRPr="00C60ED8">
        <w:rPr>
          <w:rFonts w:asciiTheme="minorHAnsi" w:hAnsiTheme="minorHAnsi" w:cstheme="minorHAnsi"/>
          <w:sz w:val="24"/>
          <w:szCs w:val="24"/>
          <w:lang w:val="pl-PL"/>
        </w:rPr>
        <w:t>o pomocy społecznej stosuje się.</w:t>
      </w:r>
    </w:p>
    <w:p w14:paraId="30477DFA" w14:textId="77777777" w:rsidR="0056611B" w:rsidRPr="00C60ED8" w:rsidRDefault="0056611B" w:rsidP="005475E7">
      <w:pPr>
        <w:pStyle w:val="Akapitzlist"/>
        <w:spacing w:after="0" w:line="240" w:lineRule="auto"/>
        <w:ind w:left="284" w:hanging="284"/>
        <w:jc w:val="both"/>
        <w:rPr>
          <w:rFonts w:asciiTheme="minorHAnsi" w:hAnsiTheme="minorHAnsi" w:cstheme="minorHAnsi"/>
          <w:sz w:val="12"/>
          <w:szCs w:val="12"/>
          <w:lang w:val="pl-PL"/>
        </w:rPr>
      </w:pPr>
    </w:p>
    <w:p w14:paraId="41B8BCBB" w14:textId="77777777" w:rsidR="00DD26CA" w:rsidRPr="00C60ED8" w:rsidRDefault="00DC2512" w:rsidP="005475E7">
      <w:pPr>
        <w:pStyle w:val="Akapitzlist"/>
        <w:numPr>
          <w:ilvl w:val="3"/>
          <w:numId w:val="1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Odbiorca usług nie </w:t>
      </w:r>
      <w:r w:rsidR="00416FB9" w:rsidRPr="00C60ED8">
        <w:rPr>
          <w:rFonts w:asciiTheme="minorHAnsi" w:hAnsiTheme="minorHAnsi" w:cstheme="minorHAnsi"/>
          <w:sz w:val="24"/>
          <w:szCs w:val="24"/>
          <w:lang w:val="pl-PL"/>
        </w:rPr>
        <w:t>powinien</w:t>
      </w:r>
      <w:r w:rsidR="00DD26CA" w:rsidRPr="00C60ED8">
        <w:rPr>
          <w:rFonts w:asciiTheme="minorHAnsi" w:hAnsiTheme="minorHAnsi" w:cstheme="minorHAnsi"/>
          <w:sz w:val="24"/>
          <w:szCs w:val="24"/>
          <w:lang w:val="pl-PL"/>
        </w:rPr>
        <w:t>:</w:t>
      </w:r>
    </w:p>
    <w:p w14:paraId="672D34C3" w14:textId="0933257C" w:rsidR="00DD26CA" w:rsidRPr="00C60ED8" w:rsidRDefault="00DC2512" w:rsidP="005475E7">
      <w:pPr>
        <w:pStyle w:val="Akapitzlist"/>
        <w:numPr>
          <w:ilvl w:val="0"/>
          <w:numId w:val="19"/>
        </w:numPr>
        <w:spacing w:after="0" w:line="240" w:lineRule="auto"/>
        <w:ind w:left="567" w:hanging="283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pożyczać pieniędzy opiekunowi(ce)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4C4E0D15" w14:textId="2FAFE67A" w:rsidR="00DD26CA" w:rsidRPr="00C60ED8" w:rsidRDefault="00DC2512" w:rsidP="005475E7">
      <w:pPr>
        <w:pStyle w:val="Akapitzlist"/>
        <w:numPr>
          <w:ilvl w:val="0"/>
          <w:numId w:val="19"/>
        </w:numPr>
        <w:spacing w:after="0" w:line="240" w:lineRule="auto"/>
        <w:ind w:left="567" w:hanging="283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pożyczać pieniędzy od </w:t>
      </w:r>
      <w:r w:rsidR="00DE48B5" w:rsidRPr="00C60ED8">
        <w:rPr>
          <w:rFonts w:asciiTheme="minorHAnsi" w:hAnsiTheme="minorHAnsi" w:cstheme="minorHAnsi"/>
          <w:sz w:val="24"/>
          <w:szCs w:val="24"/>
          <w:lang w:val="pl-PL"/>
        </w:rPr>
        <w:t>opiekuna(ki)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6958BC36" w14:textId="77E599C7" w:rsidR="00DD26CA" w:rsidRPr="00C60ED8" w:rsidRDefault="00DC2512" w:rsidP="005475E7">
      <w:pPr>
        <w:pStyle w:val="Akapitzlist"/>
        <w:numPr>
          <w:ilvl w:val="0"/>
          <w:numId w:val="19"/>
        </w:numPr>
        <w:spacing w:after="0" w:line="240" w:lineRule="auto"/>
        <w:ind w:left="567" w:hanging="283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przekazywać korzyści majątkowych</w:t>
      </w:r>
      <w:r w:rsidR="00DE48B5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opiekunowi(ce)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, w szczególności </w:t>
      </w:r>
      <w:r w:rsidR="00416FB9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mieszkania,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pieniędzy, cennych przedmiotów itp.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0C395ECE" w14:textId="3E907D09" w:rsidR="00DD26CA" w:rsidRPr="00C60ED8" w:rsidRDefault="00DD26CA" w:rsidP="0097214C">
      <w:pPr>
        <w:pStyle w:val="Akapitzlist"/>
        <w:numPr>
          <w:ilvl w:val="0"/>
          <w:numId w:val="19"/>
        </w:numPr>
        <w:spacing w:after="0" w:line="240" w:lineRule="auto"/>
        <w:ind w:left="567" w:hanging="283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udzielać pełnomocnictwa</w:t>
      </w:r>
      <w:r w:rsidR="002D01B6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, </w:t>
      </w:r>
      <w:r w:rsidR="00DE48B5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w tym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notarialnego</w:t>
      </w:r>
      <w:r w:rsidR="00DE48B5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opiekun</w:t>
      </w:r>
      <w:r w:rsidR="00DE48B5" w:rsidRPr="00C60ED8">
        <w:rPr>
          <w:rFonts w:asciiTheme="minorHAnsi" w:hAnsiTheme="minorHAnsi" w:cstheme="minorHAnsi"/>
          <w:sz w:val="24"/>
          <w:szCs w:val="24"/>
          <w:lang w:val="pl-PL"/>
        </w:rPr>
        <w:t>owi(ce)</w:t>
      </w:r>
      <w:r w:rsidR="0097214C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do</w:t>
      </w:r>
      <w:r w:rsidR="00DE48B5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rozporządzani</w:t>
      </w:r>
      <w:r w:rsidR="0097214C" w:rsidRPr="00C60ED8">
        <w:rPr>
          <w:rFonts w:asciiTheme="minorHAnsi" w:hAnsiTheme="minorHAnsi" w:cstheme="minorHAnsi"/>
          <w:sz w:val="24"/>
          <w:szCs w:val="24"/>
          <w:lang w:val="pl-PL"/>
        </w:rPr>
        <w:t>a</w:t>
      </w:r>
      <w:r w:rsidR="00DE48B5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swoim 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majątkiem</w:t>
      </w:r>
      <w:r w:rsidR="002D01B6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ani do </w:t>
      </w:r>
      <w:r w:rsidR="0097214C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reprezentowania przed władzami państwowymi, urzędami, organami administracji publicznej, sądami, podmiotami gospodarczymi, osobami fizycznymi, </w:t>
      </w:r>
      <w:r w:rsidR="0097214C" w:rsidRPr="00C60ED8">
        <w:rPr>
          <w:rFonts w:asciiTheme="minorHAnsi" w:hAnsiTheme="minorHAnsi" w:cstheme="minorHAnsi"/>
          <w:sz w:val="24"/>
          <w:szCs w:val="24"/>
          <w:lang w:val="pl-PL"/>
        </w:rPr>
        <w:lastRenderedPageBreak/>
        <w:t>a</w:t>
      </w:r>
      <w:r w:rsidR="00C60ED8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="0097214C" w:rsidRPr="00C60ED8">
        <w:rPr>
          <w:rFonts w:asciiTheme="minorHAnsi" w:hAnsiTheme="minorHAnsi" w:cstheme="minorHAnsi"/>
          <w:sz w:val="24"/>
          <w:szCs w:val="24"/>
          <w:lang w:val="pl-PL"/>
        </w:rPr>
        <w:t>także do składania oświadczeń oraz wniosków procesowych w kontaktach z</w:t>
      </w:r>
      <w:r w:rsidR="00C60ED8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="0097214C" w:rsidRPr="00C60ED8">
        <w:rPr>
          <w:rFonts w:asciiTheme="minorHAnsi" w:hAnsiTheme="minorHAnsi" w:cstheme="minorHAnsi"/>
          <w:sz w:val="24"/>
          <w:szCs w:val="24"/>
          <w:lang w:val="pl-PL"/>
        </w:rPr>
        <w:t>wymienionymi podmiotami.</w:t>
      </w:r>
    </w:p>
    <w:p w14:paraId="0FF6A9A1" w14:textId="77777777" w:rsidR="005475E7" w:rsidRPr="00C60ED8" w:rsidRDefault="005475E7" w:rsidP="00DD26CA">
      <w:pPr>
        <w:jc w:val="both"/>
        <w:rPr>
          <w:rFonts w:asciiTheme="minorHAnsi" w:hAnsiTheme="minorHAnsi" w:cstheme="minorHAnsi"/>
          <w:b/>
          <w:sz w:val="12"/>
          <w:szCs w:val="12"/>
        </w:rPr>
      </w:pPr>
    </w:p>
    <w:p w14:paraId="04D64016" w14:textId="6C82D3DD" w:rsidR="00DC2512" w:rsidRPr="000B6F52" w:rsidRDefault="00DC2512" w:rsidP="00381461">
      <w:pPr>
        <w:pStyle w:val="Akapitzlist"/>
        <w:numPr>
          <w:ilvl w:val="3"/>
          <w:numId w:val="1"/>
        </w:numPr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0B6F52">
        <w:rPr>
          <w:rFonts w:asciiTheme="minorHAnsi" w:hAnsiTheme="minorHAnsi" w:cstheme="minorHAnsi"/>
          <w:sz w:val="24"/>
          <w:szCs w:val="24"/>
          <w:lang w:val="pl-PL"/>
        </w:rPr>
        <w:t xml:space="preserve">Niedotrzymanie </w:t>
      </w:r>
      <w:r w:rsidR="0020292B" w:rsidRPr="000B6F52">
        <w:rPr>
          <w:rFonts w:asciiTheme="minorHAnsi" w:hAnsiTheme="minorHAnsi" w:cstheme="minorHAnsi"/>
          <w:sz w:val="24"/>
          <w:szCs w:val="24"/>
          <w:lang w:val="pl-PL"/>
        </w:rPr>
        <w:t xml:space="preserve">przez odbiorcę usług </w:t>
      </w:r>
      <w:r w:rsidR="00C4340A" w:rsidRPr="000B6F52">
        <w:rPr>
          <w:rFonts w:asciiTheme="minorHAnsi" w:hAnsiTheme="minorHAnsi" w:cstheme="minorHAnsi"/>
          <w:sz w:val="24"/>
          <w:szCs w:val="24"/>
          <w:lang w:val="pl-PL"/>
        </w:rPr>
        <w:t xml:space="preserve">zasad określonych w ust. </w:t>
      </w:r>
      <w:r w:rsidR="00381461" w:rsidRPr="000B6F52">
        <w:rPr>
          <w:rFonts w:asciiTheme="minorHAnsi" w:hAnsiTheme="minorHAnsi" w:cstheme="minorHAnsi"/>
          <w:sz w:val="24"/>
          <w:szCs w:val="24"/>
          <w:lang w:val="pl-PL"/>
        </w:rPr>
        <w:t>7</w:t>
      </w:r>
      <w:r w:rsidR="005475E7" w:rsidRPr="000B6F52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001CB6" w:rsidRPr="000B6F52">
        <w:rPr>
          <w:rFonts w:asciiTheme="minorHAnsi" w:hAnsiTheme="minorHAnsi" w:cstheme="minorHAnsi"/>
          <w:sz w:val="24"/>
          <w:szCs w:val="24"/>
          <w:lang w:val="pl-PL"/>
        </w:rPr>
        <w:t xml:space="preserve">zwalnia </w:t>
      </w:r>
      <w:r w:rsidR="00916F7A">
        <w:rPr>
          <w:rFonts w:asciiTheme="minorHAnsi" w:hAnsiTheme="minorHAnsi" w:cstheme="minorHAnsi"/>
          <w:sz w:val="24"/>
          <w:szCs w:val="24"/>
          <w:lang w:val="pl-PL"/>
        </w:rPr>
        <w:t>G</w:t>
      </w:r>
      <w:r w:rsidR="0085659F" w:rsidRPr="000B6F52">
        <w:rPr>
          <w:rFonts w:asciiTheme="minorHAnsi" w:hAnsiTheme="minorHAnsi" w:cstheme="minorHAnsi"/>
          <w:sz w:val="24"/>
          <w:szCs w:val="24"/>
          <w:lang w:val="pl-PL"/>
        </w:rPr>
        <w:t>OPS</w:t>
      </w:r>
      <w:r w:rsidR="005475E7" w:rsidRPr="000B6F52">
        <w:rPr>
          <w:rFonts w:asciiTheme="minorHAnsi" w:hAnsiTheme="minorHAnsi" w:cstheme="minorHAnsi"/>
          <w:sz w:val="24"/>
          <w:szCs w:val="24"/>
          <w:lang w:val="pl-PL"/>
        </w:rPr>
        <w:t>,</w:t>
      </w:r>
      <w:r w:rsidR="006F45B4" w:rsidRPr="000B6F52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0B6F52">
        <w:rPr>
          <w:rFonts w:asciiTheme="minorHAnsi" w:hAnsiTheme="minorHAnsi" w:cstheme="minorHAnsi"/>
          <w:sz w:val="24"/>
          <w:szCs w:val="24"/>
          <w:lang w:val="pl-PL"/>
        </w:rPr>
        <w:t>od</w:t>
      </w:r>
      <w:r w:rsidR="000B6F52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Pr="000B6F52">
        <w:rPr>
          <w:rFonts w:asciiTheme="minorHAnsi" w:hAnsiTheme="minorHAnsi" w:cstheme="minorHAnsi"/>
          <w:sz w:val="24"/>
          <w:szCs w:val="24"/>
          <w:lang w:val="pl-PL"/>
        </w:rPr>
        <w:t>wszelkich ewentualnych roszczeń z tego tytułu.</w:t>
      </w:r>
    </w:p>
    <w:p w14:paraId="2A65411E" w14:textId="77777777" w:rsidR="006C27C8" w:rsidRPr="000B6F52" w:rsidRDefault="006C27C8" w:rsidP="006C27C8">
      <w:pPr>
        <w:pStyle w:val="Akapitzlist"/>
        <w:numPr>
          <w:ilvl w:val="3"/>
          <w:numId w:val="1"/>
        </w:numPr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0B6F52">
        <w:rPr>
          <w:rFonts w:asciiTheme="minorHAnsi" w:hAnsiTheme="minorHAnsi" w:cstheme="minorHAnsi"/>
          <w:sz w:val="24"/>
          <w:szCs w:val="24"/>
          <w:lang w:val="pl-PL"/>
        </w:rPr>
        <w:t>W przypadku odmowy podpisania karty realizacji usług opiekuńczych, odbiorca jest zobowiązany podać uzasadniony powód odmowy. Odmowa podpisania karty i powód odmowy odnotowywane są przez opiekuna(</w:t>
      </w:r>
      <w:proofErr w:type="spellStart"/>
      <w:r w:rsidRPr="000B6F52">
        <w:rPr>
          <w:rFonts w:asciiTheme="minorHAnsi" w:hAnsiTheme="minorHAnsi" w:cstheme="minorHAnsi"/>
          <w:sz w:val="24"/>
          <w:szCs w:val="24"/>
          <w:lang w:val="pl-PL"/>
        </w:rPr>
        <w:t>kę</w:t>
      </w:r>
      <w:proofErr w:type="spellEnd"/>
      <w:r w:rsidRPr="000B6F52">
        <w:rPr>
          <w:rFonts w:asciiTheme="minorHAnsi" w:hAnsiTheme="minorHAnsi" w:cstheme="minorHAnsi"/>
          <w:sz w:val="24"/>
          <w:szCs w:val="24"/>
          <w:lang w:val="pl-PL"/>
        </w:rPr>
        <w:t>) w karcie.</w:t>
      </w:r>
    </w:p>
    <w:p w14:paraId="097FED6D" w14:textId="77777777" w:rsidR="00C2197B" w:rsidRPr="00C60ED8" w:rsidRDefault="00C2197B" w:rsidP="00027C6F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b/>
          <w:sz w:val="24"/>
          <w:lang w:val="pl-PL"/>
        </w:rPr>
      </w:pPr>
    </w:p>
    <w:p w14:paraId="0BC413B1" w14:textId="77777777" w:rsidR="0028467E" w:rsidRPr="00C60ED8" w:rsidRDefault="0028467E" w:rsidP="00027C6F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b/>
          <w:sz w:val="24"/>
          <w:lang w:val="pl-PL"/>
        </w:rPr>
      </w:pPr>
      <w:r w:rsidRPr="00C60ED8">
        <w:rPr>
          <w:rFonts w:asciiTheme="minorHAnsi" w:hAnsiTheme="minorHAnsi" w:cstheme="minorHAnsi"/>
          <w:b/>
          <w:sz w:val="24"/>
          <w:lang w:val="pl-PL"/>
        </w:rPr>
        <w:t>§ 5</w:t>
      </w:r>
    </w:p>
    <w:p w14:paraId="7C341D67" w14:textId="77777777" w:rsidR="0028467E" w:rsidRPr="00C60ED8" w:rsidRDefault="0028467E" w:rsidP="007059C4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Odbiorca usług </w:t>
      </w:r>
      <w:r w:rsidR="00A96449" w:rsidRPr="00C60ED8">
        <w:rPr>
          <w:rFonts w:asciiTheme="minorHAnsi" w:hAnsiTheme="minorHAnsi" w:cstheme="minorHAnsi"/>
          <w:sz w:val="24"/>
          <w:szCs w:val="24"/>
          <w:lang w:val="pl-PL"/>
        </w:rPr>
        <w:t>powinien</w:t>
      </w:r>
      <w:r w:rsidR="008775EC" w:rsidRPr="00C60ED8">
        <w:rPr>
          <w:rFonts w:asciiTheme="minorHAnsi" w:hAnsiTheme="minorHAnsi" w:cstheme="minorHAnsi"/>
          <w:sz w:val="24"/>
          <w:szCs w:val="24"/>
          <w:lang w:val="pl-PL"/>
        </w:rPr>
        <w:t>, o ile jest to możliwe</w:t>
      </w:r>
      <w:r w:rsidR="00A96449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zapewnić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, aby członkowie jego rodziny, szczególnie wspólnie</w:t>
      </w:r>
      <w:r w:rsidR="005B7E0E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z nim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zamieszkujący:</w:t>
      </w:r>
    </w:p>
    <w:p w14:paraId="7658E9C8" w14:textId="1E5CA42F" w:rsidR="0028467E" w:rsidRPr="00C60ED8" w:rsidRDefault="00B8213D" w:rsidP="007059C4">
      <w:pPr>
        <w:pStyle w:val="Akapitzlist"/>
        <w:numPr>
          <w:ilvl w:val="3"/>
          <w:numId w:val="14"/>
        </w:numPr>
        <w:spacing w:after="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u</w:t>
      </w:r>
      <w:r w:rsidR="00B078F8" w:rsidRPr="00C60ED8">
        <w:rPr>
          <w:rFonts w:asciiTheme="minorHAnsi" w:hAnsiTheme="minorHAnsi" w:cstheme="minorHAnsi"/>
          <w:sz w:val="24"/>
          <w:szCs w:val="24"/>
          <w:lang w:val="pl-PL"/>
        </w:rPr>
        <w:t>trzymywali czystość wspólnie użytkowanych sprzętów, pomieszczeń oraz urządzeń np. kuchni, łazienki, naczyń stołowych itp.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4C0D971D" w14:textId="784711E6" w:rsidR="00B078F8" w:rsidRPr="00C60ED8" w:rsidRDefault="00B8213D" w:rsidP="007059C4">
      <w:pPr>
        <w:pStyle w:val="Akapitzlist"/>
        <w:numPr>
          <w:ilvl w:val="3"/>
          <w:numId w:val="14"/>
        </w:numPr>
        <w:spacing w:after="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u</w:t>
      </w:r>
      <w:r w:rsidR="00B078F8" w:rsidRPr="00C60ED8">
        <w:rPr>
          <w:rFonts w:asciiTheme="minorHAnsi" w:hAnsiTheme="minorHAnsi" w:cstheme="minorHAnsi"/>
          <w:sz w:val="24"/>
          <w:szCs w:val="24"/>
          <w:lang w:val="pl-PL"/>
        </w:rPr>
        <w:t>możliwili opiekunowi(ce) wykonywanie usług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opiekuńczych zgodnie z decyzją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406B1E4F" w14:textId="1C99A1BE" w:rsidR="00416FB9" w:rsidRPr="00C60ED8" w:rsidRDefault="00B8213D" w:rsidP="007059C4">
      <w:pPr>
        <w:pStyle w:val="Akapitzlist"/>
        <w:numPr>
          <w:ilvl w:val="3"/>
          <w:numId w:val="14"/>
        </w:numPr>
        <w:spacing w:after="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t</w:t>
      </w:r>
      <w:r w:rsidR="00B078F8" w:rsidRPr="00C60ED8">
        <w:rPr>
          <w:rFonts w:asciiTheme="minorHAnsi" w:hAnsiTheme="minorHAnsi" w:cstheme="minorHAnsi"/>
          <w:sz w:val="24"/>
          <w:szCs w:val="24"/>
          <w:lang w:val="pl-PL"/>
        </w:rPr>
        <w:t>raktowali opiekuna(</w:t>
      </w:r>
      <w:proofErr w:type="spellStart"/>
      <w:r w:rsidR="00B078F8" w:rsidRPr="00C60ED8">
        <w:rPr>
          <w:rFonts w:asciiTheme="minorHAnsi" w:hAnsiTheme="minorHAnsi" w:cstheme="minorHAnsi"/>
          <w:sz w:val="24"/>
          <w:szCs w:val="24"/>
          <w:lang w:val="pl-PL"/>
        </w:rPr>
        <w:t>kę</w:t>
      </w:r>
      <w:proofErr w:type="spellEnd"/>
      <w:r w:rsidR="00B078F8" w:rsidRPr="00C60ED8">
        <w:rPr>
          <w:rFonts w:asciiTheme="minorHAnsi" w:hAnsiTheme="minorHAnsi" w:cstheme="minorHAnsi"/>
          <w:sz w:val="24"/>
          <w:szCs w:val="24"/>
          <w:lang w:val="pl-PL"/>
        </w:rPr>
        <w:t>) z okazaniem należytego szacunku i z zachowaniem form grzecznościowych</w:t>
      </w:r>
      <w:r w:rsidR="008701AE">
        <w:rPr>
          <w:rFonts w:asciiTheme="minorHAnsi" w:hAnsiTheme="minorHAnsi" w:cstheme="minorHAnsi"/>
          <w:sz w:val="24"/>
          <w:szCs w:val="24"/>
          <w:lang w:val="pl-PL"/>
        </w:rPr>
        <w:t>;</w:t>
      </w:r>
      <w:r w:rsidR="00100AEB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</w:p>
    <w:p w14:paraId="68769051" w14:textId="77777777" w:rsidR="00416FB9" w:rsidRPr="00C60ED8" w:rsidRDefault="008775EC" w:rsidP="007059C4">
      <w:pPr>
        <w:pStyle w:val="Akapitzlist"/>
        <w:numPr>
          <w:ilvl w:val="3"/>
          <w:numId w:val="14"/>
        </w:numPr>
        <w:spacing w:after="0" w:line="240" w:lineRule="auto"/>
        <w:ind w:left="709" w:hanging="283"/>
        <w:jc w:val="both"/>
        <w:rPr>
          <w:rFonts w:asciiTheme="minorHAnsi" w:hAnsiTheme="minorHAnsi" w:cstheme="minorHAnsi"/>
          <w:sz w:val="28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lang w:val="pl-PL"/>
        </w:rPr>
        <w:t>p</w:t>
      </w:r>
      <w:r w:rsidR="00416FB9" w:rsidRPr="00C60ED8">
        <w:rPr>
          <w:rFonts w:asciiTheme="minorHAnsi" w:hAnsiTheme="minorHAnsi" w:cstheme="minorHAnsi"/>
          <w:sz w:val="24"/>
          <w:lang w:val="pl-PL"/>
        </w:rPr>
        <w:t>odczas świadczenia usług przez opiekuna(</w:t>
      </w:r>
      <w:proofErr w:type="spellStart"/>
      <w:r w:rsidR="006F45B4" w:rsidRPr="00C60ED8">
        <w:rPr>
          <w:rFonts w:asciiTheme="minorHAnsi" w:hAnsiTheme="minorHAnsi" w:cstheme="minorHAnsi"/>
          <w:sz w:val="24"/>
          <w:lang w:val="pl-PL"/>
        </w:rPr>
        <w:t>kę</w:t>
      </w:r>
      <w:proofErr w:type="spellEnd"/>
      <w:r w:rsidR="006F45B4" w:rsidRPr="00C60ED8">
        <w:rPr>
          <w:rFonts w:asciiTheme="minorHAnsi" w:hAnsiTheme="minorHAnsi" w:cstheme="minorHAnsi"/>
          <w:sz w:val="24"/>
          <w:lang w:val="pl-PL"/>
        </w:rPr>
        <w:t xml:space="preserve">) </w:t>
      </w:r>
      <w:r w:rsidR="00C9486A" w:rsidRPr="00C60ED8">
        <w:rPr>
          <w:rFonts w:asciiTheme="minorHAnsi" w:hAnsiTheme="minorHAnsi" w:cstheme="minorHAnsi"/>
          <w:sz w:val="24"/>
          <w:lang w:val="pl-PL"/>
        </w:rPr>
        <w:t>powstrzymali się od palenia tytoniu i spożywania alkoholu w pomieszczeniach, w których opiekun(ka) wykonuje swoją pracę.</w:t>
      </w:r>
    </w:p>
    <w:p w14:paraId="278B688A" w14:textId="77777777" w:rsidR="00B20DF5" w:rsidRPr="00C60ED8" w:rsidRDefault="00B20DF5" w:rsidP="00B20DF5">
      <w:pPr>
        <w:pStyle w:val="Akapitzlist"/>
        <w:spacing w:after="0" w:line="240" w:lineRule="auto"/>
        <w:ind w:left="709"/>
        <w:jc w:val="both"/>
        <w:rPr>
          <w:rFonts w:asciiTheme="minorHAnsi" w:hAnsiTheme="minorHAnsi" w:cstheme="minorHAnsi"/>
          <w:sz w:val="20"/>
          <w:szCs w:val="20"/>
          <w:lang w:val="pl-PL"/>
        </w:rPr>
      </w:pPr>
    </w:p>
    <w:p w14:paraId="2A364C4D" w14:textId="77777777" w:rsidR="00B078F8" w:rsidRPr="00C60ED8" w:rsidRDefault="00B078F8" w:rsidP="00027C6F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b/>
          <w:sz w:val="24"/>
          <w:lang w:val="pl-PL"/>
        </w:rPr>
      </w:pPr>
      <w:r w:rsidRPr="00C60ED8">
        <w:rPr>
          <w:rFonts w:asciiTheme="minorHAnsi" w:hAnsiTheme="minorHAnsi" w:cstheme="minorHAnsi"/>
          <w:b/>
          <w:sz w:val="24"/>
          <w:lang w:val="pl-PL"/>
        </w:rPr>
        <w:t>§ 6</w:t>
      </w:r>
    </w:p>
    <w:p w14:paraId="0019FB78" w14:textId="379E997D" w:rsidR="001F7CC7" w:rsidRPr="00C60ED8" w:rsidRDefault="001F7CC7" w:rsidP="00BB6F0B">
      <w:pPr>
        <w:jc w:val="both"/>
        <w:rPr>
          <w:rFonts w:asciiTheme="minorHAnsi" w:hAnsiTheme="minorHAnsi" w:cstheme="minorHAnsi"/>
        </w:rPr>
      </w:pPr>
      <w:r w:rsidRPr="00C60ED8">
        <w:rPr>
          <w:rFonts w:asciiTheme="minorHAnsi" w:hAnsiTheme="minorHAnsi" w:cstheme="minorHAnsi"/>
          <w:color w:val="auto"/>
        </w:rPr>
        <w:t xml:space="preserve">Niewywiązywanie się przez </w:t>
      </w:r>
      <w:r w:rsidR="00B033A3" w:rsidRPr="00C60ED8">
        <w:rPr>
          <w:rFonts w:asciiTheme="minorHAnsi" w:hAnsiTheme="minorHAnsi" w:cstheme="minorHAnsi"/>
          <w:color w:val="auto"/>
        </w:rPr>
        <w:t xml:space="preserve">odbiorcę </w:t>
      </w:r>
      <w:r w:rsidR="006F45B4" w:rsidRPr="00C60ED8">
        <w:rPr>
          <w:rFonts w:asciiTheme="minorHAnsi" w:hAnsiTheme="minorHAnsi" w:cstheme="minorHAnsi"/>
          <w:color w:val="auto"/>
        </w:rPr>
        <w:t>usług z</w:t>
      </w:r>
      <w:r w:rsidRPr="00C60ED8">
        <w:rPr>
          <w:rFonts w:asciiTheme="minorHAnsi" w:hAnsiTheme="minorHAnsi" w:cstheme="minorHAnsi"/>
          <w:color w:val="auto"/>
        </w:rPr>
        <w:t xml:space="preserve"> obowiązków okreś</w:t>
      </w:r>
      <w:r w:rsidR="00B033A3" w:rsidRPr="00C60ED8">
        <w:rPr>
          <w:rFonts w:asciiTheme="minorHAnsi" w:hAnsiTheme="minorHAnsi" w:cstheme="minorHAnsi"/>
          <w:color w:val="auto"/>
        </w:rPr>
        <w:t>lonych w § 4</w:t>
      </w:r>
      <w:r w:rsidRPr="00C60ED8">
        <w:rPr>
          <w:rFonts w:asciiTheme="minorHAnsi" w:hAnsiTheme="minorHAnsi" w:cstheme="minorHAnsi"/>
          <w:color w:val="auto"/>
        </w:rPr>
        <w:t xml:space="preserve"> ust. 1 </w:t>
      </w:r>
      <w:r w:rsidR="002028D8" w:rsidRPr="00C60ED8">
        <w:rPr>
          <w:rFonts w:asciiTheme="minorHAnsi" w:hAnsiTheme="minorHAnsi" w:cstheme="minorHAnsi"/>
          <w:color w:val="auto"/>
        </w:rPr>
        <w:t>lub przejawianie</w:t>
      </w:r>
      <w:r w:rsidR="00BB6F0B" w:rsidRPr="00C60ED8">
        <w:rPr>
          <w:rFonts w:asciiTheme="minorHAnsi" w:hAnsiTheme="minorHAnsi" w:cstheme="minorHAnsi"/>
        </w:rPr>
        <w:t xml:space="preserve"> </w:t>
      </w:r>
      <w:r w:rsidR="002028D8" w:rsidRPr="00C60ED8">
        <w:rPr>
          <w:rFonts w:asciiTheme="minorHAnsi" w:hAnsiTheme="minorHAnsi" w:cstheme="minorHAnsi"/>
        </w:rPr>
        <w:t xml:space="preserve">niedopuszczalnych </w:t>
      </w:r>
      <w:proofErr w:type="spellStart"/>
      <w:r w:rsidR="002028D8" w:rsidRPr="00C60ED8">
        <w:rPr>
          <w:rFonts w:asciiTheme="minorHAnsi" w:hAnsiTheme="minorHAnsi" w:cstheme="minorHAnsi"/>
        </w:rPr>
        <w:t>zacho</w:t>
      </w:r>
      <w:r w:rsidR="00AF7F29" w:rsidRPr="00C60ED8">
        <w:rPr>
          <w:rFonts w:asciiTheme="minorHAnsi" w:hAnsiTheme="minorHAnsi" w:cstheme="minorHAnsi"/>
        </w:rPr>
        <w:t>wań</w:t>
      </w:r>
      <w:proofErr w:type="spellEnd"/>
      <w:r w:rsidR="00AF7F29" w:rsidRPr="00C60ED8">
        <w:rPr>
          <w:rFonts w:asciiTheme="minorHAnsi" w:hAnsiTheme="minorHAnsi" w:cstheme="minorHAnsi"/>
        </w:rPr>
        <w:t>, o których mowa w § 4 ust. 5</w:t>
      </w:r>
      <w:r w:rsidR="002028D8" w:rsidRPr="00C60ED8">
        <w:rPr>
          <w:rFonts w:asciiTheme="minorHAnsi" w:hAnsiTheme="minorHAnsi" w:cstheme="minorHAnsi"/>
        </w:rPr>
        <w:t xml:space="preserve"> Regulaminu, może w</w:t>
      </w:r>
      <w:r w:rsidR="00C60ED8">
        <w:rPr>
          <w:rFonts w:asciiTheme="minorHAnsi" w:hAnsiTheme="minorHAnsi" w:cstheme="minorHAnsi"/>
        </w:rPr>
        <w:t> </w:t>
      </w:r>
      <w:r w:rsidR="002028D8" w:rsidRPr="00C60ED8">
        <w:rPr>
          <w:rFonts w:asciiTheme="minorHAnsi" w:hAnsiTheme="minorHAnsi" w:cstheme="minorHAnsi"/>
        </w:rPr>
        <w:t>świetle okoliczności sprawy:</w:t>
      </w:r>
    </w:p>
    <w:p w14:paraId="7FD0E7BB" w14:textId="0C402C6C" w:rsidR="001F7CC7" w:rsidRPr="00C60ED8" w:rsidRDefault="001F7CC7" w:rsidP="007059C4">
      <w:pPr>
        <w:pStyle w:val="Akapitzlist"/>
        <w:numPr>
          <w:ilvl w:val="1"/>
          <w:numId w:val="12"/>
        </w:numPr>
        <w:tabs>
          <w:tab w:val="num" w:pos="993"/>
        </w:tabs>
        <w:spacing w:after="0" w:line="240" w:lineRule="auto"/>
        <w:ind w:left="709" w:hanging="283"/>
        <w:contextualSpacing w:val="0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być podstawą do stwierdzenia marnotrawienia przyznanych świadczeń</w:t>
      </w:r>
      <w:r w:rsidR="002028D8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6808FC" w:rsidRPr="00C60ED8">
        <w:rPr>
          <w:rFonts w:asciiTheme="minorHAnsi" w:hAnsiTheme="minorHAnsi" w:cstheme="minorHAnsi"/>
          <w:sz w:val="24"/>
          <w:szCs w:val="24"/>
          <w:lang w:val="pl-PL"/>
        </w:rPr>
        <w:t>–</w:t>
      </w:r>
      <w:r w:rsidR="001A24E1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zgodnie z</w:t>
      </w:r>
      <w:r w:rsidR="00C60ED8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>brzmieniem art. 11 ust. 1 ustawy z dnia 12 marca 2004 r. o pomocy społecznej, może</w:t>
      </w:r>
      <w:r w:rsidR="00946F34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to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skutkować ograniczeniem świadczeń lub odmową ich przyznania;</w:t>
      </w:r>
    </w:p>
    <w:p w14:paraId="0C56F988" w14:textId="650B617C" w:rsidR="0074736E" w:rsidRPr="00C60ED8" w:rsidRDefault="001F7CC7" w:rsidP="007059C4">
      <w:pPr>
        <w:pStyle w:val="Akapitzlist"/>
        <w:numPr>
          <w:ilvl w:val="1"/>
          <w:numId w:val="12"/>
        </w:numPr>
        <w:tabs>
          <w:tab w:val="num" w:pos="993"/>
        </w:tabs>
        <w:spacing w:after="0" w:line="240" w:lineRule="auto"/>
        <w:ind w:left="709" w:hanging="283"/>
        <w:contextualSpacing w:val="0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60ED8">
        <w:rPr>
          <w:rFonts w:asciiTheme="minorHAnsi" w:hAnsiTheme="minorHAnsi" w:cstheme="minorHAnsi"/>
          <w:sz w:val="24"/>
          <w:szCs w:val="24"/>
          <w:lang w:val="pl-PL"/>
        </w:rPr>
        <w:t>zostać</w:t>
      </w:r>
      <w:r w:rsidR="00946F34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potraktowane</w:t>
      </w:r>
      <w:r w:rsidR="006F45B4" w:rsidRPr="00C60ED8">
        <w:rPr>
          <w:rFonts w:asciiTheme="minorHAnsi" w:hAnsiTheme="minorHAnsi" w:cstheme="minorHAnsi"/>
          <w:sz w:val="24"/>
          <w:szCs w:val="24"/>
          <w:lang w:val="pl-PL"/>
        </w:rPr>
        <w:t>, jako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brak współdziałania osoby z pracownikiem socjalnym w</w:t>
      </w:r>
      <w:r w:rsidR="00C60ED8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rozwiązywaniu trudnej sytuacji życiowej </w:t>
      </w:r>
      <w:r w:rsidR="006808FC" w:rsidRPr="00C60ED8">
        <w:rPr>
          <w:rFonts w:asciiTheme="minorHAnsi" w:hAnsiTheme="minorHAnsi" w:cstheme="minorHAnsi"/>
          <w:sz w:val="24"/>
          <w:szCs w:val="24"/>
          <w:lang w:val="pl-PL"/>
        </w:rPr>
        <w:t>–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zgodnie z art. 11 ust. 2 ustawy</w:t>
      </w:r>
      <w:r w:rsidR="00654DD1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powołanej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w pkt</w:t>
      </w:r>
      <w:r w:rsidR="00654DD1" w:rsidRPr="00C60ED8">
        <w:rPr>
          <w:rFonts w:asciiTheme="minorHAnsi" w:hAnsiTheme="minorHAnsi" w:cstheme="minorHAnsi"/>
          <w:sz w:val="24"/>
          <w:szCs w:val="24"/>
          <w:lang w:val="pl-PL"/>
        </w:rPr>
        <w:t>.</w:t>
      </w:r>
      <w:r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 1, może skutkować odmową przyznania świadczenia lub uchyleniem d</w:t>
      </w:r>
      <w:r w:rsidR="00D755AA" w:rsidRPr="00C60ED8">
        <w:rPr>
          <w:rFonts w:asciiTheme="minorHAnsi" w:hAnsiTheme="minorHAnsi" w:cstheme="minorHAnsi"/>
          <w:sz w:val="24"/>
          <w:szCs w:val="24"/>
          <w:lang w:val="pl-PL"/>
        </w:rPr>
        <w:t>ecyzji o</w:t>
      </w:r>
      <w:r w:rsidR="00C60ED8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="00D755AA" w:rsidRPr="00C60ED8">
        <w:rPr>
          <w:rFonts w:asciiTheme="minorHAnsi" w:hAnsiTheme="minorHAnsi" w:cstheme="minorHAnsi"/>
          <w:sz w:val="24"/>
          <w:szCs w:val="24"/>
          <w:lang w:val="pl-PL"/>
        </w:rPr>
        <w:t>przyznaniu świadczenia</w:t>
      </w:r>
      <w:r w:rsidR="00C2197B" w:rsidRPr="00C60ED8">
        <w:rPr>
          <w:rFonts w:asciiTheme="minorHAnsi" w:hAnsiTheme="minorHAnsi" w:cstheme="minorHAnsi"/>
          <w:sz w:val="24"/>
          <w:szCs w:val="24"/>
          <w:lang w:val="pl-PL"/>
        </w:rPr>
        <w:t xml:space="preserve">. </w:t>
      </w:r>
    </w:p>
    <w:p w14:paraId="7FAF9C9C" w14:textId="77777777" w:rsidR="0056611B" w:rsidRPr="00C60ED8" w:rsidRDefault="0056611B" w:rsidP="00027C6F">
      <w:pPr>
        <w:jc w:val="center"/>
        <w:rPr>
          <w:rFonts w:asciiTheme="minorHAnsi" w:hAnsiTheme="minorHAnsi" w:cstheme="minorHAnsi"/>
          <w:b/>
        </w:rPr>
      </w:pPr>
    </w:p>
    <w:p w14:paraId="6E1FCFB4" w14:textId="77777777" w:rsidR="005B7B45" w:rsidRPr="00C60ED8" w:rsidRDefault="005B7B45" w:rsidP="00027C6F">
      <w:pPr>
        <w:pStyle w:val="Akapitzlist"/>
        <w:spacing w:after="0" w:line="240" w:lineRule="auto"/>
        <w:ind w:left="0"/>
        <w:contextualSpacing w:val="0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55702074" w14:textId="77777777" w:rsidR="00BB26BF" w:rsidRPr="00C60ED8" w:rsidRDefault="00BB26BF" w:rsidP="00027C6F">
      <w:pPr>
        <w:pStyle w:val="Akapitzlist"/>
        <w:spacing w:after="0" w:line="240" w:lineRule="auto"/>
        <w:ind w:left="0"/>
        <w:contextualSpacing w:val="0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4999E9EB" w14:textId="400950F7" w:rsidR="0074736E" w:rsidRPr="00C60ED8" w:rsidRDefault="0074736E" w:rsidP="004176A9">
      <w:pPr>
        <w:jc w:val="both"/>
        <w:rPr>
          <w:rFonts w:asciiTheme="minorHAnsi" w:hAnsiTheme="minorHAnsi" w:cstheme="minorHAnsi"/>
          <w:b/>
          <w:color w:val="auto"/>
        </w:rPr>
      </w:pPr>
      <w:r w:rsidRPr="00C60ED8">
        <w:rPr>
          <w:rFonts w:asciiTheme="minorHAnsi" w:hAnsiTheme="minorHAnsi" w:cstheme="minorHAnsi"/>
          <w:b/>
          <w:color w:val="auto"/>
        </w:rPr>
        <w:t>Oświadczam, że zapoznałem/</w:t>
      </w:r>
      <w:proofErr w:type="spellStart"/>
      <w:r w:rsidRPr="00C60ED8">
        <w:rPr>
          <w:rFonts w:asciiTheme="minorHAnsi" w:hAnsiTheme="minorHAnsi" w:cstheme="minorHAnsi"/>
          <w:b/>
          <w:color w:val="auto"/>
        </w:rPr>
        <w:t>am</w:t>
      </w:r>
      <w:proofErr w:type="spellEnd"/>
      <w:r w:rsidRPr="00C60ED8">
        <w:rPr>
          <w:rFonts w:asciiTheme="minorHAnsi" w:hAnsiTheme="minorHAnsi" w:cstheme="minorHAnsi"/>
          <w:b/>
          <w:color w:val="auto"/>
        </w:rPr>
        <w:t xml:space="preserve"> się z regulaminem i zobowiązu</w:t>
      </w:r>
      <w:r w:rsidR="008D5699">
        <w:rPr>
          <w:rFonts w:asciiTheme="minorHAnsi" w:hAnsiTheme="minorHAnsi" w:cstheme="minorHAnsi"/>
          <w:b/>
          <w:color w:val="auto"/>
        </w:rPr>
        <w:t>ję się do jego przestrzegania.</w:t>
      </w:r>
    </w:p>
    <w:p w14:paraId="30AFA5CD" w14:textId="77777777" w:rsidR="00B8213D" w:rsidRPr="00C60ED8" w:rsidRDefault="00B8213D" w:rsidP="00027C6F">
      <w:pPr>
        <w:rPr>
          <w:rFonts w:asciiTheme="minorHAnsi" w:hAnsiTheme="minorHAnsi" w:cstheme="minorHAnsi"/>
          <w:b/>
          <w:color w:val="auto"/>
        </w:rPr>
      </w:pPr>
    </w:p>
    <w:p w14:paraId="5D78839C" w14:textId="77777777" w:rsidR="00BB26BF" w:rsidRPr="00C60ED8" w:rsidRDefault="00BB26BF" w:rsidP="00027C6F">
      <w:pPr>
        <w:rPr>
          <w:rFonts w:asciiTheme="minorHAnsi" w:hAnsiTheme="minorHAnsi" w:cstheme="minorHAnsi"/>
          <w:b/>
          <w:color w:val="auto"/>
        </w:rPr>
      </w:pPr>
    </w:p>
    <w:p w14:paraId="735DE537" w14:textId="77777777" w:rsidR="00BB26BF" w:rsidRPr="00C60ED8" w:rsidRDefault="00BB26BF" w:rsidP="00027C6F">
      <w:pPr>
        <w:rPr>
          <w:rFonts w:asciiTheme="minorHAnsi" w:hAnsiTheme="minorHAnsi" w:cstheme="minorHAnsi"/>
          <w:b/>
          <w:color w:val="auto"/>
        </w:rPr>
      </w:pPr>
    </w:p>
    <w:p w14:paraId="742F5E3F" w14:textId="77777777" w:rsidR="00BB26BF" w:rsidRPr="00C60ED8" w:rsidRDefault="00BB26BF" w:rsidP="00027C6F">
      <w:pPr>
        <w:rPr>
          <w:rFonts w:asciiTheme="minorHAnsi" w:hAnsiTheme="minorHAnsi" w:cstheme="minorHAnsi"/>
          <w:b/>
          <w:color w:val="auto"/>
        </w:rPr>
      </w:pPr>
    </w:p>
    <w:p w14:paraId="583F8D0C" w14:textId="77777777" w:rsidR="00FE0CA0" w:rsidRPr="00C60ED8" w:rsidRDefault="00FE0CA0" w:rsidP="00027C6F">
      <w:pPr>
        <w:rPr>
          <w:rFonts w:asciiTheme="minorHAnsi" w:hAnsiTheme="minorHAnsi" w:cstheme="minorHAnsi"/>
          <w:b/>
          <w:color w:val="auto"/>
        </w:rPr>
      </w:pPr>
    </w:p>
    <w:p w14:paraId="1912F06F" w14:textId="6A29792D" w:rsidR="006808FC" w:rsidRPr="00C60ED8" w:rsidRDefault="008701AE" w:rsidP="00BB26BF">
      <w:pPr>
        <w:rPr>
          <w:rFonts w:asciiTheme="minorHAnsi" w:hAnsiTheme="minorHAnsi" w:cstheme="minorHAnsi"/>
          <w:b/>
          <w:color w:val="auto"/>
        </w:rPr>
      </w:pPr>
      <w:r w:rsidRPr="004176A9">
        <w:rPr>
          <w:rFonts w:asciiTheme="minorHAnsi" w:hAnsiTheme="minorHAnsi" w:cstheme="minorHAnsi"/>
          <w:b/>
          <w:color w:val="auto"/>
        </w:rPr>
        <w:t>Zabrodzie</w:t>
      </w:r>
      <w:r w:rsidR="0074736E" w:rsidRPr="00C60ED8">
        <w:rPr>
          <w:rFonts w:asciiTheme="minorHAnsi" w:hAnsiTheme="minorHAnsi" w:cstheme="minorHAnsi"/>
          <w:b/>
          <w:color w:val="auto"/>
        </w:rPr>
        <w:t>, dnia …………………………</w:t>
      </w:r>
      <w:r w:rsidR="008D5699">
        <w:rPr>
          <w:rFonts w:asciiTheme="minorHAnsi" w:hAnsiTheme="minorHAnsi" w:cstheme="minorHAnsi"/>
          <w:b/>
          <w:color w:val="auto"/>
        </w:rPr>
        <w:tab/>
      </w:r>
      <w:r w:rsidR="008D5699">
        <w:rPr>
          <w:rFonts w:asciiTheme="minorHAnsi" w:hAnsiTheme="minorHAnsi" w:cstheme="minorHAnsi"/>
          <w:b/>
          <w:color w:val="auto"/>
        </w:rPr>
        <w:tab/>
      </w:r>
      <w:r w:rsidR="0074736E" w:rsidRPr="00C60ED8">
        <w:rPr>
          <w:rFonts w:asciiTheme="minorHAnsi" w:hAnsiTheme="minorHAnsi" w:cstheme="minorHAnsi"/>
          <w:b/>
          <w:color w:val="auto"/>
        </w:rPr>
        <w:t>…………………</w:t>
      </w:r>
      <w:r w:rsidR="006808FC" w:rsidRPr="00C60ED8">
        <w:rPr>
          <w:rFonts w:asciiTheme="minorHAnsi" w:hAnsiTheme="minorHAnsi" w:cstheme="minorHAnsi"/>
          <w:b/>
          <w:color w:val="auto"/>
        </w:rPr>
        <w:t>……………….</w:t>
      </w:r>
      <w:r w:rsidR="008D5699">
        <w:rPr>
          <w:rFonts w:asciiTheme="minorHAnsi" w:hAnsiTheme="minorHAnsi" w:cstheme="minorHAnsi"/>
          <w:b/>
          <w:color w:val="auto"/>
        </w:rPr>
        <w:t>…..…………..</w:t>
      </w:r>
    </w:p>
    <w:p w14:paraId="63847E3B" w14:textId="1E786285" w:rsidR="00081813" w:rsidRPr="00C60ED8" w:rsidRDefault="0074736E" w:rsidP="008D5699">
      <w:pPr>
        <w:ind w:left="5670"/>
        <w:jc w:val="both"/>
        <w:rPr>
          <w:rFonts w:asciiTheme="minorHAnsi" w:hAnsiTheme="minorHAnsi" w:cstheme="minorHAnsi"/>
          <w:b/>
          <w:color w:val="auto"/>
        </w:rPr>
      </w:pPr>
      <w:r w:rsidRPr="00C60ED8">
        <w:rPr>
          <w:rFonts w:asciiTheme="minorHAnsi" w:hAnsiTheme="minorHAnsi" w:cstheme="minorHAnsi"/>
          <w:b/>
          <w:color w:val="auto"/>
        </w:rPr>
        <w:t>(czytelny podpis)</w:t>
      </w:r>
    </w:p>
    <w:p w14:paraId="6CEB8B33" w14:textId="77777777" w:rsidR="00213833" w:rsidRPr="00C60ED8" w:rsidRDefault="00213833" w:rsidP="00C65DE1">
      <w:pPr>
        <w:pStyle w:val="Akapitzlist"/>
        <w:jc w:val="both"/>
        <w:rPr>
          <w:rFonts w:asciiTheme="minorHAnsi" w:hAnsiTheme="minorHAnsi" w:cstheme="minorHAnsi"/>
          <w:color w:val="0070C0"/>
          <w:lang w:val="pl-PL"/>
        </w:rPr>
      </w:pPr>
    </w:p>
    <w:sectPr w:rsidR="00213833" w:rsidRPr="00C60ED8" w:rsidSect="006F448D">
      <w:footerReference w:type="default" r:id="rId8"/>
      <w:pgSz w:w="11906" w:h="16838"/>
      <w:pgMar w:top="993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D1B2F" w14:textId="77777777" w:rsidR="000A4536" w:rsidRDefault="000A4536" w:rsidP="009522D4">
      <w:r>
        <w:separator/>
      </w:r>
    </w:p>
  </w:endnote>
  <w:endnote w:type="continuationSeparator" w:id="0">
    <w:p w14:paraId="772B08E2" w14:textId="77777777" w:rsidR="000A4536" w:rsidRDefault="000A4536" w:rsidP="00952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0"/>
        <w:szCs w:val="20"/>
      </w:rPr>
      <w:id w:val="24249794"/>
      <w:docPartObj>
        <w:docPartGallery w:val="Page Numbers (Bottom of Page)"/>
        <w:docPartUnique/>
      </w:docPartObj>
    </w:sdtPr>
    <w:sdtContent>
      <w:p w14:paraId="1F6E6FB0" w14:textId="32AC0439" w:rsidR="008324F7" w:rsidRPr="000B6F52" w:rsidRDefault="008324F7">
        <w:pPr>
          <w:pStyle w:val="Stopk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0B6F52">
          <w:rPr>
            <w:rFonts w:asciiTheme="minorHAnsi" w:hAnsiTheme="minorHAnsi" w:cstheme="minorHAnsi"/>
            <w:sz w:val="20"/>
            <w:szCs w:val="20"/>
          </w:rPr>
          <w:t xml:space="preserve">str. </w:t>
        </w:r>
        <w:r w:rsidR="004961FC" w:rsidRPr="000B6F52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0B6F52">
          <w:rPr>
            <w:rFonts w:asciiTheme="minorHAnsi" w:hAnsiTheme="minorHAnsi" w:cstheme="minorHAnsi"/>
            <w:sz w:val="20"/>
            <w:szCs w:val="20"/>
          </w:rPr>
          <w:instrText xml:space="preserve"> PAGE    \* MERGEFORMAT </w:instrText>
        </w:r>
        <w:r w:rsidR="004961FC" w:rsidRPr="000B6F52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8D5699">
          <w:rPr>
            <w:rFonts w:asciiTheme="minorHAnsi" w:hAnsiTheme="minorHAnsi" w:cstheme="minorHAnsi"/>
            <w:noProof/>
            <w:sz w:val="20"/>
            <w:szCs w:val="20"/>
          </w:rPr>
          <w:t>1</w:t>
        </w:r>
        <w:r w:rsidR="004961FC" w:rsidRPr="000B6F52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6ABF6716" w14:textId="77777777" w:rsidR="008324F7" w:rsidRDefault="008324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1D184" w14:textId="77777777" w:rsidR="000A4536" w:rsidRDefault="000A4536" w:rsidP="009522D4">
      <w:r>
        <w:separator/>
      </w:r>
    </w:p>
  </w:footnote>
  <w:footnote w:type="continuationSeparator" w:id="0">
    <w:p w14:paraId="371C9652" w14:textId="77777777" w:rsidR="000A4536" w:rsidRDefault="000A4536" w:rsidP="009522D4">
      <w:r>
        <w:continuationSeparator/>
      </w:r>
    </w:p>
  </w:footnote>
  <w:footnote w:id="1">
    <w:p w14:paraId="5167F74B" w14:textId="77777777" w:rsidR="009A6C83" w:rsidRPr="00C60ED8" w:rsidRDefault="009A6C83" w:rsidP="008324F7">
      <w:pPr>
        <w:pStyle w:val="Tekstprzypisudolnego"/>
        <w:jc w:val="both"/>
        <w:rPr>
          <w:rFonts w:asciiTheme="minorHAnsi" w:hAnsiTheme="minorHAnsi" w:cstheme="minorHAnsi"/>
          <w:color w:val="auto"/>
          <w:sz w:val="18"/>
          <w:szCs w:val="22"/>
        </w:rPr>
      </w:pPr>
      <w:r w:rsidRPr="00C60ED8">
        <w:rPr>
          <w:rFonts w:asciiTheme="minorHAnsi" w:hAnsiTheme="minorHAnsi" w:cstheme="minorHAnsi"/>
          <w:sz w:val="22"/>
          <w:szCs w:val="22"/>
        </w:rPr>
        <w:t>*</w:t>
      </w:r>
      <w:r w:rsidRPr="00C60ED8">
        <w:rPr>
          <w:rFonts w:asciiTheme="minorHAnsi" w:hAnsiTheme="minorHAnsi" w:cstheme="minorHAnsi"/>
          <w:color w:val="auto"/>
          <w:sz w:val="18"/>
          <w:szCs w:val="22"/>
        </w:rPr>
        <w:t>Art. 96. 1. Obowiązek zwrotu wydatków poniesionych na świadczenia z pomocy społecznej spoczywa na:</w:t>
      </w:r>
    </w:p>
    <w:p w14:paraId="1C86EA11" w14:textId="77777777" w:rsidR="009A6C83" w:rsidRPr="00C60ED8" w:rsidRDefault="009A6C83" w:rsidP="008324F7">
      <w:pPr>
        <w:pStyle w:val="Tekstprzypisudolnego"/>
        <w:ind w:left="284"/>
        <w:jc w:val="both"/>
        <w:rPr>
          <w:rFonts w:asciiTheme="minorHAnsi" w:hAnsiTheme="minorHAnsi" w:cstheme="minorHAnsi"/>
          <w:color w:val="auto"/>
          <w:sz w:val="18"/>
          <w:szCs w:val="22"/>
        </w:rPr>
      </w:pPr>
      <w:r w:rsidRPr="00C60ED8">
        <w:rPr>
          <w:rFonts w:asciiTheme="minorHAnsi" w:hAnsiTheme="minorHAnsi" w:cstheme="minorHAnsi"/>
          <w:color w:val="auto"/>
          <w:sz w:val="18"/>
          <w:szCs w:val="22"/>
        </w:rPr>
        <w:t>1) osobie i rodzinie korzystającej ze świadczeń z pomocy społecznej;</w:t>
      </w:r>
    </w:p>
    <w:p w14:paraId="7ECE3E47" w14:textId="77777777" w:rsidR="009A6C83" w:rsidRPr="00C60ED8" w:rsidRDefault="009A6C83" w:rsidP="008324F7">
      <w:pPr>
        <w:pStyle w:val="Tekstprzypisudolnego"/>
        <w:ind w:left="284"/>
        <w:jc w:val="both"/>
        <w:rPr>
          <w:rFonts w:asciiTheme="minorHAnsi" w:hAnsiTheme="minorHAnsi" w:cstheme="minorHAnsi"/>
          <w:color w:val="auto"/>
          <w:sz w:val="18"/>
          <w:szCs w:val="22"/>
        </w:rPr>
      </w:pPr>
      <w:r w:rsidRPr="00C60ED8">
        <w:rPr>
          <w:rFonts w:asciiTheme="minorHAnsi" w:hAnsiTheme="minorHAnsi" w:cstheme="minorHAnsi"/>
          <w:color w:val="auto"/>
          <w:sz w:val="18"/>
          <w:szCs w:val="22"/>
        </w:rPr>
        <w:t>2) spadkobiercy osoby, która korzystała ze świadczeń z pomocy społecznej - z masy spadkowej;</w:t>
      </w:r>
    </w:p>
    <w:p w14:paraId="49381B29" w14:textId="77777777" w:rsidR="009A6C83" w:rsidRPr="00C60ED8" w:rsidRDefault="009A6C83" w:rsidP="008324F7">
      <w:pPr>
        <w:pStyle w:val="Tekstprzypisudolnego"/>
        <w:ind w:left="284"/>
        <w:jc w:val="both"/>
        <w:rPr>
          <w:rFonts w:asciiTheme="minorHAnsi" w:hAnsiTheme="minorHAnsi" w:cstheme="minorHAnsi"/>
          <w:color w:val="auto"/>
          <w:sz w:val="18"/>
          <w:szCs w:val="22"/>
        </w:rPr>
      </w:pPr>
      <w:r w:rsidRPr="00C60ED8">
        <w:rPr>
          <w:rFonts w:asciiTheme="minorHAnsi" w:hAnsiTheme="minorHAnsi" w:cstheme="minorHAnsi"/>
          <w:color w:val="auto"/>
          <w:sz w:val="18"/>
          <w:szCs w:val="22"/>
        </w:rPr>
        <w:t>3) małżonku, zstępnych przed wstępnymi osoby korzystającej ze świadczeń z pomocy społecznej - jedynie w przypadku gdy nie dokonano zwrotu wydatków zgodnie z pkt 1 i 2, w wysokości przewidzianej w decyzji dla osoby lub rodziny korzystającej ze świadczeń z pomocy społecznej.</w:t>
      </w:r>
    </w:p>
  </w:footnote>
  <w:footnote w:id="2">
    <w:p w14:paraId="0876C6FE" w14:textId="77777777" w:rsidR="009A6C83" w:rsidRPr="00C60ED8" w:rsidRDefault="009A6C83" w:rsidP="008324F7">
      <w:pPr>
        <w:pStyle w:val="Tekstprzypisudolnego"/>
        <w:jc w:val="both"/>
        <w:rPr>
          <w:rFonts w:asciiTheme="minorHAnsi" w:hAnsiTheme="minorHAnsi" w:cstheme="minorHAnsi"/>
          <w:color w:val="0070C0"/>
          <w:sz w:val="22"/>
          <w:szCs w:val="22"/>
        </w:rPr>
      </w:pPr>
      <w:r w:rsidRPr="00C60ED8">
        <w:rPr>
          <w:rFonts w:asciiTheme="minorHAnsi" w:hAnsiTheme="minorHAnsi" w:cstheme="minorHAnsi"/>
          <w:color w:val="auto"/>
          <w:sz w:val="18"/>
          <w:szCs w:val="22"/>
        </w:rPr>
        <w:t>** Należności z tytułu wydatków na świadczenia z pomocy społecznej, z tytułu opłat określonych przepisami ustawy oraz z tytułu nienależnie pobranych świadczeń podlegają ściągnięciu w trybie przepisów o postępowaniu egzekucyjnym w administracji.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30"/>
    <w:multiLevelType w:val="singleLevel"/>
    <w:tmpl w:val="1E180A28"/>
    <w:lvl w:ilvl="0">
      <w:start w:val="1"/>
      <w:numFmt w:val="decimal"/>
      <w:lvlText w:val="%1)"/>
      <w:lvlJc w:val="left"/>
      <w:pPr>
        <w:ind w:left="219" w:hanging="360"/>
      </w:pPr>
      <w:rPr>
        <w:rFonts w:ascii="Arial Narrow" w:eastAsia="MS Mincho" w:hAnsi="Arial Narrow" w:cs="Arial" w:hint="default"/>
        <w:color w:val="auto"/>
        <w:sz w:val="22"/>
        <w:szCs w:val="22"/>
      </w:rPr>
    </w:lvl>
  </w:abstractNum>
  <w:abstractNum w:abstractNumId="1" w15:restartNumberingAfterBreak="0">
    <w:nsid w:val="03A3461F"/>
    <w:multiLevelType w:val="hybridMultilevel"/>
    <w:tmpl w:val="8926040A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0DB87F62"/>
    <w:multiLevelType w:val="multilevel"/>
    <w:tmpl w:val="36D4E656"/>
    <w:lvl w:ilvl="0">
      <w:start w:val="1"/>
      <w:numFmt w:val="decimal"/>
      <w:lvlText w:val="%1."/>
      <w:lvlJc w:val="left"/>
      <w:pPr>
        <w:ind w:left="1070" w:hanging="360"/>
      </w:pPr>
      <w:rPr>
        <w:rFonts w:ascii="Arial Narrow" w:eastAsia="Calibri" w:hAnsi="Arial Narrow" w:cstheme="minorBidi" w:hint="default"/>
      </w:rPr>
    </w:lvl>
    <w:lvl w:ilvl="1">
      <w:start w:val="1"/>
      <w:numFmt w:val="lowerLetter"/>
      <w:lvlText w:val="%2."/>
      <w:lvlJc w:val="left"/>
      <w:pPr>
        <w:ind w:left="179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30" w:hanging="360"/>
      </w:pPr>
      <w:rPr>
        <w:rFonts w:hint="default"/>
        <w:sz w:val="24"/>
      </w:rPr>
    </w:lvl>
    <w:lvl w:ilvl="4">
      <w:start w:val="1"/>
      <w:numFmt w:val="lowerLetter"/>
      <w:lvlText w:val="%5."/>
      <w:lvlJc w:val="left"/>
      <w:pPr>
        <w:ind w:left="39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0" w:hanging="180"/>
      </w:pPr>
      <w:rPr>
        <w:rFonts w:hint="default"/>
      </w:rPr>
    </w:lvl>
  </w:abstractNum>
  <w:abstractNum w:abstractNumId="3" w15:restartNumberingAfterBreak="0">
    <w:nsid w:val="1A0A1961"/>
    <w:multiLevelType w:val="hybridMultilevel"/>
    <w:tmpl w:val="CDEA12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55CFA"/>
    <w:multiLevelType w:val="hybridMultilevel"/>
    <w:tmpl w:val="62F6F1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F7C31"/>
    <w:multiLevelType w:val="multilevel"/>
    <w:tmpl w:val="74428E40"/>
    <w:lvl w:ilvl="0">
      <w:start w:val="1"/>
      <w:numFmt w:val="decimal"/>
      <w:lvlText w:val="%1."/>
      <w:lvlJc w:val="left"/>
      <w:pPr>
        <w:ind w:left="1070" w:hanging="360"/>
      </w:pPr>
      <w:rPr>
        <w:rFonts w:ascii="Arial Narrow" w:eastAsia="Calibri" w:hAnsi="Arial Narrow" w:cstheme="minorBidi" w:hint="default"/>
      </w:rPr>
    </w:lvl>
    <w:lvl w:ilvl="1">
      <w:start w:val="1"/>
      <w:numFmt w:val="lowerLetter"/>
      <w:lvlText w:val="%2."/>
      <w:lvlJc w:val="left"/>
      <w:pPr>
        <w:ind w:left="179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1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230" w:hanging="360"/>
      </w:pPr>
      <w:rPr>
        <w:rFonts w:hint="default"/>
        <w:sz w:val="24"/>
      </w:rPr>
    </w:lvl>
    <w:lvl w:ilvl="4">
      <w:start w:val="1"/>
      <w:numFmt w:val="lowerLetter"/>
      <w:lvlText w:val="%5."/>
      <w:lvlJc w:val="left"/>
      <w:pPr>
        <w:ind w:left="39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0" w:hanging="180"/>
      </w:pPr>
      <w:rPr>
        <w:rFonts w:hint="default"/>
      </w:rPr>
    </w:lvl>
  </w:abstractNum>
  <w:abstractNum w:abstractNumId="6" w15:restartNumberingAfterBreak="0">
    <w:nsid w:val="2C2127AA"/>
    <w:multiLevelType w:val="hybridMultilevel"/>
    <w:tmpl w:val="401CC1BC"/>
    <w:lvl w:ilvl="0" w:tplc="D8BAE0DE">
      <w:start w:val="1"/>
      <w:numFmt w:val="decimal"/>
      <w:lvlText w:val="%1)"/>
      <w:lvlJc w:val="left"/>
      <w:pPr>
        <w:ind w:left="1287" w:hanging="360"/>
      </w:pPr>
      <w:rPr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D816D74"/>
    <w:multiLevelType w:val="hybridMultilevel"/>
    <w:tmpl w:val="A8E02D9E"/>
    <w:lvl w:ilvl="0" w:tplc="5072A22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04E69"/>
    <w:multiLevelType w:val="hybridMultilevel"/>
    <w:tmpl w:val="DDAA77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386032"/>
    <w:multiLevelType w:val="multilevel"/>
    <w:tmpl w:val="620CFD06"/>
    <w:lvl w:ilvl="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30" w:hanging="360"/>
      </w:pPr>
      <w:rPr>
        <w:rFonts w:hint="default"/>
        <w:sz w:val="24"/>
      </w:rPr>
    </w:lvl>
    <w:lvl w:ilvl="4">
      <w:start w:val="1"/>
      <w:numFmt w:val="lowerLetter"/>
      <w:lvlText w:val="%5."/>
      <w:lvlJc w:val="left"/>
      <w:pPr>
        <w:ind w:left="39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0" w:hanging="180"/>
      </w:pPr>
      <w:rPr>
        <w:rFonts w:hint="default"/>
      </w:rPr>
    </w:lvl>
  </w:abstractNum>
  <w:abstractNum w:abstractNumId="10" w15:restartNumberingAfterBreak="0">
    <w:nsid w:val="3D483055"/>
    <w:multiLevelType w:val="hybridMultilevel"/>
    <w:tmpl w:val="BA46915E"/>
    <w:lvl w:ilvl="0" w:tplc="D8BAE0DE">
      <w:start w:val="1"/>
      <w:numFmt w:val="decimal"/>
      <w:lvlText w:val="%1)"/>
      <w:lvlJc w:val="left"/>
      <w:pPr>
        <w:ind w:left="720" w:hanging="360"/>
      </w:pPr>
      <w:rPr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256DE6"/>
    <w:multiLevelType w:val="multilevel"/>
    <w:tmpl w:val="6558723A"/>
    <w:lvl w:ilvl="0">
      <w:start w:val="1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44E30105"/>
    <w:multiLevelType w:val="hybridMultilevel"/>
    <w:tmpl w:val="AE64C75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EA6E1136">
      <w:start w:val="1"/>
      <w:numFmt w:val="decimal"/>
      <w:lvlText w:val="%2)"/>
      <w:lvlJc w:val="left"/>
      <w:pPr>
        <w:tabs>
          <w:tab w:val="num" w:pos="4046"/>
        </w:tabs>
        <w:ind w:left="4046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501A4A2C"/>
    <w:multiLevelType w:val="hybridMultilevel"/>
    <w:tmpl w:val="8FF663A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4B445FA"/>
    <w:multiLevelType w:val="hybridMultilevel"/>
    <w:tmpl w:val="5F1652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20D16"/>
    <w:multiLevelType w:val="multilevel"/>
    <w:tmpl w:val="AD2863E4"/>
    <w:lvl w:ilvl="0">
      <w:start w:val="1"/>
      <w:numFmt w:val="decimal"/>
      <w:lvlText w:val="%1."/>
      <w:lvlJc w:val="left"/>
      <w:pPr>
        <w:ind w:left="1070" w:hanging="360"/>
      </w:pPr>
      <w:rPr>
        <w:rFonts w:ascii="Arial Narrow" w:eastAsia="Calibri" w:hAnsi="Arial Narrow" w:cstheme="minorBidi" w:hint="default"/>
      </w:rPr>
    </w:lvl>
    <w:lvl w:ilvl="1">
      <w:start w:val="1"/>
      <w:numFmt w:val="lowerLetter"/>
      <w:lvlText w:val="%2."/>
      <w:lvlJc w:val="left"/>
      <w:pPr>
        <w:ind w:left="179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10" w:hanging="18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360" w:hanging="360"/>
      </w:pPr>
      <w:rPr>
        <w:rFonts w:hint="default"/>
        <w:i w:val="0"/>
        <w:color w:val="auto"/>
        <w:sz w:val="24"/>
      </w:rPr>
    </w:lvl>
    <w:lvl w:ilvl="4">
      <w:start w:val="1"/>
      <w:numFmt w:val="lowerLetter"/>
      <w:lvlText w:val="%5."/>
      <w:lvlJc w:val="left"/>
      <w:pPr>
        <w:ind w:left="39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0" w:hanging="180"/>
      </w:pPr>
      <w:rPr>
        <w:rFonts w:hint="default"/>
      </w:rPr>
    </w:lvl>
  </w:abstractNum>
  <w:abstractNum w:abstractNumId="16" w15:restartNumberingAfterBreak="0">
    <w:nsid w:val="625B798A"/>
    <w:multiLevelType w:val="hybridMultilevel"/>
    <w:tmpl w:val="414439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92C08"/>
    <w:multiLevelType w:val="hybridMultilevel"/>
    <w:tmpl w:val="497818CC"/>
    <w:lvl w:ilvl="0" w:tplc="D3F2834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6011AD"/>
    <w:multiLevelType w:val="hybridMultilevel"/>
    <w:tmpl w:val="BC1AE7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FF5080"/>
    <w:multiLevelType w:val="hybridMultilevel"/>
    <w:tmpl w:val="0DF85FCE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7B65181E"/>
    <w:multiLevelType w:val="hybridMultilevel"/>
    <w:tmpl w:val="67964762"/>
    <w:lvl w:ilvl="0" w:tplc="F2B6C04A">
      <w:start w:val="1"/>
      <w:numFmt w:val="decimal"/>
      <w:lvlText w:val="%1)"/>
      <w:lvlJc w:val="left"/>
      <w:pPr>
        <w:ind w:left="775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215" w:hanging="180"/>
      </w:pPr>
    </w:lvl>
    <w:lvl w:ilvl="3" w:tplc="0415000F" w:tentative="1">
      <w:start w:val="1"/>
      <w:numFmt w:val="decimal"/>
      <w:lvlText w:val="%4."/>
      <w:lvlJc w:val="left"/>
      <w:pPr>
        <w:ind w:left="2935" w:hanging="360"/>
      </w:pPr>
    </w:lvl>
    <w:lvl w:ilvl="4" w:tplc="04150019" w:tentative="1">
      <w:start w:val="1"/>
      <w:numFmt w:val="lowerLetter"/>
      <w:lvlText w:val="%5."/>
      <w:lvlJc w:val="left"/>
      <w:pPr>
        <w:ind w:left="3655" w:hanging="360"/>
      </w:pPr>
    </w:lvl>
    <w:lvl w:ilvl="5" w:tplc="0415001B" w:tentative="1">
      <w:start w:val="1"/>
      <w:numFmt w:val="lowerRoman"/>
      <w:lvlText w:val="%6."/>
      <w:lvlJc w:val="right"/>
      <w:pPr>
        <w:ind w:left="4375" w:hanging="180"/>
      </w:pPr>
    </w:lvl>
    <w:lvl w:ilvl="6" w:tplc="0415000F" w:tentative="1">
      <w:start w:val="1"/>
      <w:numFmt w:val="decimal"/>
      <w:lvlText w:val="%7."/>
      <w:lvlJc w:val="left"/>
      <w:pPr>
        <w:ind w:left="5095" w:hanging="360"/>
      </w:pPr>
    </w:lvl>
    <w:lvl w:ilvl="7" w:tplc="04150019" w:tentative="1">
      <w:start w:val="1"/>
      <w:numFmt w:val="lowerLetter"/>
      <w:lvlText w:val="%8."/>
      <w:lvlJc w:val="left"/>
      <w:pPr>
        <w:ind w:left="5815" w:hanging="360"/>
      </w:pPr>
    </w:lvl>
    <w:lvl w:ilvl="8" w:tplc="0415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21" w15:restartNumberingAfterBreak="0">
    <w:nsid w:val="7FF24D18"/>
    <w:multiLevelType w:val="multilevel"/>
    <w:tmpl w:val="4EA0BA6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52621770">
    <w:abstractNumId w:val="15"/>
  </w:num>
  <w:num w:numId="2" w16cid:durableId="968709597">
    <w:abstractNumId w:val="11"/>
  </w:num>
  <w:num w:numId="3" w16cid:durableId="194003844">
    <w:abstractNumId w:val="21"/>
  </w:num>
  <w:num w:numId="4" w16cid:durableId="1227374286">
    <w:abstractNumId w:val="16"/>
  </w:num>
  <w:num w:numId="5" w16cid:durableId="1703968488">
    <w:abstractNumId w:val="19"/>
  </w:num>
  <w:num w:numId="6" w16cid:durableId="543177833">
    <w:abstractNumId w:val="6"/>
  </w:num>
  <w:num w:numId="7" w16cid:durableId="1036076256">
    <w:abstractNumId w:val="18"/>
  </w:num>
  <w:num w:numId="8" w16cid:durableId="1944460178">
    <w:abstractNumId w:val="2"/>
  </w:num>
  <w:num w:numId="9" w16cid:durableId="1781293244">
    <w:abstractNumId w:val="13"/>
  </w:num>
  <w:num w:numId="10" w16cid:durableId="2249234">
    <w:abstractNumId w:val="9"/>
  </w:num>
  <w:num w:numId="11" w16cid:durableId="326203354">
    <w:abstractNumId w:val="0"/>
  </w:num>
  <w:num w:numId="12" w16cid:durableId="877930762">
    <w:abstractNumId w:val="12"/>
  </w:num>
  <w:num w:numId="13" w16cid:durableId="197397888">
    <w:abstractNumId w:val="20"/>
  </w:num>
  <w:num w:numId="14" w16cid:durableId="898856261">
    <w:abstractNumId w:val="5"/>
  </w:num>
  <w:num w:numId="15" w16cid:durableId="1139423330">
    <w:abstractNumId w:val="10"/>
  </w:num>
  <w:num w:numId="16" w16cid:durableId="1081028862">
    <w:abstractNumId w:val="17"/>
  </w:num>
  <w:num w:numId="17" w16cid:durableId="1186750637">
    <w:abstractNumId w:val="4"/>
  </w:num>
  <w:num w:numId="18" w16cid:durableId="1904483252">
    <w:abstractNumId w:val="8"/>
  </w:num>
  <w:num w:numId="19" w16cid:durableId="1756245282">
    <w:abstractNumId w:val="3"/>
  </w:num>
  <w:num w:numId="20" w16cid:durableId="2067872513">
    <w:abstractNumId w:val="1"/>
  </w:num>
  <w:num w:numId="21" w16cid:durableId="1723169508">
    <w:abstractNumId w:val="14"/>
  </w:num>
  <w:num w:numId="22" w16cid:durableId="17469558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0CD"/>
    <w:rsid w:val="00001CB6"/>
    <w:rsid w:val="000056C5"/>
    <w:rsid w:val="00014650"/>
    <w:rsid w:val="0002747B"/>
    <w:rsid w:val="00027C6F"/>
    <w:rsid w:val="000430C4"/>
    <w:rsid w:val="000473A0"/>
    <w:rsid w:val="00054B88"/>
    <w:rsid w:val="000608D8"/>
    <w:rsid w:val="0007066F"/>
    <w:rsid w:val="00081813"/>
    <w:rsid w:val="000A29FD"/>
    <w:rsid w:val="000A4536"/>
    <w:rsid w:val="000B6F52"/>
    <w:rsid w:val="000D004A"/>
    <w:rsid w:val="000F46D7"/>
    <w:rsid w:val="000F6798"/>
    <w:rsid w:val="00100AEB"/>
    <w:rsid w:val="00103477"/>
    <w:rsid w:val="0010647A"/>
    <w:rsid w:val="00114A17"/>
    <w:rsid w:val="00115DE7"/>
    <w:rsid w:val="00134266"/>
    <w:rsid w:val="00143BBC"/>
    <w:rsid w:val="001520AD"/>
    <w:rsid w:val="00180207"/>
    <w:rsid w:val="001803CE"/>
    <w:rsid w:val="001817FC"/>
    <w:rsid w:val="00184B72"/>
    <w:rsid w:val="001851EC"/>
    <w:rsid w:val="001854B1"/>
    <w:rsid w:val="001945C3"/>
    <w:rsid w:val="001A24E1"/>
    <w:rsid w:val="001A4F51"/>
    <w:rsid w:val="001C3ACA"/>
    <w:rsid w:val="001D77B9"/>
    <w:rsid w:val="001F1838"/>
    <w:rsid w:val="001F7CC7"/>
    <w:rsid w:val="002028D8"/>
    <w:rsid w:val="0020292B"/>
    <w:rsid w:val="00212279"/>
    <w:rsid w:val="00213833"/>
    <w:rsid w:val="00217FE3"/>
    <w:rsid w:val="002257E9"/>
    <w:rsid w:val="002305A3"/>
    <w:rsid w:val="00240631"/>
    <w:rsid w:val="00254375"/>
    <w:rsid w:val="00264CFB"/>
    <w:rsid w:val="00272243"/>
    <w:rsid w:val="00283B4A"/>
    <w:rsid w:val="0028467E"/>
    <w:rsid w:val="002928E4"/>
    <w:rsid w:val="002A403E"/>
    <w:rsid w:val="002A42EB"/>
    <w:rsid w:val="002B7528"/>
    <w:rsid w:val="002C0D33"/>
    <w:rsid w:val="002C269D"/>
    <w:rsid w:val="002D01B6"/>
    <w:rsid w:val="002E049A"/>
    <w:rsid w:val="002E243C"/>
    <w:rsid w:val="002F2132"/>
    <w:rsid w:val="002F5898"/>
    <w:rsid w:val="002F59B4"/>
    <w:rsid w:val="00304F6A"/>
    <w:rsid w:val="00317616"/>
    <w:rsid w:val="00321357"/>
    <w:rsid w:val="003364E6"/>
    <w:rsid w:val="00353E00"/>
    <w:rsid w:val="0036019D"/>
    <w:rsid w:val="00365196"/>
    <w:rsid w:val="00367D9E"/>
    <w:rsid w:val="00370D21"/>
    <w:rsid w:val="0037116A"/>
    <w:rsid w:val="003715FE"/>
    <w:rsid w:val="00381461"/>
    <w:rsid w:val="003A0980"/>
    <w:rsid w:val="003B3C10"/>
    <w:rsid w:val="003C17EF"/>
    <w:rsid w:val="003C3B4B"/>
    <w:rsid w:val="003C4BE4"/>
    <w:rsid w:val="003E1B27"/>
    <w:rsid w:val="003E7254"/>
    <w:rsid w:val="0040272F"/>
    <w:rsid w:val="00416FB9"/>
    <w:rsid w:val="004176A9"/>
    <w:rsid w:val="0043005C"/>
    <w:rsid w:val="00442BF9"/>
    <w:rsid w:val="00455999"/>
    <w:rsid w:val="00460FBF"/>
    <w:rsid w:val="00470DC0"/>
    <w:rsid w:val="00475B0B"/>
    <w:rsid w:val="004864B4"/>
    <w:rsid w:val="0048694E"/>
    <w:rsid w:val="00490247"/>
    <w:rsid w:val="00491750"/>
    <w:rsid w:val="004961FC"/>
    <w:rsid w:val="004A4DE0"/>
    <w:rsid w:val="004C3E12"/>
    <w:rsid w:val="004E1D51"/>
    <w:rsid w:val="004E668F"/>
    <w:rsid w:val="005055E1"/>
    <w:rsid w:val="0051035A"/>
    <w:rsid w:val="0051722C"/>
    <w:rsid w:val="00520314"/>
    <w:rsid w:val="0053184C"/>
    <w:rsid w:val="00545579"/>
    <w:rsid w:val="005475E7"/>
    <w:rsid w:val="0056611B"/>
    <w:rsid w:val="00570862"/>
    <w:rsid w:val="00571595"/>
    <w:rsid w:val="00573CEA"/>
    <w:rsid w:val="005B704C"/>
    <w:rsid w:val="005B7B45"/>
    <w:rsid w:val="005B7E0E"/>
    <w:rsid w:val="005D026D"/>
    <w:rsid w:val="005E40E2"/>
    <w:rsid w:val="005E7ABF"/>
    <w:rsid w:val="005F67AB"/>
    <w:rsid w:val="006041DA"/>
    <w:rsid w:val="006169A3"/>
    <w:rsid w:val="00644529"/>
    <w:rsid w:val="00654DD1"/>
    <w:rsid w:val="00664617"/>
    <w:rsid w:val="00667EB4"/>
    <w:rsid w:val="00675346"/>
    <w:rsid w:val="006808FC"/>
    <w:rsid w:val="00685CAF"/>
    <w:rsid w:val="006C27C8"/>
    <w:rsid w:val="006D66CD"/>
    <w:rsid w:val="006F0608"/>
    <w:rsid w:val="006F448D"/>
    <w:rsid w:val="006F45B4"/>
    <w:rsid w:val="006F57E0"/>
    <w:rsid w:val="007059C4"/>
    <w:rsid w:val="00714BC9"/>
    <w:rsid w:val="00732694"/>
    <w:rsid w:val="00746DFC"/>
    <w:rsid w:val="0074736E"/>
    <w:rsid w:val="00755A1E"/>
    <w:rsid w:val="007675EE"/>
    <w:rsid w:val="00774EB7"/>
    <w:rsid w:val="007777B9"/>
    <w:rsid w:val="0078126A"/>
    <w:rsid w:val="007857CF"/>
    <w:rsid w:val="0078722C"/>
    <w:rsid w:val="0079146C"/>
    <w:rsid w:val="007A3264"/>
    <w:rsid w:val="007D1852"/>
    <w:rsid w:val="007D25AF"/>
    <w:rsid w:val="007E69A5"/>
    <w:rsid w:val="007F18C1"/>
    <w:rsid w:val="00803832"/>
    <w:rsid w:val="00804E92"/>
    <w:rsid w:val="00807B46"/>
    <w:rsid w:val="00811DBE"/>
    <w:rsid w:val="00822248"/>
    <w:rsid w:val="0083011E"/>
    <w:rsid w:val="008324F7"/>
    <w:rsid w:val="00832903"/>
    <w:rsid w:val="00845B05"/>
    <w:rsid w:val="0085659F"/>
    <w:rsid w:val="008616CE"/>
    <w:rsid w:val="00862006"/>
    <w:rsid w:val="00862CC1"/>
    <w:rsid w:val="00864FF3"/>
    <w:rsid w:val="008701AE"/>
    <w:rsid w:val="008731E4"/>
    <w:rsid w:val="008747A4"/>
    <w:rsid w:val="008775EC"/>
    <w:rsid w:val="0088149F"/>
    <w:rsid w:val="0088562B"/>
    <w:rsid w:val="00891309"/>
    <w:rsid w:val="00896ED5"/>
    <w:rsid w:val="008B4BE6"/>
    <w:rsid w:val="008C2437"/>
    <w:rsid w:val="008D2FC3"/>
    <w:rsid w:val="008D50D6"/>
    <w:rsid w:val="008D5699"/>
    <w:rsid w:val="008D57F8"/>
    <w:rsid w:val="008E5982"/>
    <w:rsid w:val="008F3240"/>
    <w:rsid w:val="008F6B2E"/>
    <w:rsid w:val="00911867"/>
    <w:rsid w:val="0091258C"/>
    <w:rsid w:val="00916F7A"/>
    <w:rsid w:val="00932CB5"/>
    <w:rsid w:val="009416BC"/>
    <w:rsid w:val="00941BA2"/>
    <w:rsid w:val="00946F34"/>
    <w:rsid w:val="009522D4"/>
    <w:rsid w:val="00957B52"/>
    <w:rsid w:val="0096224F"/>
    <w:rsid w:val="009635B4"/>
    <w:rsid w:val="009664BB"/>
    <w:rsid w:val="0097214C"/>
    <w:rsid w:val="00973F0E"/>
    <w:rsid w:val="009763EB"/>
    <w:rsid w:val="009960CD"/>
    <w:rsid w:val="009A04B6"/>
    <w:rsid w:val="009A6C83"/>
    <w:rsid w:val="009B5D5C"/>
    <w:rsid w:val="009C341F"/>
    <w:rsid w:val="009C3ABB"/>
    <w:rsid w:val="009C407E"/>
    <w:rsid w:val="009D77C9"/>
    <w:rsid w:val="009E1A86"/>
    <w:rsid w:val="009E4284"/>
    <w:rsid w:val="009E65D9"/>
    <w:rsid w:val="009F7EED"/>
    <w:rsid w:val="00A0146C"/>
    <w:rsid w:val="00A04F95"/>
    <w:rsid w:val="00A06399"/>
    <w:rsid w:val="00A14E8E"/>
    <w:rsid w:val="00A15447"/>
    <w:rsid w:val="00A17453"/>
    <w:rsid w:val="00A256CC"/>
    <w:rsid w:val="00A66DF5"/>
    <w:rsid w:val="00A6750D"/>
    <w:rsid w:val="00A776E5"/>
    <w:rsid w:val="00A94B14"/>
    <w:rsid w:val="00A96449"/>
    <w:rsid w:val="00AA12CA"/>
    <w:rsid w:val="00AA3651"/>
    <w:rsid w:val="00AC15E0"/>
    <w:rsid w:val="00AD20D4"/>
    <w:rsid w:val="00AF33DA"/>
    <w:rsid w:val="00AF7F29"/>
    <w:rsid w:val="00B033A3"/>
    <w:rsid w:val="00B078F8"/>
    <w:rsid w:val="00B158BE"/>
    <w:rsid w:val="00B15A2A"/>
    <w:rsid w:val="00B20DF5"/>
    <w:rsid w:val="00B31611"/>
    <w:rsid w:val="00B34D86"/>
    <w:rsid w:val="00B41CF5"/>
    <w:rsid w:val="00B62149"/>
    <w:rsid w:val="00B65CA9"/>
    <w:rsid w:val="00B8213D"/>
    <w:rsid w:val="00B84D3D"/>
    <w:rsid w:val="00B9031F"/>
    <w:rsid w:val="00BA5468"/>
    <w:rsid w:val="00BB26BF"/>
    <w:rsid w:val="00BB6F0B"/>
    <w:rsid w:val="00BC05C6"/>
    <w:rsid w:val="00BC55ED"/>
    <w:rsid w:val="00BD5A0A"/>
    <w:rsid w:val="00BF631F"/>
    <w:rsid w:val="00BF6F59"/>
    <w:rsid w:val="00C10B3E"/>
    <w:rsid w:val="00C12D77"/>
    <w:rsid w:val="00C2197B"/>
    <w:rsid w:val="00C33F24"/>
    <w:rsid w:val="00C370E7"/>
    <w:rsid w:val="00C3789E"/>
    <w:rsid w:val="00C4340A"/>
    <w:rsid w:val="00C60ED8"/>
    <w:rsid w:val="00C623E6"/>
    <w:rsid w:val="00C65DE1"/>
    <w:rsid w:val="00C87B6F"/>
    <w:rsid w:val="00C9486A"/>
    <w:rsid w:val="00CA469B"/>
    <w:rsid w:val="00CA6597"/>
    <w:rsid w:val="00CA66DD"/>
    <w:rsid w:val="00CB029F"/>
    <w:rsid w:val="00CB0E3C"/>
    <w:rsid w:val="00CB0F02"/>
    <w:rsid w:val="00CB6535"/>
    <w:rsid w:val="00CC7026"/>
    <w:rsid w:val="00CD1539"/>
    <w:rsid w:val="00CE1B40"/>
    <w:rsid w:val="00CE2071"/>
    <w:rsid w:val="00CF0E63"/>
    <w:rsid w:val="00CF2695"/>
    <w:rsid w:val="00CF54B9"/>
    <w:rsid w:val="00CF63EF"/>
    <w:rsid w:val="00D04C7C"/>
    <w:rsid w:val="00D36450"/>
    <w:rsid w:val="00D4274E"/>
    <w:rsid w:val="00D45FE7"/>
    <w:rsid w:val="00D57426"/>
    <w:rsid w:val="00D62BA5"/>
    <w:rsid w:val="00D755AA"/>
    <w:rsid w:val="00D973F5"/>
    <w:rsid w:val="00DA54AF"/>
    <w:rsid w:val="00DB0E98"/>
    <w:rsid w:val="00DB4D25"/>
    <w:rsid w:val="00DB62E4"/>
    <w:rsid w:val="00DC2512"/>
    <w:rsid w:val="00DD26CA"/>
    <w:rsid w:val="00DD6B08"/>
    <w:rsid w:val="00DE3945"/>
    <w:rsid w:val="00DE48B5"/>
    <w:rsid w:val="00DE59FB"/>
    <w:rsid w:val="00E2043F"/>
    <w:rsid w:val="00E27F98"/>
    <w:rsid w:val="00E5104D"/>
    <w:rsid w:val="00E709C9"/>
    <w:rsid w:val="00E923E9"/>
    <w:rsid w:val="00E9673D"/>
    <w:rsid w:val="00E9738C"/>
    <w:rsid w:val="00EB445B"/>
    <w:rsid w:val="00EC7162"/>
    <w:rsid w:val="00EC7974"/>
    <w:rsid w:val="00ED5807"/>
    <w:rsid w:val="00ED6D0B"/>
    <w:rsid w:val="00EF57B2"/>
    <w:rsid w:val="00F1365F"/>
    <w:rsid w:val="00F16703"/>
    <w:rsid w:val="00F23521"/>
    <w:rsid w:val="00F24AAB"/>
    <w:rsid w:val="00F35B62"/>
    <w:rsid w:val="00F43620"/>
    <w:rsid w:val="00F665B0"/>
    <w:rsid w:val="00FA6431"/>
    <w:rsid w:val="00FD386E"/>
    <w:rsid w:val="00FD57CF"/>
    <w:rsid w:val="00FE0CA0"/>
    <w:rsid w:val="00FE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9EE07"/>
  <w15:docId w15:val="{7BCDC618-749A-4AD2-B127-EC98DBA17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60CD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qFormat/>
    <w:rsid w:val="009960CD"/>
    <w:pPr>
      <w:keepNext/>
      <w:jc w:val="center"/>
      <w:outlineLvl w:val="0"/>
    </w:pPr>
    <w:rPr>
      <w:rFonts w:ascii="Arial" w:hAnsi="Arial"/>
      <w:b/>
      <w:bCs/>
      <w:i/>
      <w:iCs/>
      <w:sz w:val="28"/>
      <w:szCs w:val="28"/>
    </w:rPr>
  </w:style>
  <w:style w:type="character" w:customStyle="1" w:styleId="Nagwek1Znak">
    <w:name w:val="Nagłówek 1 Znak"/>
    <w:link w:val="Nagwek11"/>
    <w:qFormat/>
    <w:rsid w:val="009960CD"/>
    <w:rPr>
      <w:rFonts w:ascii="Arial" w:eastAsia="Times New Roman" w:hAnsi="Arial" w:cs="Times New Roman"/>
      <w:b/>
      <w:bCs/>
      <w:i/>
      <w:iCs/>
      <w:color w:val="00000A"/>
      <w:sz w:val="28"/>
      <w:szCs w:val="28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9960CD"/>
    <w:rPr>
      <w:rFonts w:ascii="Calibri" w:eastAsia="Calibri" w:hAnsi="Calibri"/>
      <w:lang w:val="en-US"/>
    </w:rPr>
  </w:style>
  <w:style w:type="paragraph" w:styleId="Akapitzlist">
    <w:name w:val="List Paragraph"/>
    <w:basedOn w:val="Normalny"/>
    <w:link w:val="AkapitzlistZnak"/>
    <w:uiPriority w:val="99"/>
    <w:qFormat/>
    <w:rsid w:val="009960CD"/>
    <w:pPr>
      <w:spacing w:after="200" w:line="276" w:lineRule="auto"/>
      <w:ind w:left="720"/>
      <w:contextualSpacing/>
    </w:pPr>
    <w:rPr>
      <w:rFonts w:ascii="Calibri" w:eastAsia="Calibri" w:hAnsi="Calibri" w:cstheme="minorBidi"/>
      <w:color w:val="auto"/>
      <w:sz w:val="22"/>
      <w:szCs w:val="22"/>
      <w:lang w:val="en-US" w:eastAsia="en-US"/>
    </w:rPr>
  </w:style>
  <w:style w:type="paragraph" w:customStyle="1" w:styleId="Default">
    <w:name w:val="Default"/>
    <w:rsid w:val="005715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473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4736E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17F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17FC"/>
    <w:rPr>
      <w:rFonts w:ascii="Tahoma" w:eastAsia="Times New Roman" w:hAnsi="Tahoma" w:cs="Tahoma"/>
      <w:color w:val="00000A"/>
      <w:sz w:val="16"/>
      <w:szCs w:val="16"/>
      <w:lang w:eastAsia="pl-PL"/>
    </w:rPr>
  </w:style>
  <w:style w:type="character" w:styleId="Pogrubienie">
    <w:name w:val="Strong"/>
    <w:basedOn w:val="Domylnaczcionkaakapitu"/>
    <w:uiPriority w:val="22"/>
    <w:qFormat/>
    <w:rsid w:val="00CE2071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F63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F631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631F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63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631F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52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22D4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F2132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292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292B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0292B"/>
    <w:rPr>
      <w:vertAlign w:val="superscript"/>
    </w:rPr>
  </w:style>
  <w:style w:type="paragraph" w:styleId="Bezodstpw">
    <w:name w:val="No Spacing"/>
    <w:qFormat/>
    <w:rsid w:val="0083290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21882-4764-47A0-A751-3321D09ED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1349</Words>
  <Characters>8099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Stołecznego Warszawy</Company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mcichocka</dc:creator>
  <cp:lastModifiedBy>GOPS Zabrodzie</cp:lastModifiedBy>
  <cp:revision>5</cp:revision>
  <cp:lastPrinted>2025-01-16T11:12:00Z</cp:lastPrinted>
  <dcterms:created xsi:type="dcterms:W3CDTF">2024-12-06T11:10:00Z</dcterms:created>
  <dcterms:modified xsi:type="dcterms:W3CDTF">2025-01-16T11:12:00Z</dcterms:modified>
</cp:coreProperties>
</file>