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5DFD" w14:textId="2ECB5BE6" w:rsidR="00FF5836" w:rsidRDefault="00DB568D">
      <w:pPr>
        <w:pStyle w:val="Nagwek1"/>
        <w:ind w:right="167"/>
      </w:pPr>
      <w:r>
        <w:rPr>
          <w:color w:val="212428"/>
        </w:rPr>
        <w:t xml:space="preserve">DOFINANSOWANO ZE ŚRODKÓW FUNDUSZU SOLIDARNOŚCIOWEGO – FINANSOWANIE </w:t>
      </w:r>
      <w:r w:rsidR="000132BB">
        <w:rPr>
          <w:color w:val="212428"/>
        </w:rPr>
        <w:t>424 320</w:t>
      </w:r>
      <w:r>
        <w:rPr>
          <w:color w:val="212428"/>
        </w:rPr>
        <w:t>,00zł</w:t>
      </w:r>
    </w:p>
    <w:p w14:paraId="198DB4C3" w14:textId="77777777" w:rsidR="00FF5836" w:rsidRDefault="00FF5836">
      <w:pPr>
        <w:pStyle w:val="Tekstpodstawowy"/>
        <w:spacing w:before="8"/>
        <w:rPr>
          <w:b/>
          <w:sz w:val="23"/>
        </w:rPr>
      </w:pPr>
    </w:p>
    <w:p w14:paraId="6C5C6E6F" w14:textId="41C22730" w:rsidR="00FF5836" w:rsidRDefault="00DB568D">
      <w:pPr>
        <w:pStyle w:val="Tekstpodstawowy"/>
        <w:ind w:left="116" w:right="112"/>
        <w:jc w:val="both"/>
      </w:pPr>
      <w:r>
        <w:t>W związku z przystąpieniem przez Gminę Zbrosławice do resortowego Programu Ministra Rodziny i Polityki Społecznej „Asystent Osobisty Osoby Niepełnosprawnej” – edycja 202</w:t>
      </w:r>
      <w:r w:rsidR="000132BB">
        <w:t>2</w:t>
      </w:r>
      <w:r>
        <w:t xml:space="preserve"> finansowanego</w:t>
      </w:r>
      <w:r>
        <w:rPr>
          <w:spacing w:val="-10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środków</w:t>
      </w:r>
      <w:r>
        <w:rPr>
          <w:spacing w:val="-5"/>
        </w:rPr>
        <w:t xml:space="preserve"> </w:t>
      </w:r>
      <w:r>
        <w:t>Funduszu</w:t>
      </w:r>
      <w:r>
        <w:rPr>
          <w:spacing w:val="-8"/>
        </w:rPr>
        <w:t xml:space="preserve"> </w:t>
      </w:r>
      <w:r>
        <w:t>Solidarnościowego</w:t>
      </w:r>
      <w:r>
        <w:rPr>
          <w:spacing w:val="-9"/>
        </w:rPr>
        <w:t xml:space="preserve"> </w:t>
      </w:r>
      <w:r>
        <w:t>informujemy</w:t>
      </w:r>
      <w:r>
        <w:rPr>
          <w:spacing w:val="-9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rozpoczęciu</w:t>
      </w:r>
      <w:r>
        <w:rPr>
          <w:spacing w:val="-7"/>
        </w:rPr>
        <w:t xml:space="preserve"> </w:t>
      </w:r>
      <w:r>
        <w:t>naboru</w:t>
      </w:r>
      <w:r>
        <w:rPr>
          <w:spacing w:val="-8"/>
        </w:rPr>
        <w:t xml:space="preserve"> </w:t>
      </w:r>
      <w:r>
        <w:t xml:space="preserve">osób do udziału w programie. </w:t>
      </w:r>
      <w:r>
        <w:rPr>
          <w:color w:val="212428"/>
        </w:rPr>
        <w:t>Nabór prowadzi Gminny Ośrodek Pomocy Społecznej w</w:t>
      </w:r>
      <w:r>
        <w:rPr>
          <w:color w:val="212428"/>
          <w:spacing w:val="-19"/>
        </w:rPr>
        <w:t xml:space="preserve"> </w:t>
      </w:r>
      <w:r>
        <w:rPr>
          <w:color w:val="212428"/>
        </w:rPr>
        <w:t>Zbrosławicach.</w:t>
      </w:r>
    </w:p>
    <w:p w14:paraId="3105911C" w14:textId="77777777" w:rsidR="00FF5836" w:rsidRDefault="00FF5836">
      <w:pPr>
        <w:pStyle w:val="Tekstpodstawowy"/>
        <w:spacing w:before="6"/>
        <w:rPr>
          <w:sz w:val="24"/>
        </w:rPr>
      </w:pPr>
    </w:p>
    <w:p w14:paraId="3D9CB185" w14:textId="77777777" w:rsidR="00FF5836" w:rsidRDefault="00DB568D">
      <w:pPr>
        <w:pStyle w:val="Nagwek1"/>
      </w:pPr>
      <w:r>
        <w:rPr>
          <w:color w:val="212428"/>
        </w:rPr>
        <w:t>Program ma na celu:</w:t>
      </w:r>
    </w:p>
    <w:p w14:paraId="3F5306B2" w14:textId="77777777" w:rsidR="00FF5836" w:rsidRDefault="00FF5836">
      <w:pPr>
        <w:pStyle w:val="Tekstpodstawowy"/>
        <w:rPr>
          <w:b/>
          <w:sz w:val="24"/>
        </w:rPr>
      </w:pPr>
    </w:p>
    <w:p w14:paraId="6F34AA29" w14:textId="77777777" w:rsidR="00FF5836" w:rsidRDefault="00FF5836">
      <w:pPr>
        <w:pStyle w:val="Tekstpodstawowy"/>
        <w:spacing w:before="2"/>
        <w:rPr>
          <w:b/>
        </w:rPr>
      </w:pPr>
    </w:p>
    <w:p w14:paraId="5270DC62" w14:textId="77777777" w:rsidR="00FF5836" w:rsidRDefault="00DB568D">
      <w:pPr>
        <w:pStyle w:val="Akapitzlist"/>
        <w:numPr>
          <w:ilvl w:val="0"/>
          <w:numId w:val="1"/>
        </w:numPr>
        <w:tabs>
          <w:tab w:val="left" w:pos="837"/>
        </w:tabs>
        <w:ind w:right="112" w:hanging="360"/>
        <w:jc w:val="both"/>
        <w:rPr>
          <w:sz w:val="21"/>
        </w:rPr>
      </w:pPr>
      <w:r>
        <w:rPr>
          <w:color w:val="212428"/>
          <w:sz w:val="21"/>
        </w:rPr>
        <w:t>Wprowadzenie usługi asystenta jako formy ogólnodostępnego wsparcia dla osób niepełnosprawnych, posiadających orzeczenie o znacznym lub umiarkowanym stopniu niepełnosprawności,  wydawane  na  podstawie  ustawy  z  dnia  27  sierpnia  1997  r.     o rehabilitacji zawodowej i społecznej oraz zatrudnianiu osób niepełnosprawnych albo orzeczenie równoważne do wyżej</w:t>
      </w:r>
      <w:r>
        <w:rPr>
          <w:color w:val="212428"/>
          <w:spacing w:val="-7"/>
          <w:sz w:val="21"/>
        </w:rPr>
        <w:t xml:space="preserve"> </w:t>
      </w:r>
      <w:r>
        <w:rPr>
          <w:color w:val="212428"/>
          <w:sz w:val="21"/>
        </w:rPr>
        <w:t>wymienionych,</w:t>
      </w:r>
    </w:p>
    <w:p w14:paraId="4EC36E3F" w14:textId="77777777" w:rsidR="00FF5836" w:rsidRDefault="00DB568D">
      <w:pPr>
        <w:pStyle w:val="Akapitzlist"/>
        <w:numPr>
          <w:ilvl w:val="0"/>
          <w:numId w:val="1"/>
        </w:numPr>
        <w:tabs>
          <w:tab w:val="left" w:pos="837"/>
        </w:tabs>
        <w:spacing w:before="2"/>
        <w:ind w:right="112" w:hanging="360"/>
        <w:jc w:val="both"/>
        <w:rPr>
          <w:sz w:val="21"/>
        </w:rPr>
      </w:pPr>
      <w:r>
        <w:rPr>
          <w:color w:val="212428"/>
          <w:sz w:val="21"/>
        </w:rPr>
        <w:t>Możliwość skorzystania przez osoby niepełnosprawne z pomocy asystenta przy wykonywaniu codziennych czynności oraz funkcjonowaniu w życiu</w:t>
      </w:r>
      <w:r>
        <w:rPr>
          <w:color w:val="212428"/>
          <w:spacing w:val="-9"/>
          <w:sz w:val="21"/>
        </w:rPr>
        <w:t xml:space="preserve"> </w:t>
      </w:r>
      <w:r>
        <w:rPr>
          <w:color w:val="212428"/>
          <w:sz w:val="21"/>
        </w:rPr>
        <w:t>społecznym,</w:t>
      </w:r>
    </w:p>
    <w:p w14:paraId="3A694E23" w14:textId="77777777" w:rsidR="00FF5836" w:rsidRDefault="00DB568D">
      <w:pPr>
        <w:pStyle w:val="Akapitzlist"/>
        <w:numPr>
          <w:ilvl w:val="0"/>
          <w:numId w:val="1"/>
        </w:numPr>
        <w:tabs>
          <w:tab w:val="left" w:pos="837"/>
        </w:tabs>
        <w:ind w:right="114" w:hanging="360"/>
        <w:jc w:val="both"/>
        <w:rPr>
          <w:sz w:val="21"/>
        </w:rPr>
      </w:pPr>
      <w:r>
        <w:rPr>
          <w:color w:val="212428"/>
          <w:sz w:val="21"/>
        </w:rPr>
        <w:t>Ograniczenie skutków niepełnosprawności oraz stymulowanie osoby niepełnosprawnej do podejmowania aktywności i umożliwienie realizowania prawa do niezależnego</w:t>
      </w:r>
      <w:r>
        <w:rPr>
          <w:color w:val="212428"/>
          <w:spacing w:val="-15"/>
          <w:sz w:val="21"/>
        </w:rPr>
        <w:t xml:space="preserve"> </w:t>
      </w:r>
      <w:r>
        <w:rPr>
          <w:color w:val="212428"/>
          <w:sz w:val="21"/>
        </w:rPr>
        <w:t>życia,</w:t>
      </w:r>
    </w:p>
    <w:p w14:paraId="74E77A17" w14:textId="77777777" w:rsidR="00FF5836" w:rsidRDefault="00DB568D">
      <w:pPr>
        <w:pStyle w:val="Akapitzlist"/>
        <w:numPr>
          <w:ilvl w:val="0"/>
          <w:numId w:val="1"/>
        </w:numPr>
        <w:tabs>
          <w:tab w:val="left" w:pos="837"/>
        </w:tabs>
        <w:ind w:right="114" w:hanging="360"/>
        <w:jc w:val="both"/>
        <w:rPr>
          <w:sz w:val="21"/>
        </w:rPr>
      </w:pPr>
      <w:r>
        <w:rPr>
          <w:color w:val="212428"/>
          <w:sz w:val="21"/>
        </w:rPr>
        <w:t>Przeciwdziałanie dyskryminacji ze względu na niepełnosprawność oraz wykluczeniu społecznemu osób niepełnosprawnych, umożliwienie uczestnictwo w życiu lokalnej społeczności</w:t>
      </w:r>
      <w:r>
        <w:rPr>
          <w:color w:val="212428"/>
          <w:spacing w:val="-7"/>
          <w:sz w:val="21"/>
        </w:rPr>
        <w:t xml:space="preserve"> </w:t>
      </w:r>
      <w:r>
        <w:rPr>
          <w:color w:val="212428"/>
          <w:sz w:val="21"/>
        </w:rPr>
        <w:t>np.</w:t>
      </w:r>
      <w:r>
        <w:rPr>
          <w:color w:val="212428"/>
          <w:spacing w:val="-8"/>
          <w:sz w:val="21"/>
        </w:rPr>
        <w:t xml:space="preserve"> </w:t>
      </w:r>
      <w:r>
        <w:rPr>
          <w:color w:val="212428"/>
          <w:sz w:val="21"/>
        </w:rPr>
        <w:t>poprzez</w:t>
      </w:r>
      <w:r>
        <w:rPr>
          <w:color w:val="212428"/>
          <w:spacing w:val="-8"/>
          <w:sz w:val="21"/>
        </w:rPr>
        <w:t xml:space="preserve"> </w:t>
      </w:r>
      <w:r>
        <w:rPr>
          <w:color w:val="212428"/>
          <w:sz w:val="21"/>
        </w:rPr>
        <w:t>udział</w:t>
      </w:r>
      <w:r>
        <w:rPr>
          <w:color w:val="212428"/>
          <w:spacing w:val="-9"/>
          <w:sz w:val="21"/>
        </w:rPr>
        <w:t xml:space="preserve"> </w:t>
      </w:r>
      <w:r>
        <w:rPr>
          <w:color w:val="212428"/>
          <w:sz w:val="21"/>
        </w:rPr>
        <w:t>w</w:t>
      </w:r>
      <w:r>
        <w:rPr>
          <w:color w:val="212428"/>
          <w:spacing w:val="-8"/>
          <w:sz w:val="21"/>
        </w:rPr>
        <w:t xml:space="preserve"> </w:t>
      </w:r>
      <w:r>
        <w:rPr>
          <w:color w:val="212428"/>
          <w:sz w:val="21"/>
        </w:rPr>
        <w:t>wydarzeniach</w:t>
      </w:r>
      <w:r>
        <w:rPr>
          <w:color w:val="212428"/>
          <w:spacing w:val="-9"/>
          <w:sz w:val="21"/>
        </w:rPr>
        <w:t xml:space="preserve"> </w:t>
      </w:r>
      <w:r>
        <w:rPr>
          <w:color w:val="212428"/>
          <w:sz w:val="21"/>
        </w:rPr>
        <w:t>społecznych,</w:t>
      </w:r>
      <w:r>
        <w:rPr>
          <w:color w:val="212428"/>
          <w:spacing w:val="-11"/>
          <w:sz w:val="21"/>
        </w:rPr>
        <w:t xml:space="preserve"> </w:t>
      </w:r>
      <w:r>
        <w:rPr>
          <w:color w:val="212428"/>
          <w:sz w:val="21"/>
        </w:rPr>
        <w:t>kulturalnych,</w:t>
      </w:r>
      <w:r>
        <w:rPr>
          <w:color w:val="212428"/>
          <w:spacing w:val="-10"/>
          <w:sz w:val="21"/>
        </w:rPr>
        <w:t xml:space="preserve"> </w:t>
      </w:r>
      <w:r>
        <w:rPr>
          <w:color w:val="212428"/>
          <w:sz w:val="21"/>
        </w:rPr>
        <w:t>rozrywkowych czy też</w:t>
      </w:r>
      <w:r>
        <w:rPr>
          <w:color w:val="212428"/>
          <w:spacing w:val="-2"/>
          <w:sz w:val="21"/>
        </w:rPr>
        <w:t xml:space="preserve"> </w:t>
      </w:r>
      <w:r>
        <w:rPr>
          <w:color w:val="212428"/>
          <w:sz w:val="21"/>
        </w:rPr>
        <w:t>sportowych.</w:t>
      </w:r>
    </w:p>
    <w:p w14:paraId="6F43BB57" w14:textId="77777777" w:rsidR="00FF5836" w:rsidRDefault="00FF5836">
      <w:pPr>
        <w:pStyle w:val="Tekstpodstawowy"/>
        <w:rPr>
          <w:sz w:val="24"/>
        </w:rPr>
      </w:pPr>
    </w:p>
    <w:p w14:paraId="1476E388" w14:textId="77777777" w:rsidR="00FF5836" w:rsidRDefault="00FF5836">
      <w:pPr>
        <w:pStyle w:val="Tekstpodstawowy"/>
        <w:spacing w:before="4"/>
      </w:pPr>
    </w:p>
    <w:p w14:paraId="300393AD" w14:textId="77777777" w:rsidR="00FF5836" w:rsidRDefault="00DB568D">
      <w:pPr>
        <w:pStyle w:val="Tekstpodstawowy"/>
        <w:ind w:left="116"/>
        <w:jc w:val="both"/>
      </w:pPr>
      <w:r>
        <w:rPr>
          <w:color w:val="212428"/>
        </w:rPr>
        <w:t>Program adresowany jest do :</w:t>
      </w:r>
    </w:p>
    <w:p w14:paraId="14452154" w14:textId="77777777" w:rsidR="00FF5836" w:rsidRDefault="00FF5836">
      <w:pPr>
        <w:pStyle w:val="Tekstpodstawowy"/>
        <w:spacing w:before="3"/>
        <w:rPr>
          <w:sz w:val="24"/>
        </w:rPr>
      </w:pPr>
    </w:p>
    <w:p w14:paraId="3B1C3FF3" w14:textId="77777777" w:rsidR="00FF5836" w:rsidRDefault="00DB568D">
      <w:pPr>
        <w:pStyle w:val="Akapitzlist"/>
        <w:numPr>
          <w:ilvl w:val="0"/>
          <w:numId w:val="2"/>
        </w:numPr>
        <w:tabs>
          <w:tab w:val="left" w:pos="354"/>
        </w:tabs>
        <w:ind w:right="112" w:firstLine="0"/>
        <w:jc w:val="both"/>
        <w:rPr>
          <w:sz w:val="21"/>
        </w:rPr>
      </w:pPr>
      <w:r>
        <w:rPr>
          <w:color w:val="212428"/>
          <w:sz w:val="21"/>
        </w:rPr>
        <w:t xml:space="preserve">Dzieci w wieku do 16 roku życia z orzeczeniem o niepełnosprawności łącznie </w:t>
      </w:r>
      <w:r>
        <w:rPr>
          <w:color w:val="212428"/>
          <w:spacing w:val="-3"/>
          <w:sz w:val="21"/>
        </w:rPr>
        <w:t xml:space="preserve">ze </w:t>
      </w:r>
      <w:r>
        <w:rPr>
          <w:color w:val="212428"/>
          <w:sz w:val="21"/>
        </w:rPr>
        <w:t xml:space="preserve">wskazaniami: konieczności stałej lub długotrwałej opieki lub pomocy innej osoby w związku ze znacznie ograniczoną możliwością samodzielnej egzystencji oraz konieczności stałego współudziału na </w:t>
      </w:r>
      <w:r>
        <w:rPr>
          <w:color w:val="212428"/>
          <w:spacing w:val="-3"/>
          <w:sz w:val="21"/>
        </w:rPr>
        <w:t xml:space="preserve">co </w:t>
      </w:r>
      <w:r>
        <w:rPr>
          <w:color w:val="212428"/>
          <w:sz w:val="21"/>
        </w:rPr>
        <w:t>dzień opiekuna dziecka w procesie jego leczenia, rehabilitacji i edukacji</w:t>
      </w:r>
      <w:r>
        <w:rPr>
          <w:color w:val="212428"/>
          <w:spacing w:val="-13"/>
          <w:sz w:val="21"/>
        </w:rPr>
        <w:t xml:space="preserve"> </w:t>
      </w:r>
      <w:r>
        <w:rPr>
          <w:color w:val="212428"/>
          <w:sz w:val="21"/>
        </w:rPr>
        <w:t>;</w:t>
      </w:r>
    </w:p>
    <w:p w14:paraId="45CE1C1A" w14:textId="77777777" w:rsidR="00FF5836" w:rsidRDefault="00FF5836">
      <w:pPr>
        <w:pStyle w:val="Tekstpodstawowy"/>
        <w:spacing w:before="4"/>
        <w:rPr>
          <w:sz w:val="24"/>
        </w:rPr>
      </w:pPr>
    </w:p>
    <w:p w14:paraId="0F18EE96" w14:textId="77777777" w:rsidR="00FF5836" w:rsidRDefault="00DB568D">
      <w:pPr>
        <w:pStyle w:val="Akapitzlist"/>
        <w:numPr>
          <w:ilvl w:val="0"/>
          <w:numId w:val="2"/>
        </w:numPr>
        <w:tabs>
          <w:tab w:val="left" w:pos="384"/>
        </w:tabs>
        <w:ind w:right="112" w:firstLine="0"/>
        <w:jc w:val="both"/>
        <w:rPr>
          <w:sz w:val="21"/>
        </w:rPr>
      </w:pPr>
      <w:r>
        <w:rPr>
          <w:color w:val="212428"/>
          <w:sz w:val="21"/>
        </w:rPr>
        <w:t>Osób niepełnosprawnych posiadających orzeczenie o znacznym lub umiarkowanym stopniu niepełnosprawności, zgodnie z ustawą z dnia 27 sierpnia 1997 r. o rehabilitacji zawodowej i społecznej oraz zatrudnianiu osób niepełnosprawnych albo orzeczenie równoważne do wyżej wymienionych, które wymagają usługi asystenta w wykonywaniu codziennych czynności oraz funkcjonowaniu w życiu</w:t>
      </w:r>
      <w:r>
        <w:rPr>
          <w:color w:val="212428"/>
          <w:spacing w:val="-2"/>
          <w:sz w:val="21"/>
        </w:rPr>
        <w:t xml:space="preserve"> </w:t>
      </w:r>
      <w:r>
        <w:rPr>
          <w:color w:val="212428"/>
          <w:sz w:val="21"/>
        </w:rPr>
        <w:t>społecznym.</w:t>
      </w:r>
    </w:p>
    <w:p w14:paraId="4A859B80" w14:textId="77777777" w:rsidR="00FF5836" w:rsidRDefault="00FF5836">
      <w:pPr>
        <w:pStyle w:val="Tekstpodstawowy"/>
        <w:spacing w:before="4"/>
        <w:rPr>
          <w:sz w:val="24"/>
        </w:rPr>
      </w:pPr>
    </w:p>
    <w:p w14:paraId="02AB6162" w14:textId="77777777" w:rsidR="00FF5836" w:rsidRDefault="00DB568D">
      <w:pPr>
        <w:pStyle w:val="Tekstpodstawowy"/>
        <w:ind w:left="116"/>
        <w:jc w:val="both"/>
      </w:pPr>
      <w:r>
        <w:rPr>
          <w:color w:val="212428"/>
        </w:rPr>
        <w:t>Usługi asystenta w szczególności mogą polegać na pomocy asystenta w:</w:t>
      </w:r>
    </w:p>
    <w:p w14:paraId="03C3A4F4" w14:textId="77777777" w:rsidR="00FF5836" w:rsidRDefault="00FF5836">
      <w:pPr>
        <w:pStyle w:val="Tekstpodstawowy"/>
        <w:spacing w:before="4"/>
        <w:rPr>
          <w:sz w:val="24"/>
        </w:rPr>
      </w:pPr>
    </w:p>
    <w:p w14:paraId="039BC88A" w14:textId="77777777" w:rsidR="00FF5836" w:rsidRDefault="00DB568D">
      <w:pPr>
        <w:pStyle w:val="Akapitzlist"/>
        <w:numPr>
          <w:ilvl w:val="1"/>
          <w:numId w:val="2"/>
        </w:numPr>
        <w:tabs>
          <w:tab w:val="left" w:pos="837"/>
        </w:tabs>
        <w:ind w:right="112" w:hanging="360"/>
        <w:jc w:val="both"/>
        <w:rPr>
          <w:sz w:val="21"/>
        </w:rPr>
      </w:pPr>
      <w:r>
        <w:rPr>
          <w:color w:val="212428"/>
          <w:sz w:val="21"/>
        </w:rPr>
        <w:t>Wyjściu, powrocie oraz/lub dojazdach w wybrane przez uczestnika Programu miejsce (np. dom,  praca,  placówki  oświatowe  i  szkoleniowe,  świątynie,  placówki  służby  zdrowia   i rehabilitacyjne, gabinety lekarskie, urzędy, znajomi, rodzina, instytucje finansowe, wydarzenia kulturalne/rozrywkowe/społeczne/ sportowe</w:t>
      </w:r>
      <w:r>
        <w:rPr>
          <w:color w:val="212428"/>
          <w:spacing w:val="-6"/>
          <w:sz w:val="21"/>
        </w:rPr>
        <w:t xml:space="preserve"> </w:t>
      </w:r>
      <w:r>
        <w:rPr>
          <w:color w:val="212428"/>
          <w:sz w:val="21"/>
        </w:rPr>
        <w:t>itp.),</w:t>
      </w:r>
    </w:p>
    <w:p w14:paraId="0A68FA78" w14:textId="77777777" w:rsidR="00FF5836" w:rsidRDefault="00DB568D">
      <w:pPr>
        <w:pStyle w:val="Akapitzlist"/>
        <w:numPr>
          <w:ilvl w:val="1"/>
          <w:numId w:val="2"/>
        </w:numPr>
        <w:tabs>
          <w:tab w:val="left" w:pos="837"/>
        </w:tabs>
        <w:spacing w:before="1" w:line="241" w:lineRule="exact"/>
        <w:jc w:val="both"/>
        <w:rPr>
          <w:sz w:val="21"/>
        </w:rPr>
      </w:pPr>
      <w:r>
        <w:rPr>
          <w:color w:val="212428"/>
          <w:sz w:val="21"/>
        </w:rPr>
        <w:t>Wyjściu, powrocie oraz/lub dojazdach na rehabilitację i zajęcia</w:t>
      </w:r>
      <w:r>
        <w:rPr>
          <w:color w:val="212428"/>
          <w:spacing w:val="-12"/>
          <w:sz w:val="21"/>
        </w:rPr>
        <w:t xml:space="preserve"> </w:t>
      </w:r>
      <w:r>
        <w:rPr>
          <w:color w:val="212428"/>
          <w:sz w:val="21"/>
        </w:rPr>
        <w:t>terapeutyczne,</w:t>
      </w:r>
    </w:p>
    <w:p w14:paraId="785D757B" w14:textId="77777777" w:rsidR="00FF5836" w:rsidRDefault="00DB568D">
      <w:pPr>
        <w:pStyle w:val="Akapitzlist"/>
        <w:numPr>
          <w:ilvl w:val="1"/>
          <w:numId w:val="2"/>
        </w:numPr>
        <w:tabs>
          <w:tab w:val="left" w:pos="837"/>
        </w:tabs>
        <w:spacing w:line="241" w:lineRule="exact"/>
        <w:jc w:val="both"/>
        <w:rPr>
          <w:sz w:val="21"/>
        </w:rPr>
      </w:pPr>
      <w:r>
        <w:rPr>
          <w:color w:val="212428"/>
          <w:sz w:val="21"/>
        </w:rPr>
        <w:t>Zakupach, z zastrzeżeniem aktywnego udziału uczestnika Programu przy ich</w:t>
      </w:r>
      <w:r>
        <w:rPr>
          <w:color w:val="212428"/>
          <w:spacing w:val="-18"/>
          <w:sz w:val="21"/>
        </w:rPr>
        <w:t xml:space="preserve"> </w:t>
      </w:r>
      <w:r>
        <w:rPr>
          <w:color w:val="212428"/>
          <w:sz w:val="21"/>
        </w:rPr>
        <w:t>realizacji,</w:t>
      </w:r>
    </w:p>
    <w:p w14:paraId="3470E935" w14:textId="77777777" w:rsidR="00FF5836" w:rsidRDefault="00DB568D">
      <w:pPr>
        <w:pStyle w:val="Akapitzlist"/>
        <w:numPr>
          <w:ilvl w:val="1"/>
          <w:numId w:val="2"/>
        </w:numPr>
        <w:tabs>
          <w:tab w:val="left" w:pos="837"/>
        </w:tabs>
        <w:spacing w:before="1"/>
        <w:rPr>
          <w:sz w:val="21"/>
        </w:rPr>
      </w:pPr>
      <w:r>
        <w:rPr>
          <w:color w:val="212428"/>
          <w:sz w:val="21"/>
        </w:rPr>
        <w:t>Załatwieniu spraw</w:t>
      </w:r>
      <w:r>
        <w:rPr>
          <w:color w:val="212428"/>
          <w:spacing w:val="-5"/>
          <w:sz w:val="21"/>
        </w:rPr>
        <w:t xml:space="preserve"> </w:t>
      </w:r>
      <w:r>
        <w:rPr>
          <w:color w:val="212428"/>
          <w:sz w:val="21"/>
        </w:rPr>
        <w:t>urzędowych,</w:t>
      </w:r>
    </w:p>
    <w:p w14:paraId="6AAF78C8" w14:textId="77777777" w:rsidR="00FF5836" w:rsidRDefault="00DB568D">
      <w:pPr>
        <w:pStyle w:val="Akapitzlist"/>
        <w:numPr>
          <w:ilvl w:val="1"/>
          <w:numId w:val="2"/>
        </w:numPr>
        <w:tabs>
          <w:tab w:val="left" w:pos="837"/>
        </w:tabs>
        <w:spacing w:before="1"/>
        <w:rPr>
          <w:sz w:val="21"/>
        </w:rPr>
      </w:pPr>
      <w:r>
        <w:rPr>
          <w:color w:val="212428"/>
          <w:sz w:val="21"/>
        </w:rPr>
        <w:t>Nawiązaniu kontaktu/współpracy z różnego rodzaju</w:t>
      </w:r>
      <w:r>
        <w:rPr>
          <w:color w:val="212428"/>
          <w:spacing w:val="-7"/>
          <w:sz w:val="21"/>
        </w:rPr>
        <w:t xml:space="preserve"> </w:t>
      </w:r>
      <w:r>
        <w:rPr>
          <w:color w:val="212428"/>
          <w:sz w:val="21"/>
        </w:rPr>
        <w:t>organizacjami,</w:t>
      </w:r>
    </w:p>
    <w:p w14:paraId="68B98B63" w14:textId="77777777" w:rsidR="00FF5836" w:rsidRDefault="00DB568D">
      <w:pPr>
        <w:pStyle w:val="Akapitzlist"/>
        <w:numPr>
          <w:ilvl w:val="1"/>
          <w:numId w:val="2"/>
        </w:numPr>
        <w:tabs>
          <w:tab w:val="left" w:pos="837"/>
        </w:tabs>
        <w:spacing w:before="1"/>
        <w:rPr>
          <w:sz w:val="21"/>
        </w:rPr>
      </w:pPr>
      <w:r>
        <w:rPr>
          <w:color w:val="212428"/>
          <w:sz w:val="21"/>
        </w:rPr>
        <w:t>Korzystaniu z dóbr kultury (tj. muzeum, teatr, kino, galerie sztuki, wystawy</w:t>
      </w:r>
      <w:r>
        <w:rPr>
          <w:color w:val="212428"/>
          <w:spacing w:val="-23"/>
          <w:sz w:val="21"/>
        </w:rPr>
        <w:t xml:space="preserve"> </w:t>
      </w:r>
      <w:r>
        <w:rPr>
          <w:color w:val="212428"/>
          <w:sz w:val="21"/>
        </w:rPr>
        <w:t>itp.).</w:t>
      </w:r>
    </w:p>
    <w:p w14:paraId="31254309" w14:textId="77777777" w:rsidR="00FF5836" w:rsidRDefault="00FF5836">
      <w:pPr>
        <w:rPr>
          <w:sz w:val="21"/>
        </w:rPr>
        <w:sectPr w:rsidR="00FF5836">
          <w:headerReference w:type="default" r:id="rId7"/>
          <w:type w:val="continuous"/>
          <w:pgSz w:w="11910" w:h="16840"/>
          <w:pgMar w:top="2840" w:right="1300" w:bottom="280" w:left="1300" w:header="706" w:footer="708" w:gutter="0"/>
          <w:cols w:space="708"/>
        </w:sectPr>
      </w:pPr>
    </w:p>
    <w:p w14:paraId="7D898396" w14:textId="7D6AE5E2" w:rsidR="00FF5836" w:rsidRDefault="00DB568D">
      <w:pPr>
        <w:pStyle w:val="Tekstpodstawowy"/>
        <w:spacing w:line="237" w:lineRule="exact"/>
        <w:ind w:left="116"/>
        <w:jc w:val="both"/>
      </w:pPr>
      <w:r>
        <w:lastRenderedPageBreak/>
        <w:t>Usługi są realizowane do 31 grudnia 202</w:t>
      </w:r>
      <w:r w:rsidR="000132BB">
        <w:t>2</w:t>
      </w:r>
      <w:r>
        <w:t xml:space="preserve"> r.</w:t>
      </w:r>
    </w:p>
    <w:p w14:paraId="1F8A1119" w14:textId="77777777" w:rsidR="00FF5836" w:rsidRDefault="00FF5836">
      <w:pPr>
        <w:pStyle w:val="Tekstpodstawowy"/>
        <w:spacing w:before="3"/>
        <w:rPr>
          <w:sz w:val="24"/>
        </w:rPr>
      </w:pPr>
    </w:p>
    <w:p w14:paraId="0EBEAC73" w14:textId="2D65A86E" w:rsidR="00FF5836" w:rsidRDefault="00DB568D">
      <w:pPr>
        <w:pStyle w:val="Tekstpodstawowy"/>
        <w:ind w:left="116" w:right="113"/>
        <w:jc w:val="both"/>
      </w:pPr>
      <w:r>
        <w:rPr>
          <w:color w:val="212428"/>
        </w:rPr>
        <w:t>Kartę zgłoszenia do programu „Asystent osobisty osoby niepełnosprawnej – edycja 202</w:t>
      </w:r>
      <w:r w:rsidR="000132BB">
        <w:rPr>
          <w:color w:val="212428"/>
        </w:rPr>
        <w:t>2</w:t>
      </w:r>
      <w:r>
        <w:rPr>
          <w:color w:val="212428"/>
        </w:rPr>
        <w:t xml:space="preserve">” wraz   z kopią orzeczenia </w:t>
      </w:r>
      <w:r>
        <w:t xml:space="preserve">oraz klauzulą informacyjną RODO </w:t>
      </w:r>
      <w:r>
        <w:rPr>
          <w:color w:val="212428"/>
        </w:rPr>
        <w:t>przyjmowane są w Gminnym Ośrodku Pomocy Społecznej w Zbrosławicach, ul. Tarnogórska 4a, 42-674</w:t>
      </w:r>
      <w:r>
        <w:rPr>
          <w:color w:val="212428"/>
          <w:spacing w:val="-14"/>
        </w:rPr>
        <w:t xml:space="preserve"> </w:t>
      </w:r>
      <w:r>
        <w:rPr>
          <w:color w:val="212428"/>
        </w:rPr>
        <w:t>Kamieniec.</w:t>
      </w:r>
    </w:p>
    <w:sectPr w:rsidR="00FF5836">
      <w:pgSz w:w="11910" w:h="16840"/>
      <w:pgMar w:top="2840" w:right="1300" w:bottom="280" w:left="1300" w:header="70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0948E" w14:textId="77777777" w:rsidR="002879EB" w:rsidRDefault="002879EB">
      <w:r>
        <w:separator/>
      </w:r>
    </w:p>
  </w:endnote>
  <w:endnote w:type="continuationSeparator" w:id="0">
    <w:p w14:paraId="06CFC207" w14:textId="77777777" w:rsidR="002879EB" w:rsidRDefault="0028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97A08" w14:textId="77777777" w:rsidR="002879EB" w:rsidRDefault="002879EB">
      <w:r>
        <w:separator/>
      </w:r>
    </w:p>
  </w:footnote>
  <w:footnote w:type="continuationSeparator" w:id="0">
    <w:p w14:paraId="4E79BB45" w14:textId="77777777" w:rsidR="002879EB" w:rsidRDefault="00287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AEEC" w14:textId="77777777" w:rsidR="00FF5836" w:rsidRDefault="00DB568D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54560" behindDoc="1" locked="0" layoutInCell="1" allowOverlap="1" wp14:anchorId="433C57DC" wp14:editId="7D036DE2">
          <wp:simplePos x="0" y="0"/>
          <wp:positionH relativeFrom="page">
            <wp:posOffset>1490472</wp:posOffset>
          </wp:positionH>
          <wp:positionV relativeFrom="page">
            <wp:posOffset>448055</wp:posOffset>
          </wp:positionV>
          <wp:extent cx="4568952" cy="136550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68952" cy="1365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D733C"/>
    <w:multiLevelType w:val="hybridMultilevel"/>
    <w:tmpl w:val="11C865C8"/>
    <w:lvl w:ilvl="0" w:tplc="47B2C684">
      <w:start w:val="1"/>
      <w:numFmt w:val="decimal"/>
      <w:lvlText w:val="%1."/>
      <w:lvlJc w:val="left"/>
      <w:pPr>
        <w:ind w:left="836" w:hanging="361"/>
        <w:jc w:val="left"/>
      </w:pPr>
      <w:rPr>
        <w:rFonts w:ascii="Arial" w:eastAsia="Arial" w:hAnsi="Arial" w:cs="Arial" w:hint="default"/>
        <w:color w:val="212428"/>
        <w:w w:val="100"/>
        <w:sz w:val="21"/>
        <w:szCs w:val="21"/>
        <w:lang w:val="pl-PL" w:eastAsia="en-US" w:bidi="ar-SA"/>
      </w:rPr>
    </w:lvl>
    <w:lvl w:ilvl="1" w:tplc="62249552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2" w:tplc="E662BCAC">
      <w:numFmt w:val="bullet"/>
      <w:lvlText w:val="•"/>
      <w:lvlJc w:val="left"/>
      <w:pPr>
        <w:ind w:left="2533" w:hanging="361"/>
      </w:pPr>
      <w:rPr>
        <w:rFonts w:hint="default"/>
        <w:lang w:val="pl-PL" w:eastAsia="en-US" w:bidi="ar-SA"/>
      </w:rPr>
    </w:lvl>
    <w:lvl w:ilvl="3" w:tplc="8B2C9F16">
      <w:numFmt w:val="bullet"/>
      <w:lvlText w:val="•"/>
      <w:lvlJc w:val="left"/>
      <w:pPr>
        <w:ind w:left="3379" w:hanging="361"/>
      </w:pPr>
      <w:rPr>
        <w:rFonts w:hint="default"/>
        <w:lang w:val="pl-PL" w:eastAsia="en-US" w:bidi="ar-SA"/>
      </w:rPr>
    </w:lvl>
    <w:lvl w:ilvl="4" w:tplc="AD6EDEFA">
      <w:numFmt w:val="bullet"/>
      <w:lvlText w:val="•"/>
      <w:lvlJc w:val="left"/>
      <w:pPr>
        <w:ind w:left="4226" w:hanging="361"/>
      </w:pPr>
      <w:rPr>
        <w:rFonts w:hint="default"/>
        <w:lang w:val="pl-PL" w:eastAsia="en-US" w:bidi="ar-SA"/>
      </w:rPr>
    </w:lvl>
    <w:lvl w:ilvl="5" w:tplc="A40E5606">
      <w:numFmt w:val="bullet"/>
      <w:lvlText w:val="•"/>
      <w:lvlJc w:val="left"/>
      <w:pPr>
        <w:ind w:left="5073" w:hanging="361"/>
      </w:pPr>
      <w:rPr>
        <w:rFonts w:hint="default"/>
        <w:lang w:val="pl-PL" w:eastAsia="en-US" w:bidi="ar-SA"/>
      </w:rPr>
    </w:lvl>
    <w:lvl w:ilvl="6" w:tplc="BF6C230C">
      <w:numFmt w:val="bullet"/>
      <w:lvlText w:val="•"/>
      <w:lvlJc w:val="left"/>
      <w:pPr>
        <w:ind w:left="5919" w:hanging="361"/>
      </w:pPr>
      <w:rPr>
        <w:rFonts w:hint="default"/>
        <w:lang w:val="pl-PL" w:eastAsia="en-US" w:bidi="ar-SA"/>
      </w:rPr>
    </w:lvl>
    <w:lvl w:ilvl="7" w:tplc="F0105A0E">
      <w:numFmt w:val="bullet"/>
      <w:lvlText w:val="•"/>
      <w:lvlJc w:val="left"/>
      <w:pPr>
        <w:ind w:left="6766" w:hanging="361"/>
      </w:pPr>
      <w:rPr>
        <w:rFonts w:hint="default"/>
        <w:lang w:val="pl-PL" w:eastAsia="en-US" w:bidi="ar-SA"/>
      </w:rPr>
    </w:lvl>
    <w:lvl w:ilvl="8" w:tplc="526EB7A6">
      <w:numFmt w:val="bullet"/>
      <w:lvlText w:val="•"/>
      <w:lvlJc w:val="left"/>
      <w:pPr>
        <w:ind w:left="7613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6B1C7040"/>
    <w:multiLevelType w:val="hybridMultilevel"/>
    <w:tmpl w:val="1034EA40"/>
    <w:lvl w:ilvl="0" w:tplc="22D6CF40">
      <w:start w:val="1"/>
      <w:numFmt w:val="decimal"/>
      <w:lvlText w:val="%1."/>
      <w:lvlJc w:val="left"/>
      <w:pPr>
        <w:ind w:left="116" w:hanging="238"/>
        <w:jc w:val="left"/>
      </w:pPr>
      <w:rPr>
        <w:rFonts w:ascii="Arial" w:eastAsia="Arial" w:hAnsi="Arial" w:cs="Arial" w:hint="default"/>
        <w:color w:val="212428"/>
        <w:w w:val="100"/>
        <w:sz w:val="21"/>
        <w:szCs w:val="21"/>
        <w:lang w:val="pl-PL" w:eastAsia="en-US" w:bidi="ar-SA"/>
      </w:rPr>
    </w:lvl>
    <w:lvl w:ilvl="1" w:tplc="5ECAC81E">
      <w:start w:val="1"/>
      <w:numFmt w:val="decimal"/>
      <w:lvlText w:val="%2."/>
      <w:lvlJc w:val="left"/>
      <w:pPr>
        <w:ind w:left="836" w:hanging="361"/>
        <w:jc w:val="left"/>
      </w:pPr>
      <w:rPr>
        <w:rFonts w:ascii="Arial" w:eastAsia="Arial" w:hAnsi="Arial" w:cs="Arial" w:hint="default"/>
        <w:color w:val="212428"/>
        <w:w w:val="100"/>
        <w:sz w:val="21"/>
        <w:szCs w:val="21"/>
        <w:lang w:val="pl-PL" w:eastAsia="en-US" w:bidi="ar-SA"/>
      </w:rPr>
    </w:lvl>
    <w:lvl w:ilvl="2" w:tplc="AC942E90">
      <w:numFmt w:val="bullet"/>
      <w:lvlText w:val="•"/>
      <w:lvlJc w:val="left"/>
      <w:pPr>
        <w:ind w:left="1780" w:hanging="361"/>
      </w:pPr>
      <w:rPr>
        <w:rFonts w:hint="default"/>
        <w:lang w:val="pl-PL" w:eastAsia="en-US" w:bidi="ar-SA"/>
      </w:rPr>
    </w:lvl>
    <w:lvl w:ilvl="3" w:tplc="B85AF678">
      <w:numFmt w:val="bullet"/>
      <w:lvlText w:val="•"/>
      <w:lvlJc w:val="left"/>
      <w:pPr>
        <w:ind w:left="2721" w:hanging="361"/>
      </w:pPr>
      <w:rPr>
        <w:rFonts w:hint="default"/>
        <w:lang w:val="pl-PL" w:eastAsia="en-US" w:bidi="ar-SA"/>
      </w:rPr>
    </w:lvl>
    <w:lvl w:ilvl="4" w:tplc="1148691E">
      <w:numFmt w:val="bullet"/>
      <w:lvlText w:val="•"/>
      <w:lvlJc w:val="left"/>
      <w:pPr>
        <w:ind w:left="3662" w:hanging="361"/>
      </w:pPr>
      <w:rPr>
        <w:rFonts w:hint="default"/>
        <w:lang w:val="pl-PL" w:eastAsia="en-US" w:bidi="ar-SA"/>
      </w:rPr>
    </w:lvl>
    <w:lvl w:ilvl="5" w:tplc="04BAB5D2">
      <w:numFmt w:val="bullet"/>
      <w:lvlText w:val="•"/>
      <w:lvlJc w:val="left"/>
      <w:pPr>
        <w:ind w:left="4602" w:hanging="361"/>
      </w:pPr>
      <w:rPr>
        <w:rFonts w:hint="default"/>
        <w:lang w:val="pl-PL" w:eastAsia="en-US" w:bidi="ar-SA"/>
      </w:rPr>
    </w:lvl>
    <w:lvl w:ilvl="6" w:tplc="D14CD816">
      <w:numFmt w:val="bullet"/>
      <w:lvlText w:val="•"/>
      <w:lvlJc w:val="left"/>
      <w:pPr>
        <w:ind w:left="5543" w:hanging="361"/>
      </w:pPr>
      <w:rPr>
        <w:rFonts w:hint="default"/>
        <w:lang w:val="pl-PL" w:eastAsia="en-US" w:bidi="ar-SA"/>
      </w:rPr>
    </w:lvl>
    <w:lvl w:ilvl="7" w:tplc="72D48FAA">
      <w:numFmt w:val="bullet"/>
      <w:lvlText w:val="•"/>
      <w:lvlJc w:val="left"/>
      <w:pPr>
        <w:ind w:left="6484" w:hanging="361"/>
      </w:pPr>
      <w:rPr>
        <w:rFonts w:hint="default"/>
        <w:lang w:val="pl-PL" w:eastAsia="en-US" w:bidi="ar-SA"/>
      </w:rPr>
    </w:lvl>
    <w:lvl w:ilvl="8" w:tplc="E5EE8B0A">
      <w:numFmt w:val="bullet"/>
      <w:lvlText w:val="•"/>
      <w:lvlJc w:val="left"/>
      <w:pPr>
        <w:ind w:left="7424" w:hanging="361"/>
      </w:pPr>
      <w:rPr>
        <w:rFonts w:hint="default"/>
        <w:lang w:val="pl-PL" w:eastAsia="en-US" w:bidi="ar-SA"/>
      </w:rPr>
    </w:lvl>
  </w:abstractNum>
  <w:num w:numId="1" w16cid:durableId="1017657568">
    <w:abstractNumId w:val="0"/>
  </w:num>
  <w:num w:numId="2" w16cid:durableId="1413425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36"/>
    <w:rsid w:val="000132BB"/>
    <w:rsid w:val="002879EB"/>
    <w:rsid w:val="0065517F"/>
    <w:rsid w:val="007D44DC"/>
    <w:rsid w:val="00DB568D"/>
    <w:rsid w:val="00ED13D3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1D69"/>
  <w15:docId w15:val="{81DFBE49-EA0A-4200-A832-14A71A39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16"/>
      <w:jc w:val="both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ind w:left="836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informacja na stronˇ internetow AOON ZbrosBawice-3.docx</dc:title>
  <dc:creator>rlawniczak</dc:creator>
  <cp:lastModifiedBy>Renata Ławniczak</cp:lastModifiedBy>
  <cp:revision>4</cp:revision>
  <dcterms:created xsi:type="dcterms:W3CDTF">2021-07-16T09:49:00Z</dcterms:created>
  <dcterms:modified xsi:type="dcterms:W3CDTF">2022-04-29T08:30:00Z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LastSaved">
    <vt:filetime>2021-07-16T00:00:00Z</vt:filetime>
  </property>
</Properties>
</file>