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432A11">
        <w:rPr>
          <w:rFonts w:ascii="Times New Roman" w:hAnsi="Times New Roman" w:cs="Times New Roman"/>
          <w:b/>
          <w:sz w:val="24"/>
          <w:szCs w:val="24"/>
        </w:rPr>
        <w:t>postępowania: SE.271.4</w:t>
      </w:r>
      <w:r w:rsidR="005C4D49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432A11" w:rsidRPr="00654207">
        <w:rPr>
          <w:rFonts w:ascii="Times New Roman" w:hAnsi="Times New Roman"/>
          <w:b/>
          <w:sz w:val="24"/>
          <w:szCs w:val="24"/>
        </w:rPr>
        <w:t>„Zakup i dostawa autobusu</w:t>
      </w:r>
      <w:r w:rsidR="00432A11">
        <w:rPr>
          <w:rFonts w:ascii="Times New Roman" w:hAnsi="Times New Roman"/>
          <w:b/>
          <w:sz w:val="24"/>
          <w:szCs w:val="24"/>
        </w:rPr>
        <w:t xml:space="preserve"> </w:t>
      </w:r>
      <w:r w:rsidR="00432A11" w:rsidRPr="005E6145">
        <w:rPr>
          <w:rFonts w:ascii="Times New Roman" w:hAnsi="Times New Roman"/>
          <w:b/>
          <w:sz w:val="24"/>
          <w:szCs w:val="24"/>
        </w:rPr>
        <w:t>do przewozu osób niepełnosprawnych</w:t>
      </w:r>
      <w:r w:rsidR="00432A11" w:rsidRPr="00654207">
        <w:rPr>
          <w:rFonts w:ascii="Times New Roman" w:hAnsi="Times New Roman"/>
          <w:b/>
          <w:sz w:val="24"/>
          <w:szCs w:val="24"/>
        </w:rPr>
        <w:t xml:space="preserve">” </w:t>
      </w:r>
      <w:r w:rsidR="005C4D49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5C4D49">
        <w:rPr>
          <w:rFonts w:ascii="Times New Roman" w:hAnsi="Times New Roman"/>
          <w:sz w:val="24"/>
          <w:szCs w:val="24"/>
        </w:rPr>
        <w:t xml:space="preserve">. </w:t>
      </w:r>
      <w:r w:rsidR="00EF5BAA" w:rsidRPr="00654207">
        <w:rPr>
          <w:rFonts w:ascii="Times New Roman" w:hAnsi="Times New Roman"/>
          <w:b/>
          <w:sz w:val="24"/>
          <w:szCs w:val="24"/>
        </w:rPr>
        <w:t>„Zakup i dostawa autobusu</w:t>
      </w:r>
      <w:r w:rsidR="00EF5BAA">
        <w:rPr>
          <w:rFonts w:ascii="Times New Roman" w:hAnsi="Times New Roman"/>
          <w:b/>
          <w:sz w:val="24"/>
          <w:szCs w:val="24"/>
        </w:rPr>
        <w:t xml:space="preserve"> </w:t>
      </w:r>
      <w:r w:rsidR="00EF5BAA" w:rsidRPr="005E6145">
        <w:rPr>
          <w:rFonts w:ascii="Times New Roman" w:hAnsi="Times New Roman"/>
          <w:b/>
          <w:sz w:val="24"/>
          <w:szCs w:val="24"/>
        </w:rPr>
        <w:t>do przewozu osób niepełnosprawnych</w:t>
      </w:r>
      <w:r w:rsidR="00EF5BAA" w:rsidRPr="00654207">
        <w:rPr>
          <w:rFonts w:ascii="Times New Roman" w:hAnsi="Times New Roman"/>
          <w:b/>
          <w:sz w:val="24"/>
          <w:szCs w:val="24"/>
        </w:rPr>
        <w:t xml:space="preserve">” </w:t>
      </w:r>
      <w:bookmarkStart w:id="0" w:name="_GoBack"/>
      <w:bookmarkEnd w:id="0"/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Pr="003A2708">
        <w:rPr>
          <w:rFonts w:ascii="Times New Roman" w:hAnsi="Times New Roman"/>
          <w:sz w:val="24"/>
          <w:szCs w:val="24"/>
        </w:rPr>
        <w:t>konkurencji i konsumentów (</w:t>
      </w:r>
      <w:r w:rsidR="003A2708" w:rsidRPr="003A2708">
        <w:rPr>
          <w:rFonts w:ascii="Times New Roman" w:hAnsi="Times New Roman"/>
          <w:sz w:val="24"/>
          <w:szCs w:val="24"/>
        </w:rPr>
        <w:t>Dz.U.2021.275 )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0D1AA9" w:rsidRDefault="00D91EAC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A1" w:rsidRDefault="00582BA1" w:rsidP="00322A60">
      <w:pPr>
        <w:spacing w:after="0" w:line="240" w:lineRule="auto"/>
      </w:pPr>
      <w:r>
        <w:separator/>
      </w:r>
    </w:p>
  </w:endnote>
  <w:endnote w:type="continuationSeparator" w:id="0">
    <w:p w:rsidR="00582BA1" w:rsidRDefault="00582BA1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A1" w:rsidRDefault="00582BA1" w:rsidP="00322A60">
      <w:pPr>
        <w:spacing w:after="0" w:line="240" w:lineRule="auto"/>
      </w:pPr>
      <w:r>
        <w:separator/>
      </w:r>
    </w:p>
  </w:footnote>
  <w:footnote w:type="continuationSeparator" w:id="0">
    <w:p w:rsidR="00582BA1" w:rsidRDefault="00582BA1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2D54EF"/>
    <w:rsid w:val="00322A60"/>
    <w:rsid w:val="003A2708"/>
    <w:rsid w:val="003F540E"/>
    <w:rsid w:val="003F60EA"/>
    <w:rsid w:val="00432A11"/>
    <w:rsid w:val="00582BA1"/>
    <w:rsid w:val="00591DF4"/>
    <w:rsid w:val="005C4D49"/>
    <w:rsid w:val="006C304A"/>
    <w:rsid w:val="00722FAD"/>
    <w:rsid w:val="00736024"/>
    <w:rsid w:val="008065C2"/>
    <w:rsid w:val="00826079"/>
    <w:rsid w:val="008C22AD"/>
    <w:rsid w:val="008E0334"/>
    <w:rsid w:val="009F6DAF"/>
    <w:rsid w:val="00AA3E16"/>
    <w:rsid w:val="00B26269"/>
    <w:rsid w:val="00D91EAC"/>
    <w:rsid w:val="00E3072C"/>
    <w:rsid w:val="00E95ECB"/>
    <w:rsid w:val="00EF5BAA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</cp:revision>
  <dcterms:created xsi:type="dcterms:W3CDTF">2022-04-06T10:34:00Z</dcterms:created>
  <dcterms:modified xsi:type="dcterms:W3CDTF">2022-04-06T10:34:00Z</dcterms:modified>
</cp:coreProperties>
</file>