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48" w:rsidRPr="00D67B48" w:rsidRDefault="00D67B48" w:rsidP="00D67B48">
      <w:pPr>
        <w:pStyle w:val="Default"/>
        <w:jc w:val="center"/>
        <w:rPr>
          <w:sz w:val="28"/>
          <w:szCs w:val="28"/>
        </w:rPr>
      </w:pPr>
      <w:r w:rsidRPr="00D67B48">
        <w:rPr>
          <w:sz w:val="28"/>
          <w:szCs w:val="28"/>
        </w:rPr>
        <w:t>WYDANIE DECYZJI ZATWIERDZAJĄCEJ GLEBOZNAWCZĄ KLASYFIKACJĘ GRUNTÓW</w:t>
      </w:r>
    </w:p>
    <w:p w:rsidR="00D67B48" w:rsidRDefault="00D67B48" w:rsidP="00D67B48">
      <w:pPr>
        <w:pStyle w:val="Default"/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Podstawa prawna: </w:t>
      </w:r>
    </w:p>
    <w:p w:rsidR="00D67B48" w:rsidRDefault="00D67B48" w:rsidP="00B04CA6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ustawa z dnia 17 maja 1989 r. Prawo geodezyjne i kartograficzne, </w:t>
      </w:r>
    </w:p>
    <w:p w:rsidR="00D67B48" w:rsidRDefault="00D67B48" w:rsidP="00B04CA6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rozporządzenie Rady Ministrów z dnia 12 września 2012 r. w sprawie gleboznawczej klasyfikacji gruntów, </w:t>
      </w:r>
    </w:p>
    <w:p w:rsidR="00D67B48" w:rsidRDefault="00D67B48" w:rsidP="00B04CA6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ustawa z dnia 14 czerwca 1960 r. Kodeks postępowania administracyjnego, 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ustawa z dnia 16 listopada 2006 r. o opłacie skarbowej. 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Wymagane dokumenty: 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Klasyfikację gruntów przeprowadza Starosta z urzędu lub na wniosek zainteresowanego o przeprowadzenie gleboznawczej klasyfikacji gruntów. 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Z urzędu klasyfikację gruntów przeprowadza się: </w:t>
      </w:r>
    </w:p>
    <w:p w:rsidR="00D67B48" w:rsidRDefault="00D67B48" w:rsidP="00B04CA6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 gruntach, które nie zostały dotychczas sklasyfikowane, </w:t>
      </w:r>
    </w:p>
    <w:p w:rsidR="00D67B48" w:rsidRDefault="00D67B48" w:rsidP="00B04CA6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 gruntach zmeliorowanych - po upływie 3 lat od wykonania urządzeń melioracji wodnych, </w:t>
      </w:r>
    </w:p>
    <w:p w:rsidR="00D67B48" w:rsidRDefault="00D67B48" w:rsidP="00B04CA6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 gruntach objętych postępowaniem scaleniowym, </w:t>
      </w:r>
    </w:p>
    <w:p w:rsidR="00D67B48" w:rsidRDefault="00D67B48" w:rsidP="00B04CA6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 gruntach, na których Starosta zarządził przeprowadzenie modernizacji ewidencji gruntów i budynków albo okresowej weryfikacji danych ewidencyjnych – w przypadku zmiany użytków gruntowych na gruntach podlegających klasyfikacji, </w:t>
      </w:r>
    </w:p>
    <w:p w:rsidR="00D67B48" w:rsidRDefault="00D67B48" w:rsidP="00B04CA6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po wystąpieniu klęski żywiołowej powodującej zmiany środowiska glebowego, 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po zalesieniu gruntów na podstawie przepisów o wspieraniu rozwoju obszarów wiejskich ze środków pochodzących z Sekcji Gwarancji Europejskiego Funduszu Orientacji i Gwarancji Rolnej lub na podstawie przepisów o wspieraniu obszarów wiejskich z udziałem środków Europejskiego Funduszu Rolnego na rzecz Rozwoju Obszarów Wiejskich. 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Ustalenie gleboznawczej klasyfikacji gruntów na wniosek zainteresowanego o przeprowadzenie gleboznawczej klasyfikacji gruntów: 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Klasyfikacja gruntów na wniosek o przeprowadzenie gleboznawczej klasyfikacji gruntów wykonywana jest na koszt wnioskodawcy. </w:t>
      </w:r>
    </w:p>
    <w:p w:rsidR="00D67B48" w:rsidRPr="00B04CA6" w:rsidRDefault="00D67B48" w:rsidP="00B04CA6">
      <w:pPr>
        <w:pStyle w:val="Default"/>
        <w:jc w:val="both"/>
        <w:rPr>
          <w:sz w:val="23"/>
          <w:szCs w:val="23"/>
          <w:u w:val="single"/>
        </w:rPr>
      </w:pPr>
      <w:r w:rsidRPr="00B04CA6">
        <w:rPr>
          <w:sz w:val="23"/>
          <w:szCs w:val="23"/>
          <w:u w:val="single"/>
        </w:rPr>
        <w:t>Procedura: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złożeni</w:t>
      </w:r>
      <w:r w:rsidR="00B04CA6">
        <w:rPr>
          <w:sz w:val="23"/>
          <w:szCs w:val="23"/>
        </w:rPr>
        <w:t>e wniosku przez zainteresowanego,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upoważnienie przez Starostę klasyfikatora wyłonionego w procedurze przetargowej,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sporządzenie operatu klasyfikacyjnego przez </w:t>
      </w:r>
      <w:r w:rsidR="00B04CA6">
        <w:rPr>
          <w:sz w:val="23"/>
          <w:szCs w:val="23"/>
        </w:rPr>
        <w:t xml:space="preserve">upoważnionego </w:t>
      </w:r>
      <w:r>
        <w:rPr>
          <w:sz w:val="23"/>
          <w:szCs w:val="23"/>
        </w:rPr>
        <w:t>klasyfikatora,</w:t>
      </w:r>
    </w:p>
    <w:p w:rsidR="00740882" w:rsidRDefault="00740882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zawiadomienie o możliwości zapoznania się z operatem klasyfikacyjnym i składania zastrzeżeń, 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wydanie decyzji pozytywnej lub negatywnej,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w</w:t>
      </w:r>
      <w:r w:rsidR="00740882">
        <w:rPr>
          <w:sz w:val="23"/>
          <w:szCs w:val="23"/>
        </w:rPr>
        <w:t>y</w:t>
      </w:r>
      <w:r>
        <w:rPr>
          <w:sz w:val="23"/>
          <w:szCs w:val="23"/>
        </w:rPr>
        <w:t>danie postanowienia o kosztach postępowania.</w:t>
      </w: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Decyzja </w:t>
      </w:r>
      <w:r w:rsidR="00B04CA6">
        <w:rPr>
          <w:sz w:val="23"/>
          <w:szCs w:val="23"/>
        </w:rPr>
        <w:t xml:space="preserve">i postanowienie </w:t>
      </w:r>
      <w:r>
        <w:rPr>
          <w:sz w:val="23"/>
          <w:szCs w:val="23"/>
        </w:rPr>
        <w:t>odbieran</w:t>
      </w:r>
      <w:r w:rsidR="00B04CA6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 w:rsidR="00B04CA6">
        <w:rPr>
          <w:sz w:val="23"/>
          <w:szCs w:val="23"/>
        </w:rPr>
        <w:t>są</w:t>
      </w:r>
      <w:r>
        <w:rPr>
          <w:sz w:val="23"/>
          <w:szCs w:val="23"/>
        </w:rPr>
        <w:t xml:space="preserve"> przez stronę/strony (pełnomocnika strony/stron) postęp</w:t>
      </w:r>
      <w:r w:rsidR="00740882">
        <w:rPr>
          <w:sz w:val="23"/>
          <w:szCs w:val="23"/>
        </w:rPr>
        <w:t>owania osobiście bądź przesyłane</w:t>
      </w:r>
      <w:r>
        <w:rPr>
          <w:sz w:val="23"/>
          <w:szCs w:val="23"/>
        </w:rPr>
        <w:t xml:space="preserve"> pocztą za zwrotnym potwierdzeniem odbioru</w:t>
      </w:r>
      <w:r w:rsidR="00B04CA6">
        <w:rPr>
          <w:sz w:val="23"/>
          <w:szCs w:val="23"/>
        </w:rPr>
        <w:t xml:space="preserve"> lub po złożeniu oświadczenia o zgodzie – za pomocą wskazanego adresu poczty elektronicznej</w:t>
      </w:r>
      <w:r>
        <w:rPr>
          <w:sz w:val="23"/>
          <w:szCs w:val="23"/>
        </w:rPr>
        <w:t xml:space="preserve">. </w:t>
      </w:r>
    </w:p>
    <w:p w:rsidR="00B04CA6" w:rsidRDefault="00B04CA6" w:rsidP="00B04CA6">
      <w:pPr>
        <w:pStyle w:val="Default"/>
        <w:jc w:val="both"/>
        <w:rPr>
          <w:sz w:val="23"/>
          <w:szCs w:val="23"/>
        </w:rPr>
      </w:pPr>
    </w:p>
    <w:p w:rsidR="00D67B48" w:rsidRDefault="00D67B48" w:rsidP="00B04CA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Opłaty: </w:t>
      </w:r>
    </w:p>
    <w:p w:rsidR="00B04CA6" w:rsidRDefault="00D67B48" w:rsidP="00B04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Opłata zgodnie z ustawą z dnia 16 listopada 2006 r. o opłacie skarbowej w wysokości: </w:t>
      </w:r>
    </w:p>
    <w:p w:rsidR="00B04CA6" w:rsidRDefault="00D67B48" w:rsidP="00B04CA6">
      <w:pPr>
        <w:pStyle w:val="Default"/>
        <w:jc w:val="both"/>
        <w:rPr>
          <w:sz w:val="23"/>
          <w:szCs w:val="23"/>
        </w:rPr>
      </w:pPr>
      <w:r w:rsidRPr="00B04CA6">
        <w:rPr>
          <w:sz w:val="23"/>
          <w:szCs w:val="23"/>
        </w:rPr>
        <w:t>a) 10 zł. - za wydanie decyzji administracyjnej</w:t>
      </w:r>
      <w:r w:rsidR="00740882">
        <w:rPr>
          <w:sz w:val="23"/>
          <w:szCs w:val="23"/>
        </w:rPr>
        <w:t xml:space="preserve"> na konto Urzędu Miasta Zambrów</w:t>
      </w:r>
      <w:r w:rsidRPr="00B04CA6">
        <w:rPr>
          <w:sz w:val="23"/>
          <w:szCs w:val="23"/>
        </w:rPr>
        <w:t xml:space="preserve">, </w:t>
      </w:r>
    </w:p>
    <w:p w:rsidR="00D67B48" w:rsidRDefault="00D67B48" w:rsidP="00B04CA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17 zł. - z tytułu udzielonego pełnomocnictwa</w:t>
      </w:r>
      <w:r w:rsidR="00740882">
        <w:rPr>
          <w:color w:val="auto"/>
          <w:sz w:val="23"/>
          <w:szCs w:val="23"/>
        </w:rPr>
        <w:t xml:space="preserve"> (jeżeli jest składane do wniosku)</w:t>
      </w:r>
      <w:r>
        <w:rPr>
          <w:color w:val="auto"/>
          <w:sz w:val="23"/>
          <w:szCs w:val="23"/>
        </w:rPr>
        <w:t xml:space="preserve">. </w:t>
      </w:r>
    </w:p>
    <w:p w:rsidR="00D67B48" w:rsidRDefault="00D67B48" w:rsidP="00B04CA6">
      <w:pPr>
        <w:pStyle w:val="Default"/>
        <w:jc w:val="both"/>
        <w:rPr>
          <w:color w:val="auto"/>
          <w:sz w:val="23"/>
          <w:szCs w:val="23"/>
        </w:rPr>
      </w:pPr>
    </w:p>
    <w:p w:rsidR="00D67B48" w:rsidRDefault="00D67B48" w:rsidP="00B04CA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Terminy: </w:t>
      </w:r>
    </w:p>
    <w:p w:rsidR="00D67B48" w:rsidRDefault="00D67B48" w:rsidP="00B04CA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Termin załatwienia </w:t>
      </w:r>
      <w:r w:rsidR="00740882">
        <w:rPr>
          <w:color w:val="auto"/>
          <w:sz w:val="23"/>
          <w:szCs w:val="23"/>
        </w:rPr>
        <w:t xml:space="preserve">sprawy </w:t>
      </w:r>
      <w:r>
        <w:rPr>
          <w:color w:val="auto"/>
          <w:sz w:val="23"/>
          <w:szCs w:val="23"/>
        </w:rPr>
        <w:t xml:space="preserve">określony jest przepisami ustawy z dnia 14 czerwca 1960 r. Kodeks postępowania administracyjnego tj. jeden miesiąc, a w przypadku spraw szczególnie skomplikowanych – dwa miesiące od dnia wszczęcia postępowania, tj. złożenia pełnego wniosku (art. 35 § 3 k.p.a.). Do wyżej określonego terminu nie wlicza się czasu przewidzianego w przepisach prawa dla dokonania określonych czynności oraz okresów opóźnień spowodowanych z winy strony albo z przyczyn niezależnych od organu (art. 35 § 5 k.p.a.). </w:t>
      </w:r>
    </w:p>
    <w:p w:rsidR="00B04CA6" w:rsidRDefault="00B04CA6" w:rsidP="00B04CA6">
      <w:pPr>
        <w:pStyle w:val="Default"/>
        <w:jc w:val="both"/>
        <w:rPr>
          <w:color w:val="auto"/>
          <w:sz w:val="23"/>
          <w:szCs w:val="23"/>
        </w:rPr>
      </w:pPr>
    </w:p>
    <w:p w:rsidR="00B04CA6" w:rsidRDefault="00B04CA6" w:rsidP="00B04CA6">
      <w:pPr>
        <w:pStyle w:val="Default"/>
        <w:jc w:val="both"/>
        <w:rPr>
          <w:color w:val="auto"/>
          <w:sz w:val="23"/>
          <w:szCs w:val="23"/>
        </w:rPr>
      </w:pPr>
    </w:p>
    <w:p w:rsidR="00D67B48" w:rsidRDefault="00D67B48" w:rsidP="00D67B48">
      <w:pPr>
        <w:pStyle w:val="Default"/>
        <w:spacing w:after="2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Miejsce złożenia dokumentów: </w:t>
      </w:r>
    </w:p>
    <w:p w:rsidR="00D67B48" w:rsidRDefault="00D67B48" w:rsidP="00B04CA6">
      <w:pPr>
        <w:pStyle w:val="Default"/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bezpośrednio: w </w:t>
      </w:r>
      <w:r w:rsidR="00B04CA6">
        <w:rPr>
          <w:color w:val="auto"/>
          <w:sz w:val="23"/>
          <w:szCs w:val="23"/>
        </w:rPr>
        <w:t xml:space="preserve">sekretariacie </w:t>
      </w:r>
      <w:r>
        <w:rPr>
          <w:color w:val="auto"/>
          <w:sz w:val="23"/>
          <w:szCs w:val="23"/>
        </w:rPr>
        <w:t xml:space="preserve">Starostwa Powiatowego w </w:t>
      </w:r>
      <w:r w:rsidR="00B04CA6">
        <w:rPr>
          <w:color w:val="auto"/>
          <w:sz w:val="23"/>
          <w:szCs w:val="23"/>
        </w:rPr>
        <w:t>Zambrowie</w:t>
      </w:r>
      <w:r>
        <w:rPr>
          <w:color w:val="auto"/>
          <w:sz w:val="23"/>
          <w:szCs w:val="23"/>
        </w:rPr>
        <w:t xml:space="preserve">, ul. </w:t>
      </w:r>
      <w:r w:rsidR="00B04CA6">
        <w:rPr>
          <w:color w:val="auto"/>
          <w:sz w:val="23"/>
          <w:szCs w:val="23"/>
        </w:rPr>
        <w:t>Fabryczna 3, 18-300 Zambrów</w:t>
      </w:r>
      <w:r>
        <w:rPr>
          <w:color w:val="auto"/>
          <w:sz w:val="23"/>
          <w:szCs w:val="23"/>
        </w:rPr>
        <w:t xml:space="preserve">, </w:t>
      </w:r>
    </w:p>
    <w:p w:rsidR="00D67B48" w:rsidRDefault="00D67B48" w:rsidP="00B04CA6">
      <w:pPr>
        <w:pStyle w:val="Default"/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za pośrednictwem poczty </w:t>
      </w:r>
      <w:r w:rsidR="00B04CA6">
        <w:rPr>
          <w:color w:val="auto"/>
          <w:sz w:val="23"/>
          <w:szCs w:val="23"/>
        </w:rPr>
        <w:t>na adres jak wyżej</w:t>
      </w:r>
      <w:r>
        <w:rPr>
          <w:color w:val="auto"/>
          <w:sz w:val="23"/>
          <w:szCs w:val="23"/>
        </w:rPr>
        <w:t xml:space="preserve">, </w:t>
      </w:r>
    </w:p>
    <w:p w:rsidR="00D67B48" w:rsidRDefault="00D67B48" w:rsidP="00B04CA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w formie dokumentu elektronicznego w trybie art. 63 § 3a Kodeksu postę</w:t>
      </w:r>
      <w:r w:rsidR="00B04CA6">
        <w:rPr>
          <w:color w:val="auto"/>
          <w:sz w:val="23"/>
          <w:szCs w:val="23"/>
        </w:rPr>
        <w:t xml:space="preserve">powania administracyjnego za pomocą poczty elektronicznej: </w:t>
      </w:r>
      <w:hyperlink r:id="rId5" w:history="1">
        <w:r w:rsidR="00B04CA6" w:rsidRPr="008E645E">
          <w:rPr>
            <w:rStyle w:val="Hipercze"/>
            <w:sz w:val="23"/>
            <w:szCs w:val="23"/>
          </w:rPr>
          <w:t>geodezja@powiatzambrowski.com</w:t>
        </w:r>
      </w:hyperlink>
      <w:r w:rsidR="00B04CA6">
        <w:rPr>
          <w:color w:val="auto"/>
          <w:sz w:val="23"/>
          <w:szCs w:val="23"/>
        </w:rPr>
        <w:t xml:space="preserve"> lub elektronicznej skrzynki podawczej e-PUAP.</w:t>
      </w:r>
    </w:p>
    <w:p w:rsidR="00D67B48" w:rsidRDefault="00D67B48" w:rsidP="00B04CA6">
      <w:pPr>
        <w:pStyle w:val="Default"/>
        <w:jc w:val="both"/>
        <w:rPr>
          <w:color w:val="auto"/>
          <w:sz w:val="23"/>
          <w:szCs w:val="23"/>
        </w:rPr>
      </w:pPr>
    </w:p>
    <w:p w:rsidR="00B04CA6" w:rsidRDefault="00D67B48" w:rsidP="00B04CA6">
      <w:pPr>
        <w:pStyle w:val="Default"/>
        <w:spacing w:after="22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</w:t>
      </w:r>
      <w:r w:rsidR="00B04CA6">
        <w:rPr>
          <w:b/>
          <w:bCs/>
          <w:color w:val="auto"/>
          <w:sz w:val="23"/>
          <w:szCs w:val="23"/>
        </w:rPr>
        <w:t>Dane adresowe:</w:t>
      </w:r>
    </w:p>
    <w:p w:rsidR="00D67B48" w:rsidRDefault="00B04CA6" w:rsidP="00B04CA6">
      <w:pPr>
        <w:pStyle w:val="Default"/>
        <w:spacing w:after="22"/>
        <w:jc w:val="both"/>
        <w:rPr>
          <w:color w:val="auto"/>
          <w:sz w:val="23"/>
          <w:szCs w:val="23"/>
        </w:rPr>
      </w:pPr>
      <w:r w:rsidRPr="00B04CA6">
        <w:rPr>
          <w:bCs/>
          <w:color w:val="auto"/>
          <w:sz w:val="23"/>
          <w:szCs w:val="23"/>
        </w:rPr>
        <w:t xml:space="preserve">- </w:t>
      </w:r>
      <w:r w:rsidR="00740882">
        <w:rPr>
          <w:bCs/>
          <w:color w:val="auto"/>
          <w:sz w:val="23"/>
          <w:szCs w:val="23"/>
        </w:rPr>
        <w:t>Starostwo Powiatowe w Zambrowie,</w:t>
      </w:r>
      <w:bookmarkStart w:id="0" w:name="_GoBack"/>
      <w:bookmarkEnd w:id="0"/>
      <w:r w:rsidR="00D67B48">
        <w:rPr>
          <w:color w:val="auto"/>
          <w:sz w:val="23"/>
          <w:szCs w:val="23"/>
        </w:rPr>
        <w:t xml:space="preserve"> Wydział</w:t>
      </w:r>
      <w:r>
        <w:rPr>
          <w:color w:val="auto"/>
          <w:sz w:val="23"/>
          <w:szCs w:val="23"/>
        </w:rPr>
        <w:t xml:space="preserve"> Geodezji, Kartografii i Katastru</w:t>
      </w:r>
      <w:r w:rsidR="00D67B48">
        <w:rPr>
          <w:i/>
          <w:iCs/>
          <w:color w:val="auto"/>
          <w:sz w:val="23"/>
          <w:szCs w:val="23"/>
        </w:rPr>
        <w:t xml:space="preserve"> </w:t>
      </w:r>
    </w:p>
    <w:p w:rsidR="00D67B48" w:rsidRDefault="00B04CA6" w:rsidP="00B04CA6">
      <w:pPr>
        <w:pStyle w:val="Default"/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D67B48">
        <w:rPr>
          <w:color w:val="auto"/>
          <w:sz w:val="23"/>
          <w:szCs w:val="23"/>
        </w:rPr>
        <w:t xml:space="preserve">Nr telefonu: </w:t>
      </w:r>
      <w:r>
        <w:rPr>
          <w:color w:val="auto"/>
          <w:sz w:val="23"/>
          <w:szCs w:val="23"/>
        </w:rPr>
        <w:t>86-2713296 wew. 20</w:t>
      </w:r>
      <w:r w:rsidR="00D67B48">
        <w:rPr>
          <w:color w:val="auto"/>
          <w:sz w:val="23"/>
          <w:szCs w:val="23"/>
        </w:rPr>
        <w:t xml:space="preserve">, </w:t>
      </w:r>
    </w:p>
    <w:p w:rsidR="00D67B48" w:rsidRDefault="00D67B48" w:rsidP="00B04CA6">
      <w:pPr>
        <w:pStyle w:val="Default"/>
        <w:numPr>
          <w:ilvl w:val="1"/>
          <w:numId w:val="3"/>
        </w:numPr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email: </w:t>
      </w:r>
      <w:hyperlink r:id="rId6" w:history="1">
        <w:r w:rsidR="00B04CA6" w:rsidRPr="008E645E">
          <w:rPr>
            <w:rStyle w:val="Hipercze"/>
            <w:sz w:val="23"/>
            <w:szCs w:val="23"/>
          </w:rPr>
          <w:t>geodezja@powiatzambrowski.com</w:t>
        </w:r>
      </w:hyperlink>
      <w:r>
        <w:rPr>
          <w:color w:val="auto"/>
          <w:sz w:val="23"/>
          <w:szCs w:val="23"/>
        </w:rPr>
        <w:t xml:space="preserve"> </w:t>
      </w:r>
    </w:p>
    <w:p w:rsidR="00D67B48" w:rsidRDefault="00B04CA6" w:rsidP="00B04CA6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g</w:t>
      </w:r>
      <w:r w:rsidR="00D67B48">
        <w:rPr>
          <w:color w:val="auto"/>
          <w:sz w:val="23"/>
          <w:szCs w:val="23"/>
        </w:rPr>
        <w:t>odziny pracy</w:t>
      </w:r>
      <w:r>
        <w:rPr>
          <w:color w:val="auto"/>
          <w:sz w:val="23"/>
          <w:szCs w:val="23"/>
        </w:rPr>
        <w:t xml:space="preserve"> urzędu</w:t>
      </w:r>
      <w:r w:rsidR="00D67B48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  <w:vertAlign w:val="superscript"/>
        </w:rPr>
        <w:t>30</w:t>
      </w:r>
      <w:r>
        <w:rPr>
          <w:color w:val="auto"/>
          <w:sz w:val="23"/>
          <w:szCs w:val="23"/>
        </w:rPr>
        <w:t xml:space="preserve"> – 15</w:t>
      </w:r>
      <w:r>
        <w:rPr>
          <w:color w:val="auto"/>
          <w:sz w:val="23"/>
          <w:szCs w:val="23"/>
          <w:vertAlign w:val="superscript"/>
        </w:rPr>
        <w:t>30</w:t>
      </w:r>
      <w:r>
        <w:rPr>
          <w:color w:val="auto"/>
          <w:sz w:val="23"/>
          <w:szCs w:val="23"/>
        </w:rPr>
        <w:t xml:space="preserve"> </w:t>
      </w:r>
      <w:r w:rsidR="00D67B48">
        <w:rPr>
          <w:color w:val="auto"/>
          <w:sz w:val="23"/>
          <w:szCs w:val="23"/>
        </w:rPr>
        <w:t xml:space="preserve"> </w:t>
      </w:r>
    </w:p>
    <w:p w:rsidR="00D67B48" w:rsidRDefault="00D67B48" w:rsidP="00B04CA6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</w:p>
    <w:p w:rsidR="00D67B48" w:rsidRDefault="00D67B48" w:rsidP="00B04CA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Tryb odwoławczy: </w:t>
      </w:r>
    </w:p>
    <w:p w:rsidR="00D91300" w:rsidRDefault="00D67B48" w:rsidP="00B04CA6">
      <w:pPr>
        <w:jc w:val="both"/>
      </w:pPr>
      <w:r>
        <w:rPr>
          <w:sz w:val="23"/>
          <w:szCs w:val="23"/>
        </w:rPr>
        <w:t xml:space="preserve">Od decyzji służy stronom odwołanie do Wojewódzkiego Inspektora Nadzoru Geodezyjnego i Kartograficznego w </w:t>
      </w:r>
      <w:r w:rsidR="00B04CA6">
        <w:rPr>
          <w:sz w:val="23"/>
          <w:szCs w:val="23"/>
        </w:rPr>
        <w:t>Białymstoku</w:t>
      </w:r>
      <w:r>
        <w:rPr>
          <w:sz w:val="23"/>
          <w:szCs w:val="23"/>
        </w:rPr>
        <w:t xml:space="preserve">. Odwołanie wnosi się za pośrednictwem Starosty </w:t>
      </w:r>
      <w:r w:rsidR="00B04CA6">
        <w:rPr>
          <w:sz w:val="23"/>
          <w:szCs w:val="23"/>
        </w:rPr>
        <w:t>Zambrowskiego</w:t>
      </w:r>
      <w:r>
        <w:rPr>
          <w:sz w:val="23"/>
          <w:szCs w:val="23"/>
        </w:rPr>
        <w:t xml:space="preserve"> w terminie 14 dni od dnia doręczenia decyzji</w:t>
      </w:r>
      <w:r w:rsidR="00B04CA6">
        <w:rPr>
          <w:sz w:val="23"/>
          <w:szCs w:val="23"/>
        </w:rPr>
        <w:t>.</w:t>
      </w:r>
    </w:p>
    <w:sectPr w:rsidR="00D91300" w:rsidSect="00B04C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EC300"/>
    <w:multiLevelType w:val="hybridMultilevel"/>
    <w:tmpl w:val="B55729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BB448D"/>
    <w:multiLevelType w:val="hybridMultilevel"/>
    <w:tmpl w:val="45A56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86D3E3"/>
    <w:multiLevelType w:val="hybridMultilevel"/>
    <w:tmpl w:val="179D717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DF"/>
    <w:rsid w:val="006F4CDF"/>
    <w:rsid w:val="00740882"/>
    <w:rsid w:val="00B04CA6"/>
    <w:rsid w:val="00D67B48"/>
    <w:rsid w:val="00D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D2BF-664A-4866-ABDA-660973F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dezja@powiatzambrowski.com" TargetMode="External"/><Relationship Id="rId5" Type="http://schemas.openxmlformats.org/officeDocument/2006/relationships/hyperlink" Target="mailto:geodezja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TŻ. Żychowski</dc:creator>
  <cp:keywords/>
  <dc:description/>
  <cp:lastModifiedBy>Tomasz TŻ. Żychowski</cp:lastModifiedBy>
  <cp:revision>3</cp:revision>
  <dcterms:created xsi:type="dcterms:W3CDTF">2021-10-07T06:36:00Z</dcterms:created>
  <dcterms:modified xsi:type="dcterms:W3CDTF">2021-10-07T09:27:00Z</dcterms:modified>
</cp:coreProperties>
</file>