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BD24565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D4524E">
        <w:rPr>
          <w:rFonts w:ascii="Cambria" w:hAnsi="Cambria"/>
          <w:b/>
          <w:bCs/>
        </w:rPr>
        <w:t>10</w:t>
      </w:r>
      <w:r w:rsidR="00FD155C">
        <w:rPr>
          <w:rFonts w:ascii="Cambria" w:hAnsi="Cambria"/>
          <w:b/>
          <w:bCs/>
        </w:rPr>
        <w:t>.202</w:t>
      </w:r>
      <w:r w:rsidR="00467564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7AD3BC6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451460">
        <w:rPr>
          <w:rFonts w:ascii="Cambria" w:hAnsi="Cambria"/>
          <w:b/>
          <w:iCs/>
        </w:rPr>
        <w:t>„</w:t>
      </w:r>
      <w:r w:rsidR="00451460" w:rsidRPr="00451460">
        <w:rPr>
          <w:rFonts w:ascii="Cambria" w:hAnsi="Cambria"/>
          <w:b/>
          <w:bCs/>
          <w:lang w:eastAsia="ar-SA"/>
        </w:rPr>
        <w:t>Modernizacja dwóch przepompowni wody w miejscowości Szewna na ulicy Kieleckiej</w:t>
      </w:r>
      <w:r w:rsidR="00F74435" w:rsidRPr="00451460">
        <w:rPr>
          <w:rFonts w:ascii="Cambria" w:hAnsi="Cambria"/>
          <w:b/>
          <w:i/>
        </w:rPr>
        <w:t>”</w:t>
      </w:r>
      <w:r w:rsidRPr="00451460">
        <w:rPr>
          <w:rFonts w:ascii="Cambria" w:hAnsi="Cambria"/>
          <w:b/>
          <w:i/>
          <w:snapToGrid w:val="0"/>
        </w:rPr>
        <w:t>,</w:t>
      </w:r>
      <w:r w:rsidRPr="00BD5C25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467564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467564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9C30BE5-FB9F-4D8D-9838-05747B1BCE76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51460"/>
    <w:rsid w:val="00467564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5FE0"/>
    <w:rsid w:val="005F6FB9"/>
    <w:rsid w:val="00613797"/>
    <w:rsid w:val="00617E86"/>
    <w:rsid w:val="0062335A"/>
    <w:rsid w:val="0064145F"/>
    <w:rsid w:val="00650B09"/>
    <w:rsid w:val="00662DA6"/>
    <w:rsid w:val="006779DB"/>
    <w:rsid w:val="006E361B"/>
    <w:rsid w:val="006F0CD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A5BA4"/>
    <w:rsid w:val="007B391C"/>
    <w:rsid w:val="007C3190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E3370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3975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15D2E"/>
    <w:rsid w:val="00C2237C"/>
    <w:rsid w:val="00C22A7E"/>
    <w:rsid w:val="00C5580F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4524E"/>
    <w:rsid w:val="00DA23A4"/>
    <w:rsid w:val="00DB7B4B"/>
    <w:rsid w:val="00DC516D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B2A01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C30BE5-FB9F-4D8D-9838-05747B1BCE7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2024-05-27T10:15:00Z</dcterms:created>
  <dcterms:modified xsi:type="dcterms:W3CDTF">2024-05-27T12:19:00Z</dcterms:modified>
</cp:coreProperties>
</file>