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472B3" w14:textId="77777777" w:rsidR="002B0193" w:rsidRPr="002B0193" w:rsidRDefault="002B0193" w:rsidP="00990C16">
      <w:pPr>
        <w:spacing w:after="0" w:line="240" w:lineRule="auto"/>
        <w:jc w:val="right"/>
        <w:rPr>
          <w:sz w:val="10"/>
          <w:szCs w:val="10"/>
        </w:rPr>
      </w:pPr>
    </w:p>
    <w:p w14:paraId="0653F47B" w14:textId="77777777" w:rsidR="008B6272" w:rsidRPr="00AB68F3" w:rsidRDefault="008B6272" w:rsidP="00990C16">
      <w:pPr>
        <w:pStyle w:val="Akapitzlist"/>
        <w:spacing w:after="0" w:line="240" w:lineRule="auto"/>
        <w:ind w:left="284"/>
        <w:jc w:val="center"/>
        <w:rPr>
          <w:rFonts w:cstheme="minorHAnsi"/>
          <w:b/>
          <w:bCs/>
        </w:rPr>
      </w:pPr>
      <w:r w:rsidRPr="00AB68F3">
        <w:rPr>
          <w:rFonts w:cstheme="minorHAnsi"/>
          <w:b/>
          <w:bCs/>
        </w:rPr>
        <w:t>Regulamin</w:t>
      </w:r>
    </w:p>
    <w:p w14:paraId="432BAC37" w14:textId="5E5659EF" w:rsidR="008B6272" w:rsidRPr="00587583" w:rsidRDefault="008B6272" w:rsidP="00990C16">
      <w:pPr>
        <w:pStyle w:val="Akapitzlist"/>
        <w:spacing w:after="0" w:line="240" w:lineRule="auto"/>
        <w:ind w:left="284"/>
        <w:jc w:val="center"/>
        <w:rPr>
          <w:rFonts w:cstheme="minorHAnsi"/>
          <w:b/>
          <w:bCs/>
        </w:rPr>
      </w:pPr>
      <w:r w:rsidRPr="00587583">
        <w:rPr>
          <w:rFonts w:cstheme="minorHAnsi"/>
          <w:b/>
          <w:bCs/>
        </w:rPr>
        <w:t>k</w:t>
      </w:r>
      <w:r w:rsidR="000062A2" w:rsidRPr="00587583">
        <w:rPr>
          <w:rFonts w:cstheme="minorHAnsi"/>
          <w:b/>
          <w:bCs/>
        </w:rPr>
        <w:t>onkurs</w:t>
      </w:r>
      <w:r w:rsidRPr="00587583">
        <w:rPr>
          <w:rFonts w:cstheme="minorHAnsi"/>
          <w:b/>
          <w:bCs/>
        </w:rPr>
        <w:t>u</w:t>
      </w:r>
      <w:r w:rsidR="000062A2" w:rsidRPr="00587583">
        <w:rPr>
          <w:rFonts w:cstheme="minorHAnsi"/>
          <w:b/>
          <w:bCs/>
        </w:rPr>
        <w:t xml:space="preserve"> plastyczn</w:t>
      </w:r>
      <w:r w:rsidRPr="00587583">
        <w:rPr>
          <w:rFonts w:cstheme="minorHAnsi"/>
          <w:b/>
          <w:bCs/>
        </w:rPr>
        <w:t>ego</w:t>
      </w:r>
      <w:r w:rsidR="000062A2" w:rsidRPr="00587583">
        <w:rPr>
          <w:rFonts w:cstheme="minorHAnsi"/>
          <w:b/>
          <w:bCs/>
        </w:rPr>
        <w:t xml:space="preserve"> pn. </w:t>
      </w:r>
      <w:r w:rsidR="00587583" w:rsidRPr="00587583">
        <w:rPr>
          <w:rFonts w:cstheme="minorHAnsi"/>
          <w:b/>
          <w:bCs/>
        </w:rPr>
        <w:t>„</w:t>
      </w:r>
      <w:bookmarkStart w:id="0" w:name="_Hlk207260479"/>
      <w:r w:rsidR="00587583" w:rsidRPr="00587583">
        <w:rPr>
          <w:rFonts w:cstheme="minorHAnsi"/>
          <w:b/>
          <w:bCs/>
        </w:rPr>
        <w:t>Gmina Grajewo – kierunek OZE</w:t>
      </w:r>
      <w:bookmarkEnd w:id="0"/>
      <w:r w:rsidR="00587583" w:rsidRPr="00587583">
        <w:rPr>
          <w:rFonts w:cstheme="minorHAnsi"/>
          <w:b/>
          <w:bCs/>
        </w:rPr>
        <w:t>”</w:t>
      </w:r>
    </w:p>
    <w:p w14:paraId="3FD036EF" w14:textId="5ABCC9C8" w:rsidR="006F707B" w:rsidRPr="00AB68F3" w:rsidRDefault="006F707B" w:rsidP="00990C16">
      <w:pPr>
        <w:pStyle w:val="Akapitzlist"/>
        <w:spacing w:after="0" w:line="240" w:lineRule="auto"/>
        <w:ind w:left="284"/>
        <w:jc w:val="center"/>
        <w:rPr>
          <w:rFonts w:cstheme="minorHAnsi"/>
          <w:b/>
          <w:bCs/>
        </w:rPr>
      </w:pPr>
      <w:r w:rsidRPr="00AB68F3">
        <w:rPr>
          <w:rFonts w:cstheme="minorHAnsi"/>
          <w:b/>
          <w:bCs/>
        </w:rPr>
        <w:t>(zwany dalej Regulaminem)</w:t>
      </w:r>
    </w:p>
    <w:p w14:paraId="4D065017" w14:textId="77777777" w:rsidR="00990C16" w:rsidRPr="00AB68F3" w:rsidRDefault="00990C16" w:rsidP="00990C16">
      <w:pPr>
        <w:pStyle w:val="Akapitzlist"/>
        <w:spacing w:after="0" w:line="240" w:lineRule="auto"/>
        <w:ind w:left="284"/>
        <w:jc w:val="center"/>
        <w:rPr>
          <w:rFonts w:cstheme="minorHAnsi"/>
        </w:rPr>
      </w:pPr>
    </w:p>
    <w:p w14:paraId="27EF8A8B" w14:textId="46774690" w:rsidR="008B6272" w:rsidRPr="00000FCD" w:rsidRDefault="00AB68F3" w:rsidP="00AB68F3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cstheme="minorHAnsi"/>
          <w:b/>
          <w:bCs/>
          <w:sz w:val="20"/>
          <w:szCs w:val="20"/>
        </w:rPr>
        <w:t xml:space="preserve">§ 1. </w:t>
      </w:r>
      <w:r w:rsidR="00F215A7" w:rsidRPr="00000FCD">
        <w:rPr>
          <w:rFonts w:eastAsia="Times New Roman" w:cstheme="minorHAnsi"/>
          <w:b/>
          <w:bCs/>
          <w:sz w:val="20"/>
          <w:szCs w:val="20"/>
          <w:lang w:eastAsia="pl-PL"/>
        </w:rPr>
        <w:t>Postanowienia ogólne</w:t>
      </w:r>
    </w:p>
    <w:p w14:paraId="2BA2B776" w14:textId="163B593E" w:rsidR="008B6272" w:rsidRPr="00587583" w:rsidRDefault="008B6272" w:rsidP="00990C16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 xml:space="preserve">Konkurs plastyczny  </w:t>
      </w:r>
      <w:r w:rsidRPr="00587583">
        <w:rPr>
          <w:rFonts w:cstheme="minorHAnsi"/>
          <w:sz w:val="20"/>
          <w:szCs w:val="20"/>
        </w:rPr>
        <w:t xml:space="preserve">pn. </w:t>
      </w:r>
      <w:r w:rsidRPr="00587583">
        <w:rPr>
          <w:rFonts w:eastAsia="Times New Roman" w:cstheme="minorHAnsi"/>
          <w:sz w:val="20"/>
          <w:szCs w:val="20"/>
          <w:lang w:eastAsia="pl-PL"/>
        </w:rPr>
        <w:t>„</w:t>
      </w:r>
      <w:r w:rsidR="00DD005F" w:rsidRPr="00587583">
        <w:rPr>
          <w:rFonts w:eastAsia="Times New Roman" w:cstheme="minorHAnsi"/>
          <w:sz w:val="20"/>
          <w:szCs w:val="20"/>
          <w:lang w:eastAsia="pl-PL"/>
        </w:rPr>
        <w:t>Gmina Grajewo – kierunek OZE</w:t>
      </w:r>
      <w:r w:rsidRPr="00587583">
        <w:rPr>
          <w:rFonts w:eastAsia="Times New Roman" w:cstheme="minorHAnsi"/>
          <w:sz w:val="20"/>
          <w:szCs w:val="20"/>
          <w:lang w:eastAsia="pl-PL"/>
        </w:rPr>
        <w:t>”</w:t>
      </w:r>
      <w:r w:rsidR="001D105B" w:rsidRPr="00587583">
        <w:rPr>
          <w:rFonts w:eastAsia="Times New Roman" w:cstheme="minorHAnsi"/>
          <w:sz w:val="20"/>
          <w:szCs w:val="20"/>
          <w:lang w:eastAsia="pl-PL"/>
        </w:rPr>
        <w:t xml:space="preserve"> (</w:t>
      </w:r>
      <w:r w:rsidRPr="00587583">
        <w:rPr>
          <w:rFonts w:eastAsia="Times New Roman" w:cstheme="minorHAnsi"/>
          <w:sz w:val="20"/>
          <w:szCs w:val="20"/>
          <w:lang w:eastAsia="pl-PL"/>
        </w:rPr>
        <w:t>zwany dalej Konkursem</w:t>
      </w:r>
      <w:r w:rsidR="001D105B" w:rsidRPr="00587583">
        <w:rPr>
          <w:rFonts w:eastAsia="Times New Roman" w:cstheme="minorHAnsi"/>
          <w:sz w:val="20"/>
          <w:szCs w:val="20"/>
          <w:lang w:eastAsia="pl-PL"/>
        </w:rPr>
        <w:t>),</w:t>
      </w:r>
      <w:r w:rsidRPr="00587583">
        <w:rPr>
          <w:rFonts w:eastAsia="Times New Roman" w:cstheme="minorHAnsi"/>
          <w:sz w:val="20"/>
          <w:szCs w:val="20"/>
          <w:lang w:eastAsia="pl-PL"/>
        </w:rPr>
        <w:t xml:space="preserve"> organizowany jest </w:t>
      </w:r>
      <w:r w:rsidR="00853E74" w:rsidRPr="00587583">
        <w:rPr>
          <w:rFonts w:eastAsia="Times New Roman" w:cstheme="minorHAnsi"/>
          <w:sz w:val="20"/>
          <w:szCs w:val="20"/>
          <w:lang w:eastAsia="pl-PL"/>
        </w:rPr>
        <w:t xml:space="preserve">przez </w:t>
      </w:r>
      <w:r w:rsidR="00D426C7">
        <w:rPr>
          <w:rFonts w:eastAsia="Times New Roman" w:cstheme="minorHAnsi"/>
          <w:sz w:val="20"/>
          <w:szCs w:val="20"/>
          <w:lang w:eastAsia="pl-PL"/>
        </w:rPr>
        <w:t xml:space="preserve">Urząd </w:t>
      </w:r>
      <w:r w:rsidR="00DD005F" w:rsidRPr="00587583">
        <w:rPr>
          <w:rFonts w:eastAsia="Times New Roman" w:cstheme="minorHAnsi"/>
          <w:sz w:val="20"/>
          <w:szCs w:val="20"/>
          <w:lang w:eastAsia="pl-PL"/>
        </w:rPr>
        <w:t>Gmin</w:t>
      </w:r>
      <w:r w:rsidR="00D426C7">
        <w:rPr>
          <w:rFonts w:eastAsia="Times New Roman" w:cstheme="minorHAnsi"/>
          <w:sz w:val="20"/>
          <w:szCs w:val="20"/>
          <w:lang w:eastAsia="pl-PL"/>
        </w:rPr>
        <w:t>y</w:t>
      </w:r>
      <w:r w:rsidR="00DD005F" w:rsidRPr="00587583">
        <w:rPr>
          <w:rFonts w:eastAsia="Times New Roman" w:cstheme="minorHAnsi"/>
          <w:sz w:val="20"/>
          <w:szCs w:val="20"/>
          <w:lang w:eastAsia="pl-PL"/>
        </w:rPr>
        <w:t xml:space="preserve"> Grajewo, ul. Komunalna 6, 19-200 Grajewo </w:t>
      </w:r>
      <w:r w:rsidRPr="00587583">
        <w:rPr>
          <w:rFonts w:eastAsia="Times New Roman" w:cstheme="minorHAnsi"/>
          <w:sz w:val="20"/>
          <w:szCs w:val="20"/>
          <w:lang w:eastAsia="pl-PL"/>
        </w:rPr>
        <w:t xml:space="preserve"> (zwan</w:t>
      </w:r>
      <w:r w:rsidR="00D426C7">
        <w:rPr>
          <w:rFonts w:eastAsia="Times New Roman" w:cstheme="minorHAnsi"/>
          <w:sz w:val="20"/>
          <w:szCs w:val="20"/>
          <w:lang w:eastAsia="pl-PL"/>
        </w:rPr>
        <w:t>y</w:t>
      </w:r>
      <w:r w:rsidRPr="00587583">
        <w:rPr>
          <w:rFonts w:cstheme="minorHAnsi"/>
          <w:sz w:val="20"/>
          <w:szCs w:val="20"/>
        </w:rPr>
        <w:t xml:space="preserve"> dalej </w:t>
      </w:r>
      <w:r w:rsidR="00853E74" w:rsidRPr="00587583">
        <w:rPr>
          <w:rFonts w:cstheme="minorHAnsi"/>
          <w:sz w:val="20"/>
          <w:szCs w:val="20"/>
        </w:rPr>
        <w:t>Organizatorem</w:t>
      </w:r>
      <w:r w:rsidRPr="00587583">
        <w:rPr>
          <w:rFonts w:cstheme="minorHAnsi"/>
          <w:sz w:val="20"/>
          <w:szCs w:val="20"/>
        </w:rPr>
        <w:t>)</w:t>
      </w:r>
      <w:r w:rsidRPr="00587583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25796088" w14:textId="02BB6A56" w:rsidR="008B6272" w:rsidRPr="00000FCD" w:rsidRDefault="008B6272" w:rsidP="00990C16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 xml:space="preserve">Konkurs </w:t>
      </w:r>
      <w:r w:rsidR="00F215A7" w:rsidRPr="00000FCD">
        <w:rPr>
          <w:rFonts w:eastAsia="Times New Roman" w:cstheme="minorHAnsi"/>
          <w:sz w:val="20"/>
          <w:szCs w:val="20"/>
          <w:lang w:eastAsia="pl-PL"/>
        </w:rPr>
        <w:t xml:space="preserve">ma zasięg lokalny i </w:t>
      </w:r>
      <w:r w:rsidRPr="00000FCD">
        <w:rPr>
          <w:rFonts w:eastAsia="Times New Roman" w:cstheme="minorHAnsi"/>
          <w:sz w:val="20"/>
          <w:szCs w:val="20"/>
          <w:lang w:eastAsia="pl-PL"/>
        </w:rPr>
        <w:t xml:space="preserve">realizowany będzie na terenie </w:t>
      </w:r>
      <w:r w:rsidR="00853E74">
        <w:rPr>
          <w:rFonts w:eastAsia="Times New Roman" w:cstheme="minorHAnsi"/>
          <w:sz w:val="20"/>
          <w:szCs w:val="20"/>
          <w:lang w:eastAsia="pl-PL"/>
        </w:rPr>
        <w:t>Gminy Grajewo</w:t>
      </w:r>
      <w:r w:rsidR="00F215A7" w:rsidRPr="00000FCD">
        <w:rPr>
          <w:rFonts w:eastAsia="Times New Roman" w:cstheme="minorHAnsi"/>
          <w:sz w:val="20"/>
          <w:szCs w:val="20"/>
          <w:lang w:eastAsia="pl-PL"/>
        </w:rPr>
        <w:t>.</w:t>
      </w:r>
    </w:p>
    <w:p w14:paraId="6F17FA95" w14:textId="57298946" w:rsidR="00F215A7" w:rsidRPr="00000FCD" w:rsidRDefault="00F215A7" w:rsidP="00990C16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>Cele Konkursu:</w:t>
      </w:r>
    </w:p>
    <w:p w14:paraId="50649328" w14:textId="77777777" w:rsidR="00853E74" w:rsidRDefault="00F60248" w:rsidP="00853E74">
      <w:pPr>
        <w:pStyle w:val="Akapitzlist"/>
        <w:numPr>
          <w:ilvl w:val="0"/>
          <w:numId w:val="18"/>
        </w:numPr>
        <w:spacing w:after="0" w:line="240" w:lineRule="auto"/>
        <w:ind w:left="993" w:hanging="142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edukacja ekologiczna </w:t>
      </w:r>
      <w:r w:rsidR="00853E74">
        <w:rPr>
          <w:rFonts w:cstheme="minorHAnsi"/>
          <w:sz w:val="20"/>
          <w:szCs w:val="20"/>
        </w:rPr>
        <w:t>dzieci i młodzieży zamieszkałej w Gminie Grajewo</w:t>
      </w:r>
      <w:r w:rsidRPr="00FF195B">
        <w:rPr>
          <w:rFonts w:cstheme="minorHAnsi"/>
          <w:sz w:val="20"/>
          <w:szCs w:val="20"/>
        </w:rPr>
        <w:t xml:space="preserve"> poprzez rozwój umiejętności plastycznych,</w:t>
      </w:r>
    </w:p>
    <w:p w14:paraId="0D5701F0" w14:textId="77777777" w:rsidR="00853E74" w:rsidRDefault="00853E74" w:rsidP="00853E74">
      <w:pPr>
        <w:pStyle w:val="Akapitzlist"/>
        <w:numPr>
          <w:ilvl w:val="0"/>
          <w:numId w:val="18"/>
        </w:numPr>
        <w:spacing w:after="0" w:line="240" w:lineRule="auto"/>
        <w:ind w:left="993" w:hanging="142"/>
        <w:jc w:val="both"/>
        <w:rPr>
          <w:rFonts w:cstheme="minorHAnsi"/>
          <w:sz w:val="20"/>
          <w:szCs w:val="20"/>
        </w:rPr>
      </w:pPr>
      <w:r w:rsidRPr="00853E74">
        <w:rPr>
          <w:rFonts w:cstheme="minorHAnsi"/>
          <w:sz w:val="20"/>
          <w:szCs w:val="20"/>
        </w:rPr>
        <w:t xml:space="preserve">przedstawienie korzyści płynących z zastosowania instalacji produkujących energię ze źródeł odnawialnych, </w:t>
      </w:r>
    </w:p>
    <w:p w14:paraId="19186383" w14:textId="09B821EB" w:rsidR="00853E74" w:rsidRDefault="00853E74" w:rsidP="00853E74">
      <w:pPr>
        <w:pStyle w:val="Akapitzlist"/>
        <w:numPr>
          <w:ilvl w:val="0"/>
          <w:numId w:val="18"/>
        </w:numPr>
        <w:spacing w:after="0" w:line="240" w:lineRule="auto"/>
        <w:ind w:left="993" w:hanging="142"/>
        <w:jc w:val="both"/>
        <w:rPr>
          <w:rFonts w:cstheme="minorHAnsi"/>
          <w:sz w:val="20"/>
          <w:szCs w:val="20"/>
        </w:rPr>
      </w:pPr>
      <w:bookmarkStart w:id="1" w:name="_Hlk207261283"/>
      <w:r>
        <w:rPr>
          <w:rFonts w:cstheme="minorHAnsi"/>
          <w:sz w:val="20"/>
          <w:szCs w:val="20"/>
        </w:rPr>
        <w:t>w</w:t>
      </w:r>
      <w:r w:rsidRPr="00853E74">
        <w:rPr>
          <w:rFonts w:cstheme="minorHAnsi"/>
          <w:sz w:val="20"/>
          <w:szCs w:val="20"/>
        </w:rPr>
        <w:t>ykorzystanie odnawialnych źródeł energii jako efektywne zarządzanie energią</w:t>
      </w:r>
      <w:r w:rsidR="00E4050D">
        <w:rPr>
          <w:rFonts w:cstheme="minorHAnsi"/>
          <w:sz w:val="20"/>
          <w:szCs w:val="20"/>
        </w:rPr>
        <w:t>,</w:t>
      </w:r>
    </w:p>
    <w:bookmarkEnd w:id="1"/>
    <w:p w14:paraId="34DB6576" w14:textId="57AE4D0A" w:rsidR="001D105B" w:rsidRDefault="00F60248" w:rsidP="00853E74">
      <w:pPr>
        <w:pStyle w:val="Akapitzlist"/>
        <w:numPr>
          <w:ilvl w:val="0"/>
          <w:numId w:val="18"/>
        </w:numPr>
        <w:spacing w:after="0" w:line="240" w:lineRule="auto"/>
        <w:ind w:left="993" w:hanging="142"/>
        <w:jc w:val="both"/>
        <w:rPr>
          <w:rFonts w:cstheme="minorHAnsi"/>
          <w:sz w:val="20"/>
          <w:szCs w:val="20"/>
        </w:rPr>
      </w:pPr>
      <w:r w:rsidRPr="00853E74">
        <w:rPr>
          <w:rFonts w:cstheme="minorHAnsi"/>
          <w:sz w:val="20"/>
          <w:szCs w:val="20"/>
        </w:rPr>
        <w:t>kształtowanie odpowiednich postaw, zachowań i działań proekologicznych</w:t>
      </w:r>
      <w:r w:rsidR="00F215A7" w:rsidRPr="00853E74">
        <w:rPr>
          <w:rFonts w:cstheme="minorHAnsi"/>
          <w:sz w:val="20"/>
          <w:szCs w:val="20"/>
        </w:rPr>
        <w:t>.</w:t>
      </w:r>
    </w:p>
    <w:p w14:paraId="30C8FB2A" w14:textId="2C8D6869" w:rsidR="00587583" w:rsidRPr="00587583" w:rsidRDefault="00587583" w:rsidP="0058758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Fundatorem nagród w konkursie jest </w:t>
      </w:r>
      <w:r w:rsidRPr="00587583">
        <w:rPr>
          <w:rFonts w:cstheme="minorHAnsi"/>
          <w:sz w:val="20"/>
          <w:szCs w:val="20"/>
        </w:rPr>
        <w:t>DOMREL Development Sp. z o.o.</w:t>
      </w:r>
    </w:p>
    <w:p w14:paraId="490EDD25" w14:textId="77777777" w:rsidR="00587583" w:rsidRPr="00587583" w:rsidRDefault="00587583" w:rsidP="0058758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E6264AF" w14:textId="77777777" w:rsidR="004C54C4" w:rsidRPr="00000FCD" w:rsidRDefault="004C54C4" w:rsidP="00990C16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6F3BB066" w14:textId="26636FD1" w:rsidR="008B6272" w:rsidRPr="00000FCD" w:rsidRDefault="00AB68F3" w:rsidP="00AB68F3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cstheme="minorHAnsi"/>
          <w:b/>
          <w:bCs/>
          <w:sz w:val="20"/>
          <w:szCs w:val="20"/>
        </w:rPr>
        <w:t xml:space="preserve">§ 2. </w:t>
      </w:r>
      <w:r w:rsidR="00F215A7" w:rsidRPr="00000FCD">
        <w:rPr>
          <w:rFonts w:eastAsia="Times New Roman" w:cstheme="minorHAnsi"/>
          <w:b/>
          <w:bCs/>
          <w:sz w:val="20"/>
          <w:szCs w:val="20"/>
          <w:lang w:eastAsia="pl-PL"/>
        </w:rPr>
        <w:t>Uczestnicy</w:t>
      </w:r>
    </w:p>
    <w:p w14:paraId="05310A2E" w14:textId="249D941C" w:rsidR="00516345" w:rsidRPr="00000FCD" w:rsidRDefault="00516345" w:rsidP="00AB68F3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 xml:space="preserve">Konkurs jest skierowany do </w:t>
      </w:r>
      <w:r w:rsidR="00853E74">
        <w:rPr>
          <w:rFonts w:eastAsia="Times New Roman" w:cstheme="minorHAnsi"/>
          <w:sz w:val="20"/>
          <w:szCs w:val="20"/>
          <w:lang w:eastAsia="pl-PL"/>
        </w:rPr>
        <w:t>dzieci i młodzieży w wieku szkoły podstawowej</w:t>
      </w:r>
      <w:r w:rsidR="006F707B" w:rsidRPr="00000FCD">
        <w:rPr>
          <w:rFonts w:eastAsia="Times New Roman" w:cstheme="minorHAnsi"/>
          <w:sz w:val="20"/>
          <w:szCs w:val="20"/>
          <w:lang w:eastAsia="pl-PL"/>
        </w:rPr>
        <w:t xml:space="preserve"> (zwanych dalej</w:t>
      </w:r>
      <w:r w:rsidR="00445994" w:rsidRPr="00000FC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F707B" w:rsidRPr="00000FCD">
        <w:rPr>
          <w:rFonts w:eastAsia="Times New Roman" w:cstheme="minorHAnsi"/>
          <w:sz w:val="20"/>
          <w:szCs w:val="20"/>
          <w:lang w:eastAsia="pl-PL"/>
        </w:rPr>
        <w:t>Uczestnikami)</w:t>
      </w:r>
      <w:r w:rsidR="004B0D94">
        <w:rPr>
          <w:rFonts w:eastAsia="Times New Roman" w:cstheme="minorHAnsi"/>
          <w:sz w:val="20"/>
          <w:szCs w:val="20"/>
          <w:lang w:eastAsia="pl-PL"/>
        </w:rPr>
        <w:t xml:space="preserve"> zamieszkałych na terenie gminy Grajewo</w:t>
      </w:r>
      <w:r w:rsidRPr="00000FCD">
        <w:rPr>
          <w:rFonts w:eastAsia="Times New Roman" w:cstheme="minorHAnsi"/>
          <w:sz w:val="20"/>
          <w:szCs w:val="20"/>
          <w:lang w:eastAsia="pl-PL"/>
        </w:rPr>
        <w:t xml:space="preserve">, którzy w czasie trwania Konkursu przystąpią do niego zgodnie z zasadami określonymi w niniejszym </w:t>
      </w:r>
      <w:r w:rsidR="006F707B" w:rsidRPr="00000FCD">
        <w:rPr>
          <w:rFonts w:eastAsia="Times New Roman" w:cstheme="minorHAnsi"/>
          <w:sz w:val="20"/>
          <w:szCs w:val="20"/>
          <w:lang w:eastAsia="pl-PL"/>
        </w:rPr>
        <w:t>R</w:t>
      </w:r>
      <w:r w:rsidRPr="00000FCD">
        <w:rPr>
          <w:rFonts w:eastAsia="Times New Roman" w:cstheme="minorHAnsi"/>
          <w:sz w:val="20"/>
          <w:szCs w:val="20"/>
          <w:lang w:eastAsia="pl-PL"/>
        </w:rPr>
        <w:t>egulaminie, w następujących kategoriach wiekowych:</w:t>
      </w:r>
    </w:p>
    <w:p w14:paraId="6C5F133C" w14:textId="1CC107EC" w:rsidR="00516345" w:rsidRPr="00000FCD" w:rsidRDefault="00445994" w:rsidP="0044599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>k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ategoria A </w:t>
      </w:r>
      <w:r w:rsidRPr="00000FCD">
        <w:rPr>
          <w:rFonts w:eastAsia="Times New Roman" w:cstheme="minorHAnsi"/>
          <w:sz w:val="20"/>
          <w:szCs w:val="20"/>
          <w:lang w:eastAsia="pl-PL"/>
        </w:rPr>
        <w:t>- uczniowie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 kl. </w:t>
      </w:r>
      <w:r w:rsidR="00F60248">
        <w:rPr>
          <w:rFonts w:eastAsia="Times New Roman" w:cstheme="minorHAnsi"/>
          <w:sz w:val="20"/>
          <w:szCs w:val="20"/>
          <w:lang w:eastAsia="pl-PL"/>
        </w:rPr>
        <w:t>I</w:t>
      </w:r>
      <w:r w:rsidR="00990C16" w:rsidRPr="00000FCD">
        <w:rPr>
          <w:rFonts w:eastAsia="Times New Roman" w:cstheme="minorHAnsi"/>
          <w:sz w:val="20"/>
          <w:szCs w:val="20"/>
          <w:lang w:eastAsia="pl-PL"/>
        </w:rPr>
        <w:t>-</w:t>
      </w:r>
      <w:r w:rsidR="00F60248">
        <w:rPr>
          <w:rFonts w:eastAsia="Times New Roman" w:cstheme="minorHAnsi"/>
          <w:sz w:val="20"/>
          <w:szCs w:val="20"/>
          <w:lang w:eastAsia="pl-PL"/>
        </w:rPr>
        <w:t>I</w:t>
      </w:r>
      <w:r w:rsidR="00853E74">
        <w:rPr>
          <w:rFonts w:eastAsia="Times New Roman" w:cstheme="minorHAnsi"/>
          <w:sz w:val="20"/>
          <w:szCs w:val="20"/>
          <w:lang w:eastAsia="pl-PL"/>
        </w:rPr>
        <w:t>I</w:t>
      </w:r>
      <w:r w:rsidR="004E7DCD" w:rsidRPr="00000FCD">
        <w:rPr>
          <w:rFonts w:eastAsia="Times New Roman" w:cstheme="minorHAnsi"/>
          <w:sz w:val="20"/>
          <w:szCs w:val="20"/>
          <w:lang w:eastAsia="pl-PL"/>
        </w:rPr>
        <w:t>I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>,</w:t>
      </w:r>
    </w:p>
    <w:p w14:paraId="03687EE8" w14:textId="4F499E53" w:rsidR="007F58E9" w:rsidRPr="00853E74" w:rsidRDefault="00445994" w:rsidP="00853E7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00FCD">
        <w:rPr>
          <w:rFonts w:eastAsia="Times New Roman" w:cstheme="minorHAnsi"/>
          <w:sz w:val="20"/>
          <w:szCs w:val="20"/>
          <w:lang w:eastAsia="pl-PL"/>
        </w:rPr>
        <w:t>k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ategoria </w:t>
      </w:r>
      <w:r w:rsidRPr="00000FCD">
        <w:rPr>
          <w:rFonts w:eastAsia="Times New Roman" w:cstheme="minorHAnsi"/>
          <w:sz w:val="20"/>
          <w:szCs w:val="20"/>
          <w:lang w:eastAsia="pl-PL"/>
        </w:rPr>
        <w:t>B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31623A">
        <w:rPr>
          <w:rFonts w:eastAsia="Times New Roman" w:cstheme="minorHAnsi"/>
          <w:sz w:val="20"/>
          <w:szCs w:val="20"/>
          <w:lang w:eastAsia="pl-PL"/>
        </w:rPr>
        <w:t>-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00FCD">
        <w:rPr>
          <w:rFonts w:eastAsia="Times New Roman" w:cstheme="minorHAnsi"/>
          <w:sz w:val="20"/>
          <w:szCs w:val="20"/>
          <w:lang w:eastAsia="pl-PL"/>
        </w:rPr>
        <w:t>uczniowie</w:t>
      </w:r>
      <w:r w:rsidR="00516345" w:rsidRPr="00000FCD">
        <w:rPr>
          <w:rFonts w:eastAsia="Times New Roman" w:cstheme="minorHAnsi"/>
          <w:sz w:val="20"/>
          <w:szCs w:val="20"/>
          <w:lang w:eastAsia="pl-PL"/>
        </w:rPr>
        <w:t xml:space="preserve"> kl. </w:t>
      </w:r>
      <w:r w:rsidR="00F60248" w:rsidRPr="00853E74">
        <w:rPr>
          <w:rFonts w:eastAsia="Times New Roman" w:cstheme="minorHAnsi"/>
          <w:sz w:val="20"/>
          <w:szCs w:val="20"/>
          <w:lang w:eastAsia="pl-PL"/>
        </w:rPr>
        <w:t>IV</w:t>
      </w:r>
      <w:r w:rsidR="00853E74">
        <w:rPr>
          <w:rFonts w:eastAsia="Times New Roman" w:cstheme="minorHAnsi"/>
          <w:sz w:val="20"/>
          <w:szCs w:val="20"/>
          <w:lang w:eastAsia="pl-PL"/>
        </w:rPr>
        <w:t>-VIII</w:t>
      </w:r>
      <w:r w:rsidR="00516345" w:rsidRPr="00853E74">
        <w:rPr>
          <w:rFonts w:eastAsia="Times New Roman" w:cstheme="minorHAnsi"/>
          <w:sz w:val="20"/>
          <w:szCs w:val="20"/>
          <w:lang w:eastAsia="pl-PL"/>
        </w:rPr>
        <w:t>.</w:t>
      </w:r>
    </w:p>
    <w:p w14:paraId="5E01A61C" w14:textId="6FB4C783" w:rsidR="00990C16" w:rsidRPr="00000FCD" w:rsidRDefault="0033188F" w:rsidP="00AB68F3">
      <w:pPr>
        <w:pStyle w:val="NormalnyWeb"/>
        <w:widowControl w:val="0"/>
        <w:numPr>
          <w:ilvl w:val="3"/>
          <w:numId w:val="19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Style w:val="Uwydatnienie"/>
          <w:rFonts w:asciiTheme="minorHAnsi" w:hAnsiTheme="minorHAnsi" w:cstheme="minorHAnsi"/>
          <w:i w:val="0"/>
          <w:iCs w:val="0"/>
          <w:sz w:val="20"/>
          <w:szCs w:val="20"/>
        </w:rPr>
        <w:t>Konkurs ma</w:t>
      </w:r>
      <w:r w:rsidRPr="00000FCD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000FCD">
        <w:rPr>
          <w:rFonts w:asciiTheme="minorHAnsi" w:hAnsiTheme="minorHAnsi" w:cstheme="minorHAnsi"/>
          <w:sz w:val="20"/>
          <w:szCs w:val="20"/>
        </w:rPr>
        <w:t>charakter</w:t>
      </w:r>
      <w:r w:rsidRPr="00000FCD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000FCD">
        <w:rPr>
          <w:rStyle w:val="Uwydatnienie"/>
          <w:rFonts w:asciiTheme="minorHAnsi" w:hAnsiTheme="minorHAnsi" w:cstheme="minorHAnsi"/>
          <w:i w:val="0"/>
          <w:iCs w:val="0"/>
          <w:sz w:val="20"/>
          <w:szCs w:val="20"/>
        </w:rPr>
        <w:t>indywidualny</w:t>
      </w:r>
      <w:r w:rsidRPr="00000FCD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14:paraId="324047B8" w14:textId="77777777" w:rsidR="004C54C4" w:rsidRPr="00000FCD" w:rsidRDefault="004C54C4" w:rsidP="00990C1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</w:p>
    <w:p w14:paraId="31E6A0CF" w14:textId="73B3C40D" w:rsidR="008B6272" w:rsidRPr="00000FCD" w:rsidRDefault="00AB68F3" w:rsidP="00AB68F3">
      <w:pPr>
        <w:spacing w:after="0" w:line="240" w:lineRule="auto"/>
        <w:jc w:val="center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000FCD">
        <w:rPr>
          <w:rFonts w:cstheme="minorHAnsi"/>
          <w:b/>
          <w:bCs/>
          <w:sz w:val="20"/>
          <w:szCs w:val="20"/>
        </w:rPr>
        <w:t xml:space="preserve">§ 3. </w:t>
      </w:r>
      <w:r w:rsidR="00516345" w:rsidRPr="00000FCD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Forma prac konkursowych</w:t>
      </w:r>
    </w:p>
    <w:p w14:paraId="57786D4C" w14:textId="2C37CF8D" w:rsidR="00FD161F" w:rsidRPr="00000FCD" w:rsidRDefault="00FD161F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Fonts w:asciiTheme="minorHAnsi" w:hAnsiTheme="minorHAnsi" w:cstheme="minorHAnsi"/>
          <w:color w:val="000000"/>
          <w:sz w:val="20"/>
          <w:szCs w:val="20"/>
        </w:rPr>
        <w:t>Zadaniem Uczestnika Konkursu jest wykonanie pracy plastycznej dowolną techniką, np. farby plakatowe, akwarele, kredki, mazaki, wydzieranka itp.</w:t>
      </w:r>
    </w:p>
    <w:p w14:paraId="510AF1AD" w14:textId="095AD30E" w:rsidR="00F204C8" w:rsidRPr="00000FCD" w:rsidRDefault="00445994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Fonts w:asciiTheme="minorHAnsi" w:hAnsiTheme="minorHAnsi" w:cstheme="minorHAnsi"/>
          <w:color w:val="000000"/>
          <w:sz w:val="20"/>
          <w:szCs w:val="20"/>
        </w:rPr>
        <w:t xml:space="preserve">Praca plastyczna winna być wykonana w formacie </w:t>
      </w:r>
      <w:r w:rsidR="00DC43B5">
        <w:rPr>
          <w:rFonts w:asciiTheme="minorHAnsi" w:hAnsiTheme="minorHAnsi" w:cstheme="minorHAnsi"/>
          <w:color w:val="000000"/>
          <w:sz w:val="20"/>
          <w:szCs w:val="20"/>
        </w:rPr>
        <w:t xml:space="preserve">A4 lub </w:t>
      </w:r>
      <w:r w:rsidR="00F204C8" w:rsidRPr="00000FCD">
        <w:rPr>
          <w:rFonts w:asciiTheme="minorHAnsi" w:hAnsiTheme="minorHAnsi" w:cstheme="minorHAnsi"/>
          <w:color w:val="000000"/>
          <w:sz w:val="20"/>
          <w:szCs w:val="20"/>
        </w:rPr>
        <w:t>A3.</w:t>
      </w:r>
    </w:p>
    <w:p w14:paraId="3C77E8DA" w14:textId="188F7699" w:rsidR="00FD161F" w:rsidRPr="00D426C7" w:rsidRDefault="00F60248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Praca </w:t>
      </w:r>
      <w:r w:rsidRPr="00FF195B">
        <w:rPr>
          <w:rFonts w:asciiTheme="minorHAnsi" w:hAnsiTheme="minorHAnsi" w:cstheme="minorHAnsi"/>
          <w:color w:val="000000"/>
          <w:sz w:val="20"/>
          <w:szCs w:val="20"/>
        </w:rPr>
        <w:t xml:space="preserve">konkursowa musi tematem nawiązywać do </w:t>
      </w:r>
      <w:r w:rsidR="00853E74">
        <w:rPr>
          <w:rFonts w:asciiTheme="minorHAnsi" w:hAnsiTheme="minorHAnsi" w:cstheme="minorHAnsi"/>
          <w:color w:val="000000"/>
          <w:sz w:val="20"/>
          <w:szCs w:val="20"/>
        </w:rPr>
        <w:t>tematyki ko</w:t>
      </w:r>
      <w:r w:rsidR="00DC43B5">
        <w:rPr>
          <w:rFonts w:asciiTheme="minorHAnsi" w:hAnsiTheme="minorHAnsi" w:cstheme="minorHAnsi"/>
          <w:color w:val="000000"/>
          <w:sz w:val="20"/>
          <w:szCs w:val="20"/>
        </w:rPr>
        <w:t>n</w:t>
      </w:r>
      <w:r w:rsidR="00853E74">
        <w:rPr>
          <w:rFonts w:asciiTheme="minorHAnsi" w:hAnsiTheme="minorHAnsi" w:cstheme="minorHAnsi"/>
          <w:color w:val="000000"/>
          <w:sz w:val="20"/>
          <w:szCs w:val="20"/>
        </w:rPr>
        <w:t>kursu</w:t>
      </w:r>
      <w:r w:rsidR="00DD005F">
        <w:rPr>
          <w:rFonts w:asciiTheme="minorHAnsi" w:hAnsiTheme="minorHAnsi" w:cstheme="minorHAnsi"/>
          <w:color w:val="000000"/>
          <w:sz w:val="20"/>
          <w:szCs w:val="20"/>
        </w:rPr>
        <w:t xml:space="preserve">, czyli </w:t>
      </w:r>
      <w:bookmarkStart w:id="2" w:name="_Hlk207261361"/>
      <w:r w:rsidR="00D426C7" w:rsidRPr="00D426C7">
        <w:rPr>
          <w:rFonts w:asciiTheme="minorHAnsi" w:hAnsiTheme="minorHAnsi" w:cstheme="minorHAnsi"/>
          <w:sz w:val="20"/>
          <w:szCs w:val="20"/>
        </w:rPr>
        <w:t>odnawialne źródła energii w przestrzeni gminy Grajewo.</w:t>
      </w:r>
      <w:r w:rsidR="00DD005F" w:rsidRPr="00D426C7">
        <w:rPr>
          <w:rFonts w:asciiTheme="minorHAnsi" w:hAnsiTheme="minorHAnsi" w:cstheme="minorHAnsi"/>
          <w:sz w:val="20"/>
          <w:szCs w:val="20"/>
        </w:rPr>
        <w:t xml:space="preserve"> </w:t>
      </w:r>
    </w:p>
    <w:bookmarkEnd w:id="2"/>
    <w:p w14:paraId="4D5E80E4" w14:textId="77777777" w:rsidR="00AB68F3" w:rsidRPr="00000FCD" w:rsidRDefault="006F707B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Fonts w:asciiTheme="minorHAnsi" w:hAnsiTheme="minorHAnsi" w:cstheme="minorHAnsi"/>
          <w:color w:val="000000"/>
          <w:sz w:val="20"/>
          <w:szCs w:val="20"/>
        </w:rPr>
        <w:t>Prace niezwiązane z tematem konkursu nie będą podlegały ocenie.</w:t>
      </w:r>
    </w:p>
    <w:p w14:paraId="29BB274B" w14:textId="28492158" w:rsidR="00AB68F3" w:rsidRPr="00000FCD" w:rsidRDefault="00F60248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Każda praca plastyczna na odwrocie winna zawierać: imię i nazwisko Uczestnika, klas</w:t>
      </w:r>
      <w:r w:rsidR="00DD005F">
        <w:rPr>
          <w:rFonts w:asciiTheme="minorHAnsi" w:hAnsiTheme="minorHAnsi" w:cstheme="minorHAnsi"/>
          <w:color w:val="000000"/>
          <w:sz w:val="20"/>
          <w:szCs w:val="20"/>
        </w:rPr>
        <w:t>ę, szkołę</w:t>
      </w:r>
      <w:r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6104A793" w14:textId="77777777" w:rsidR="00AB68F3" w:rsidRPr="00000FCD" w:rsidRDefault="006F707B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Fonts w:asciiTheme="minorHAnsi" w:hAnsiTheme="minorHAnsi" w:cstheme="minorHAnsi"/>
          <w:color w:val="000000"/>
          <w:sz w:val="20"/>
          <w:szCs w:val="20"/>
        </w:rPr>
        <w:t xml:space="preserve">Dodatkowo do każdej pracy plastycznej należy dołączyć wypełnioną i podpisaną przez rodzica/opiekuna prawnego Uczestnika kartę zgłoszeniową, stanowiąca </w:t>
      </w:r>
      <w:r w:rsidR="006F37A6" w:rsidRPr="00000FCD">
        <w:rPr>
          <w:rFonts w:asciiTheme="minorHAnsi" w:hAnsiTheme="minorHAnsi" w:cstheme="minorHAnsi"/>
          <w:color w:val="000000"/>
          <w:sz w:val="20"/>
          <w:szCs w:val="20"/>
        </w:rPr>
        <w:t>z</w:t>
      </w:r>
      <w:r w:rsidRPr="00000FCD">
        <w:rPr>
          <w:rFonts w:asciiTheme="minorHAnsi" w:hAnsiTheme="minorHAnsi" w:cstheme="minorHAnsi"/>
          <w:color w:val="000000"/>
          <w:sz w:val="20"/>
          <w:szCs w:val="20"/>
        </w:rPr>
        <w:t>ałącznik do Regulaminu.</w:t>
      </w:r>
    </w:p>
    <w:p w14:paraId="60F23467" w14:textId="178B95F5" w:rsidR="00445994" w:rsidRPr="00000FCD" w:rsidRDefault="007F58E9" w:rsidP="00AB68F3">
      <w:pPr>
        <w:pStyle w:val="NormalnyWeb"/>
        <w:widowControl w:val="0"/>
        <w:numPr>
          <w:ilvl w:val="0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00FCD">
        <w:rPr>
          <w:rFonts w:asciiTheme="minorHAnsi" w:hAnsiTheme="minorHAnsi" w:cstheme="minorHAnsi"/>
          <w:color w:val="000000"/>
          <w:sz w:val="20"/>
          <w:szCs w:val="20"/>
        </w:rPr>
        <w:t>W Konkursie nie może brać udziału praca przedstawiana w innym konkursie. Musi być to praca wykonana tylko i wyłącznie na przedmiotowy Konkurs.</w:t>
      </w:r>
    </w:p>
    <w:p w14:paraId="63267E9C" w14:textId="77777777" w:rsidR="00445994" w:rsidRPr="00000FCD" w:rsidRDefault="00445994" w:rsidP="00F204C8">
      <w:pPr>
        <w:pStyle w:val="NormalnyWeb"/>
        <w:widowControl w:val="0"/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5CEB18B" w14:textId="77777777" w:rsidR="00F60248" w:rsidRPr="00FF195B" w:rsidRDefault="00F60248" w:rsidP="00F60248">
      <w:pPr>
        <w:jc w:val="center"/>
        <w:rPr>
          <w:rFonts w:cstheme="minorHAnsi"/>
          <w:sz w:val="20"/>
          <w:szCs w:val="20"/>
        </w:rPr>
      </w:pPr>
      <w:r w:rsidRPr="00FF195B">
        <w:rPr>
          <w:rFonts w:cstheme="minorHAnsi"/>
          <w:b/>
          <w:bCs/>
          <w:sz w:val="20"/>
          <w:szCs w:val="20"/>
        </w:rPr>
        <w:t xml:space="preserve">§ 4. </w:t>
      </w:r>
      <w:r w:rsidRPr="00FF195B">
        <w:rPr>
          <w:rFonts w:cstheme="minorHAnsi"/>
          <w:b/>
          <w:bCs/>
          <w:color w:val="000000"/>
          <w:sz w:val="20"/>
          <w:szCs w:val="20"/>
        </w:rPr>
        <w:t>Zasady, kryteria oceny i nagrody</w:t>
      </w:r>
    </w:p>
    <w:p w14:paraId="757E0539" w14:textId="2355605F" w:rsidR="00F60248" w:rsidRPr="00D426C7" w:rsidRDefault="00F60248" w:rsidP="00F60248">
      <w:pPr>
        <w:pStyle w:val="Akapitzlist"/>
        <w:numPr>
          <w:ilvl w:val="1"/>
          <w:numId w:val="13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Prace konkursowe należy dostarczyć bądź nadesłać najpóźniej </w:t>
      </w:r>
      <w:r w:rsidRPr="00D426C7">
        <w:rPr>
          <w:rFonts w:cstheme="minorHAnsi"/>
          <w:sz w:val="20"/>
          <w:szCs w:val="20"/>
        </w:rPr>
        <w:t>do</w:t>
      </w:r>
      <w:r w:rsidR="00AC2303" w:rsidRPr="00D426C7">
        <w:rPr>
          <w:rFonts w:cstheme="minorHAnsi"/>
          <w:sz w:val="20"/>
          <w:szCs w:val="20"/>
        </w:rPr>
        <w:t xml:space="preserve"> </w:t>
      </w:r>
      <w:r w:rsidR="00853E74" w:rsidRPr="00D426C7">
        <w:rPr>
          <w:rFonts w:cstheme="minorHAnsi"/>
          <w:b/>
          <w:bCs/>
          <w:sz w:val="20"/>
          <w:szCs w:val="20"/>
        </w:rPr>
        <w:t>04</w:t>
      </w:r>
      <w:r w:rsidR="00AC2303" w:rsidRPr="00D426C7">
        <w:rPr>
          <w:rFonts w:cstheme="minorHAnsi"/>
          <w:b/>
          <w:bCs/>
          <w:sz w:val="20"/>
          <w:szCs w:val="20"/>
        </w:rPr>
        <w:t>.09</w:t>
      </w:r>
      <w:r w:rsidR="00AC2303" w:rsidRPr="00D426C7">
        <w:rPr>
          <w:rFonts w:cstheme="minorHAnsi"/>
          <w:sz w:val="20"/>
          <w:szCs w:val="20"/>
        </w:rPr>
        <w:t>.</w:t>
      </w:r>
      <w:r w:rsidR="00853E74" w:rsidRPr="00D426C7">
        <w:rPr>
          <w:rFonts w:cstheme="minorHAnsi"/>
          <w:b/>
          <w:bCs/>
          <w:sz w:val="20"/>
          <w:szCs w:val="20"/>
        </w:rPr>
        <w:t>2</w:t>
      </w:r>
      <w:r w:rsidRPr="00D426C7">
        <w:rPr>
          <w:rFonts w:cstheme="minorHAnsi"/>
          <w:b/>
          <w:bCs/>
          <w:sz w:val="20"/>
          <w:szCs w:val="20"/>
        </w:rPr>
        <w:t>02</w:t>
      </w:r>
      <w:r w:rsidR="00853E74" w:rsidRPr="00D426C7">
        <w:rPr>
          <w:rFonts w:cstheme="minorHAnsi"/>
          <w:b/>
          <w:bCs/>
          <w:sz w:val="20"/>
          <w:szCs w:val="20"/>
        </w:rPr>
        <w:t>5</w:t>
      </w:r>
      <w:r w:rsidRPr="00D426C7">
        <w:rPr>
          <w:rFonts w:cstheme="minorHAnsi"/>
          <w:b/>
          <w:bCs/>
          <w:sz w:val="20"/>
          <w:szCs w:val="20"/>
        </w:rPr>
        <w:t xml:space="preserve"> r.</w:t>
      </w:r>
      <w:r w:rsidRPr="00D426C7">
        <w:rPr>
          <w:rFonts w:cstheme="minorHAnsi"/>
          <w:sz w:val="20"/>
          <w:szCs w:val="20"/>
        </w:rPr>
        <w:t xml:space="preserve"> do godz. 1</w:t>
      </w:r>
      <w:r w:rsidR="00D426C7" w:rsidRPr="00D426C7">
        <w:rPr>
          <w:rFonts w:cstheme="minorHAnsi"/>
          <w:sz w:val="20"/>
          <w:szCs w:val="20"/>
        </w:rPr>
        <w:t>4</w:t>
      </w:r>
      <w:r w:rsidRPr="00D426C7">
        <w:rPr>
          <w:rFonts w:cstheme="minorHAnsi"/>
          <w:sz w:val="20"/>
          <w:szCs w:val="20"/>
        </w:rPr>
        <w:t xml:space="preserve">.00 do </w:t>
      </w:r>
      <w:r w:rsidR="00D426C7" w:rsidRPr="00D426C7">
        <w:rPr>
          <w:rFonts w:cstheme="minorHAnsi"/>
          <w:sz w:val="20"/>
          <w:szCs w:val="20"/>
        </w:rPr>
        <w:t>Urzędu Gminy Grajewo, pokój nr 10.</w:t>
      </w:r>
    </w:p>
    <w:p w14:paraId="7E9B52D7" w14:textId="7F9F9215" w:rsidR="00F60248" w:rsidRPr="00FF195B" w:rsidRDefault="00F60248" w:rsidP="00F60248">
      <w:pPr>
        <w:pStyle w:val="Akapitzlist"/>
        <w:numPr>
          <w:ilvl w:val="1"/>
          <w:numId w:val="13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Rozstrzygnięcie konkursu oraz ogłoszenie wyników nastąpi </w:t>
      </w:r>
      <w:r w:rsidR="00853E74">
        <w:rPr>
          <w:rFonts w:cstheme="minorHAnsi"/>
          <w:sz w:val="20"/>
          <w:szCs w:val="20"/>
        </w:rPr>
        <w:t>podczas Dożynek w Białaszewie</w:t>
      </w:r>
      <w:r w:rsidRPr="00FF195B">
        <w:rPr>
          <w:rFonts w:cstheme="minorHAnsi"/>
          <w:sz w:val="20"/>
          <w:szCs w:val="20"/>
        </w:rPr>
        <w:t xml:space="preserve">, o którym </w:t>
      </w:r>
      <w:r w:rsidR="00853E74">
        <w:rPr>
          <w:rFonts w:cstheme="minorHAnsi"/>
          <w:sz w:val="20"/>
          <w:szCs w:val="20"/>
        </w:rPr>
        <w:t xml:space="preserve">zwycięzcy </w:t>
      </w:r>
      <w:r w:rsidRPr="00FF195B">
        <w:rPr>
          <w:rFonts w:cstheme="minorHAnsi"/>
          <w:sz w:val="20"/>
          <w:szCs w:val="20"/>
        </w:rPr>
        <w:t>Konkursu zostaną powiadomieni.</w:t>
      </w:r>
    </w:p>
    <w:p w14:paraId="27C5FB1E" w14:textId="77777777" w:rsidR="00F60248" w:rsidRPr="00FF195B" w:rsidRDefault="00F60248" w:rsidP="00F60248">
      <w:pPr>
        <w:pStyle w:val="Akapitzlist"/>
        <w:numPr>
          <w:ilvl w:val="1"/>
          <w:numId w:val="13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color w:val="000000"/>
          <w:sz w:val="20"/>
          <w:szCs w:val="20"/>
        </w:rPr>
        <w:t>Kryteria oceny prac konkursowych:</w:t>
      </w:r>
    </w:p>
    <w:p w14:paraId="713F6EDC" w14:textId="77777777" w:rsidR="00F60248" w:rsidRPr="00FF195B" w:rsidRDefault="00F60248" w:rsidP="00853E74">
      <w:pPr>
        <w:pStyle w:val="NormalnyWeb"/>
        <w:widowControl w:val="0"/>
        <w:numPr>
          <w:ilvl w:val="0"/>
          <w:numId w:val="20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 w:hanging="142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zgodność z tematyką konkursową,</w:t>
      </w:r>
    </w:p>
    <w:p w14:paraId="298CDA45" w14:textId="77777777" w:rsidR="00F60248" w:rsidRPr="00FF195B" w:rsidRDefault="00F60248" w:rsidP="00853E74">
      <w:pPr>
        <w:pStyle w:val="NormalnyWeb"/>
        <w:widowControl w:val="0"/>
        <w:numPr>
          <w:ilvl w:val="0"/>
          <w:numId w:val="20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 w:hanging="142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wartość merytoryczna,</w:t>
      </w:r>
    </w:p>
    <w:p w14:paraId="1B9E55B8" w14:textId="77777777" w:rsidR="00F60248" w:rsidRPr="00FF195B" w:rsidRDefault="00F60248" w:rsidP="00853E74">
      <w:pPr>
        <w:pStyle w:val="NormalnyWeb"/>
        <w:widowControl w:val="0"/>
        <w:numPr>
          <w:ilvl w:val="0"/>
          <w:numId w:val="20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 w:hanging="142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trafność i czytelność przekazu,</w:t>
      </w:r>
    </w:p>
    <w:p w14:paraId="244B46B7" w14:textId="77777777" w:rsidR="00F60248" w:rsidRPr="00FF195B" w:rsidRDefault="00F60248" w:rsidP="00853E74">
      <w:pPr>
        <w:pStyle w:val="NormalnyWeb"/>
        <w:widowControl w:val="0"/>
        <w:numPr>
          <w:ilvl w:val="0"/>
          <w:numId w:val="20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 w:hanging="142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estetyka,</w:t>
      </w:r>
    </w:p>
    <w:p w14:paraId="76E4B045" w14:textId="77777777" w:rsidR="00F60248" w:rsidRPr="00FF195B" w:rsidRDefault="00F60248" w:rsidP="00853E74">
      <w:pPr>
        <w:pStyle w:val="NormalnyWeb"/>
        <w:widowControl w:val="0"/>
        <w:numPr>
          <w:ilvl w:val="0"/>
          <w:numId w:val="20"/>
        </w:numPr>
        <w:shd w:val="clear" w:color="auto" w:fill="FFFFFF"/>
        <w:tabs>
          <w:tab w:val="left" w:pos="851"/>
        </w:tabs>
        <w:suppressAutoHyphens/>
        <w:autoSpaceDE w:val="0"/>
        <w:spacing w:before="0" w:beforeAutospacing="0" w:after="0" w:afterAutospacing="0"/>
        <w:ind w:left="709" w:hanging="142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F195B">
        <w:rPr>
          <w:rFonts w:asciiTheme="minorHAnsi" w:hAnsiTheme="minorHAnsi" w:cstheme="minorHAnsi"/>
          <w:color w:val="000000"/>
          <w:sz w:val="20"/>
          <w:szCs w:val="20"/>
        </w:rPr>
        <w:t>pomysłowość.</w:t>
      </w:r>
    </w:p>
    <w:p w14:paraId="3E4B4672" w14:textId="5F1DDE3B" w:rsidR="00F60248" w:rsidRPr="00FF195B" w:rsidRDefault="00F60248" w:rsidP="00F60248">
      <w:pPr>
        <w:pStyle w:val="Akapitzlist"/>
        <w:widowControl w:val="0"/>
        <w:numPr>
          <w:ilvl w:val="1"/>
          <w:numId w:val="13"/>
        </w:numPr>
        <w:tabs>
          <w:tab w:val="clear" w:pos="1440"/>
          <w:tab w:val="left" w:pos="-5103"/>
          <w:tab w:val="num" w:pos="284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Ocenę prac przeprowadzi Komisja konkursowa powołana przez </w:t>
      </w:r>
      <w:r w:rsidR="00853E74">
        <w:rPr>
          <w:rFonts w:cstheme="minorHAnsi"/>
          <w:sz w:val="20"/>
          <w:szCs w:val="20"/>
        </w:rPr>
        <w:t>Organizatora</w:t>
      </w:r>
      <w:r w:rsidRPr="00FF195B">
        <w:rPr>
          <w:rFonts w:cstheme="minorHAnsi"/>
          <w:sz w:val="20"/>
          <w:szCs w:val="20"/>
        </w:rPr>
        <w:t>.</w:t>
      </w:r>
    </w:p>
    <w:p w14:paraId="68DA5529" w14:textId="77777777" w:rsidR="00F60248" w:rsidRPr="00FF195B" w:rsidRDefault="00F60248" w:rsidP="00F60248">
      <w:pPr>
        <w:pStyle w:val="Akapitzlist"/>
        <w:widowControl w:val="0"/>
        <w:numPr>
          <w:ilvl w:val="1"/>
          <w:numId w:val="13"/>
        </w:numPr>
        <w:tabs>
          <w:tab w:val="clear" w:pos="1440"/>
          <w:tab w:val="left" w:pos="-5103"/>
          <w:tab w:val="num" w:pos="284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>Decyzje Komisji konkursowej są ostateczne.</w:t>
      </w:r>
    </w:p>
    <w:p w14:paraId="26F1C2C9" w14:textId="17054F57" w:rsidR="00F60248" w:rsidRPr="00D426C7" w:rsidRDefault="00F60248" w:rsidP="00853E74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D426C7">
        <w:rPr>
          <w:rFonts w:cstheme="minorHAnsi"/>
          <w:sz w:val="20"/>
          <w:szCs w:val="20"/>
        </w:rPr>
        <w:t>Komisja konkursowa przyzna</w:t>
      </w:r>
      <w:r w:rsidR="00853E74" w:rsidRPr="00D426C7">
        <w:rPr>
          <w:rFonts w:cstheme="minorHAnsi"/>
          <w:sz w:val="20"/>
          <w:szCs w:val="20"/>
        </w:rPr>
        <w:t xml:space="preserve"> nagrody główne za miejsca 1-3 w 2 kategoriach wiekowych oraz wyróżnienia</w:t>
      </w:r>
      <w:r w:rsidRPr="00D426C7">
        <w:rPr>
          <w:rFonts w:cstheme="minorHAnsi"/>
          <w:sz w:val="20"/>
          <w:szCs w:val="20"/>
        </w:rPr>
        <w:t>.</w:t>
      </w:r>
    </w:p>
    <w:p w14:paraId="23CA58EF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both"/>
        <w:rPr>
          <w:rFonts w:cstheme="minorHAnsi"/>
          <w:sz w:val="20"/>
          <w:szCs w:val="20"/>
        </w:rPr>
      </w:pPr>
    </w:p>
    <w:p w14:paraId="24C2A058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center"/>
        <w:rPr>
          <w:rFonts w:cstheme="minorHAnsi"/>
          <w:b/>
          <w:color w:val="000000"/>
          <w:sz w:val="20"/>
          <w:szCs w:val="20"/>
        </w:rPr>
      </w:pPr>
      <w:r w:rsidRPr="00FF195B">
        <w:rPr>
          <w:rFonts w:cstheme="minorHAnsi"/>
          <w:b/>
          <w:bCs/>
          <w:sz w:val="20"/>
          <w:szCs w:val="20"/>
        </w:rPr>
        <w:t xml:space="preserve">§ 5. </w:t>
      </w:r>
      <w:r w:rsidRPr="00FF195B">
        <w:rPr>
          <w:rFonts w:cstheme="minorHAnsi"/>
          <w:b/>
          <w:sz w:val="20"/>
          <w:szCs w:val="20"/>
        </w:rPr>
        <w:t>Prawa autorskie</w:t>
      </w:r>
    </w:p>
    <w:p w14:paraId="598E0970" w14:textId="26D606B7" w:rsidR="00F60248" w:rsidRPr="00FF195B" w:rsidRDefault="00F60248" w:rsidP="00F60248">
      <w:pPr>
        <w:pStyle w:val="Akapitzlist"/>
        <w:numPr>
          <w:ilvl w:val="0"/>
          <w:numId w:val="3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Dostarczenie prac konkursowych jest równoznaczne z nieodpłatnym i nieograniczonym terytorialnie oraz czasowo przeniesieniem wszelkich autorskich praw majątkowych na </w:t>
      </w:r>
      <w:r w:rsidR="00853E74">
        <w:rPr>
          <w:rFonts w:cstheme="minorHAnsi"/>
          <w:sz w:val="20"/>
          <w:szCs w:val="20"/>
        </w:rPr>
        <w:t>Organizatora</w:t>
      </w:r>
      <w:r w:rsidRPr="00FF195B">
        <w:rPr>
          <w:rFonts w:cstheme="minorHAnsi"/>
          <w:sz w:val="20"/>
          <w:szCs w:val="20"/>
        </w:rPr>
        <w:t xml:space="preserve"> do wykorzystania nadesłanych prac.</w:t>
      </w:r>
    </w:p>
    <w:p w14:paraId="390CF3BE" w14:textId="13EAFCCB" w:rsidR="00F60248" w:rsidRPr="00FF195B" w:rsidRDefault="00F60248" w:rsidP="00F60248">
      <w:pPr>
        <w:pStyle w:val="Akapitzlist"/>
        <w:numPr>
          <w:ilvl w:val="0"/>
          <w:numId w:val="3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lastRenderedPageBreak/>
        <w:t xml:space="preserve">Prace nadesłane na Konkurs nie podlegają zwrotowi i mogą być wykorzystane przez Organizatora Konkursu, </w:t>
      </w:r>
      <w:r>
        <w:rPr>
          <w:rFonts w:cstheme="minorHAnsi"/>
          <w:sz w:val="20"/>
          <w:szCs w:val="20"/>
        </w:rPr>
        <w:br/>
      </w:r>
      <w:r w:rsidRPr="00FF195B">
        <w:rPr>
          <w:rFonts w:cstheme="minorHAnsi"/>
          <w:sz w:val="20"/>
          <w:szCs w:val="20"/>
        </w:rPr>
        <w:t>w jego działalności statutowej, w tym w działaniach informacyjno-edukacyjnych oraz udostępnione na stronie internetowej czy w mediach społecznościowych. Nadsyłając pracę na Konkurs autor pracy lub opiekun prawny autora pracy (w przypadku niepełnoletnich autorów prac), zgadza się na jej późniejsze upowszechnienie, w tym na udostępnianie przez Organizatora imienia i nazwiska autora pracy oraz nazwy szkoły.</w:t>
      </w:r>
    </w:p>
    <w:p w14:paraId="40EF82A3" w14:textId="38F0C440" w:rsidR="00F60248" w:rsidRPr="00FF195B" w:rsidRDefault="00F60248" w:rsidP="00F60248">
      <w:pPr>
        <w:pStyle w:val="Akapitzlist"/>
        <w:numPr>
          <w:ilvl w:val="0"/>
          <w:numId w:val="3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Organizator zastrzega sobie prawo do opublikowania wybranych prac w materiałach informacyjnych, </w:t>
      </w:r>
      <w:r>
        <w:rPr>
          <w:rFonts w:cstheme="minorHAnsi"/>
          <w:sz w:val="20"/>
          <w:szCs w:val="20"/>
        </w:rPr>
        <w:br/>
      </w:r>
      <w:r w:rsidRPr="00FF195B">
        <w:rPr>
          <w:rFonts w:cstheme="minorHAnsi"/>
          <w:sz w:val="20"/>
          <w:szCs w:val="20"/>
        </w:rPr>
        <w:t>w wydawnictwach okolicznościowych i materiałach prasowych oraz w Internecie. Prawo to organizator zastrzega sobie na wszystkie przyszłe lata, tak aby bez dodatkowych zezwoleń mógł zaprezentować wybrane prace lub ich części w przyszłych publikacjach drukowanych lub elektronicznych. W związku z publikacją drukowaną lub elektroniczną nie jest przewidziane jakiekolwiek wynagrodzenie.</w:t>
      </w:r>
    </w:p>
    <w:p w14:paraId="3F736D0C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center"/>
        <w:rPr>
          <w:rFonts w:cstheme="minorHAnsi"/>
          <w:b/>
          <w:bCs/>
          <w:sz w:val="20"/>
          <w:szCs w:val="20"/>
        </w:rPr>
      </w:pPr>
    </w:p>
    <w:p w14:paraId="4A2B4A4A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center"/>
        <w:rPr>
          <w:rFonts w:cstheme="minorHAnsi"/>
          <w:b/>
          <w:bCs/>
          <w:sz w:val="20"/>
          <w:szCs w:val="20"/>
        </w:rPr>
      </w:pPr>
      <w:r w:rsidRPr="00FF195B">
        <w:rPr>
          <w:rFonts w:cstheme="minorHAnsi"/>
          <w:b/>
          <w:bCs/>
          <w:sz w:val="20"/>
          <w:szCs w:val="20"/>
        </w:rPr>
        <w:t xml:space="preserve">§ </w:t>
      </w:r>
      <w:r>
        <w:rPr>
          <w:rFonts w:cstheme="minorHAnsi"/>
          <w:b/>
          <w:bCs/>
          <w:sz w:val="20"/>
          <w:szCs w:val="20"/>
        </w:rPr>
        <w:t>6</w:t>
      </w:r>
      <w:r w:rsidRPr="00FF195B">
        <w:rPr>
          <w:rFonts w:cstheme="minorHAnsi"/>
          <w:b/>
          <w:bCs/>
          <w:sz w:val="20"/>
          <w:szCs w:val="20"/>
        </w:rPr>
        <w:t>. Ochrona danych osobowych</w:t>
      </w:r>
    </w:p>
    <w:p w14:paraId="67033344" w14:textId="77777777" w:rsidR="00923829" w:rsidRPr="00DD005F" w:rsidRDefault="00923829" w:rsidP="00923829">
      <w:pPr>
        <w:spacing w:after="0" w:line="240" w:lineRule="auto"/>
        <w:ind w:left="-709"/>
        <w:jc w:val="both"/>
        <w:rPr>
          <w:rFonts w:cstheme="minorHAnsi"/>
          <w:b/>
          <w:bCs/>
          <w:kern w:val="2"/>
          <w:sz w:val="18"/>
          <w:szCs w:val="18"/>
          <w:u w:val="single"/>
        </w:rPr>
      </w:pPr>
      <w:r w:rsidRPr="00DD005F">
        <w:rPr>
          <w:rFonts w:cstheme="minorHAnsi"/>
          <w:sz w:val="18"/>
          <w:szCs w:val="18"/>
        </w:rPr>
        <w:t xml:space="preserve">Na podstawie art. 13 ust. 1 i 2 Rozporządzenia Parlamentu Europejskiego i Rady (UE) 2016/679 z 27 kwietnia 2016 r. </w:t>
      </w:r>
      <w:r w:rsidRPr="00DD005F">
        <w:rPr>
          <w:rFonts w:cstheme="minorHAnsi"/>
          <w:sz w:val="18"/>
          <w:szCs w:val="18"/>
        </w:rPr>
        <w:br/>
        <w:t>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0D2B390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 xml:space="preserve">Administratorem Państwa danych jest Wójt Gminy Grajewo, ul. Komunalna 6, 19-200 Grajewo, tel. 86 272 30 00, e-mail: </w:t>
      </w:r>
      <w:hyperlink r:id="rId5" w:history="1">
        <w:r w:rsidRPr="00DD005F">
          <w:rPr>
            <w:rFonts w:eastAsia="Times New Roman" w:cstheme="minorHAnsi"/>
            <w:sz w:val="18"/>
            <w:szCs w:val="18"/>
          </w:rPr>
          <w:t>sekretariat@uggrajewo.pl</w:t>
        </w:r>
      </w:hyperlink>
      <w:r w:rsidRPr="00DD005F">
        <w:rPr>
          <w:rFonts w:eastAsia="Times New Roman" w:cstheme="minorHAnsi"/>
          <w:sz w:val="18"/>
          <w:szCs w:val="18"/>
        </w:rPr>
        <w:t>.</w:t>
      </w:r>
    </w:p>
    <w:p w14:paraId="2E3F5875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email: iod@uggrajewo.pl lub pisemnie pod adres Administratora.</w:t>
      </w:r>
    </w:p>
    <w:p w14:paraId="4F313C5F" w14:textId="17D9F64F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Państwa Dane osobowe obejmujące imię i nazwisko</w:t>
      </w:r>
      <w:r>
        <w:rPr>
          <w:rFonts w:eastAsia="Times New Roman" w:cstheme="minorHAnsi"/>
          <w:sz w:val="18"/>
          <w:szCs w:val="18"/>
        </w:rPr>
        <w:t>, klasę, szkołę</w:t>
      </w:r>
      <w:r w:rsidRPr="00DD005F">
        <w:rPr>
          <w:rFonts w:eastAsia="Times New Roman" w:cstheme="minorHAnsi"/>
          <w:sz w:val="18"/>
          <w:szCs w:val="18"/>
        </w:rPr>
        <w:t xml:space="preserve"> przetwarzane będą w celu organizacji, przeprowadzenia </w:t>
      </w:r>
      <w:r>
        <w:rPr>
          <w:rFonts w:eastAsia="Times New Roman" w:cstheme="minorHAnsi"/>
          <w:sz w:val="18"/>
          <w:szCs w:val="18"/>
        </w:rPr>
        <w:t>Konkursu</w:t>
      </w:r>
      <w:r w:rsidRPr="00DD005F">
        <w:rPr>
          <w:rFonts w:eastAsia="Times New Roman" w:cstheme="minorHAnsi"/>
          <w:sz w:val="18"/>
          <w:szCs w:val="18"/>
        </w:rPr>
        <w:t xml:space="preserve"> (komunikat, pokwitowanie odbioru nagród). Podstawą prawną przetwarzania danych osobowych jest art. 6 ust. 1 lit. a) RODO tj. wyrażona przez Państwa zgoda na przetwarzanie danych osobowych, art. 6 ust. 1 lit. c) RODO tj. przetwarzanie jest niezbędne do wypełnienia obowiązku prawnego ciążącego na administratorze, w związku z  realizacją obowiązków prawnych związanych </w:t>
      </w:r>
      <w:r>
        <w:rPr>
          <w:rFonts w:eastAsia="Times New Roman" w:cstheme="minorHAnsi"/>
          <w:sz w:val="18"/>
          <w:szCs w:val="18"/>
        </w:rPr>
        <w:br/>
      </w:r>
      <w:r w:rsidRPr="00DD005F">
        <w:rPr>
          <w:rFonts w:eastAsia="Times New Roman" w:cstheme="minorHAnsi"/>
          <w:sz w:val="18"/>
          <w:szCs w:val="18"/>
        </w:rPr>
        <w:t xml:space="preserve">z realizacją ustawowych zadań; własnych, zleconych oraz porozumień z organami władzy państwowej i samorządowej, </w:t>
      </w:r>
      <w:r>
        <w:rPr>
          <w:rFonts w:eastAsia="Times New Roman" w:cstheme="minorHAnsi"/>
          <w:sz w:val="18"/>
          <w:szCs w:val="18"/>
        </w:rPr>
        <w:br/>
      </w:r>
      <w:r w:rsidRPr="00DD005F">
        <w:rPr>
          <w:rFonts w:eastAsia="Times New Roman" w:cstheme="minorHAnsi"/>
          <w:sz w:val="18"/>
          <w:szCs w:val="18"/>
        </w:rPr>
        <w:t>w szczególności ustawy z dnia 8 marca 1990 r. o samorządzie gminnym (tj. Dz. U. z 2024 r. poz. 1465); oraz regulaminu Konkursu.</w:t>
      </w:r>
      <w:r>
        <w:rPr>
          <w:rFonts w:eastAsia="Times New Roman" w:cstheme="minorHAnsi"/>
          <w:sz w:val="18"/>
          <w:szCs w:val="18"/>
        </w:rPr>
        <w:t xml:space="preserve"> </w:t>
      </w:r>
      <w:r w:rsidRPr="00923829">
        <w:rPr>
          <w:rFonts w:eastAsia="Times New Roman" w:cstheme="minorHAnsi"/>
          <w:sz w:val="18"/>
          <w:szCs w:val="18"/>
        </w:rPr>
        <w:t>W przypadku danych, które zostały lub zostaną podane dobrowolnie (np. wizerunek) podstawę prawną ich przetwarzania stanowi zgoda, o której mowa w/w przepisie</w:t>
      </w:r>
      <w:r>
        <w:rPr>
          <w:rFonts w:eastAsia="Times New Roman" w:cstheme="minorHAnsi"/>
          <w:sz w:val="18"/>
          <w:szCs w:val="18"/>
        </w:rPr>
        <w:t>.</w:t>
      </w:r>
    </w:p>
    <w:p w14:paraId="2EE5F2E0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Państwa dane osobowe będą przetwarzane przez okres niezbędny do realizacji celu z uwzględnieniem okresów przechowywania określonych w przepisach szczególnych, w tym przepisów archiwalnych tj. 5 lat.  Natomiast z przypadku danych podanych dobrowolnie - co do zasady do czasu wycofania przez Państwa zgody na ich przetwarzanie.</w:t>
      </w:r>
    </w:p>
    <w:p w14:paraId="46A33BD0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W związku z przetwarzaniem danych osobowych w celach, o których mowa w pkt 3, mogą być one przekazywane:</w:t>
      </w:r>
    </w:p>
    <w:p w14:paraId="7F3A7C7E" w14:textId="77777777" w:rsidR="00923829" w:rsidRPr="00DD005F" w:rsidRDefault="00923829" w:rsidP="00923829">
      <w:pPr>
        <w:numPr>
          <w:ilvl w:val="1"/>
          <w:numId w:val="42"/>
        </w:numPr>
        <w:spacing w:after="0" w:line="240" w:lineRule="auto"/>
        <w:ind w:left="-284" w:hanging="284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organom władzy publicznej oraz podmiotom wykonującym zadania publiczne lub działającym na zlecenie organów władzy publicznej, w zakresie i celach, które wynikają z przepisów powszechnie obowiązującego prawa,</w:t>
      </w:r>
    </w:p>
    <w:p w14:paraId="01C6D720" w14:textId="77777777" w:rsidR="00923829" w:rsidRPr="00DD005F" w:rsidRDefault="00923829" w:rsidP="00923829">
      <w:pPr>
        <w:numPr>
          <w:ilvl w:val="1"/>
          <w:numId w:val="42"/>
        </w:numPr>
        <w:spacing w:after="0" w:line="240" w:lineRule="auto"/>
        <w:ind w:left="-284" w:hanging="284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podmiotom, które na podstawie umów powierzenia przetwarzają dane osobowe w celu świadczenia usług na rzecz Gminy Grajewo, Urzędu Gminy Grajewo.</w:t>
      </w:r>
    </w:p>
    <w:p w14:paraId="4437A916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 xml:space="preserve">Odbiorcami Państwa danych mogą być osoby upoważnione przez Administratorów danych osobowych, np. pracownicy oraz podmioty uprawnione z mocy prawa. </w:t>
      </w:r>
    </w:p>
    <w:p w14:paraId="265E8F42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Państwa dane osobowe będą przekazywane do Stanów Zjednoczonych Ameryki. Komisja Europejska w dniu 10 lipca 2023 r. wydała decyzję stwierdzającą odpowiedni stopień ochrony danych w odniesieniu do tego państwa trzeciego zapewniony przez tzw. "Ramy ochrony danych UE-USA” (EU-US Data Privacy Framework).</w:t>
      </w:r>
    </w:p>
    <w:p w14:paraId="14AA8E6D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W związku z przetwarzaniem Państwa danych osobowych, przysługują Państwu następujące prawa:</w:t>
      </w:r>
    </w:p>
    <w:p w14:paraId="6E26AEF5" w14:textId="77777777" w:rsidR="00923829" w:rsidRPr="00DD005F" w:rsidRDefault="00923829" w:rsidP="0092382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prawo dostępu do swoich danych oraz otrzymania ich kopii,</w:t>
      </w:r>
    </w:p>
    <w:p w14:paraId="5D12D228" w14:textId="77777777" w:rsidR="00923829" w:rsidRPr="00DD005F" w:rsidRDefault="00923829" w:rsidP="0092382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prawo do sprostowania (poprawiania) swoich danych osobowych,</w:t>
      </w:r>
    </w:p>
    <w:p w14:paraId="36152AC3" w14:textId="77777777" w:rsidR="00923829" w:rsidRPr="00DD005F" w:rsidRDefault="00923829" w:rsidP="0092382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prawo do ograniczenia przetwarzania danych osobowych,</w:t>
      </w:r>
    </w:p>
    <w:p w14:paraId="651659B2" w14:textId="77777777" w:rsidR="00923829" w:rsidRPr="00DD005F" w:rsidRDefault="00923829" w:rsidP="0092382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 xml:space="preserve">w przypadku gdy przetwarzanie odbywa się na podstawie wyrażonej zgody (art. 6 ust. 1 lit. a RODO) - prawo do cofnięcia zgody </w:t>
      </w:r>
      <w:r>
        <w:rPr>
          <w:rFonts w:cstheme="minorHAnsi"/>
          <w:sz w:val="18"/>
          <w:szCs w:val="18"/>
        </w:rPr>
        <w:br/>
      </w:r>
      <w:r w:rsidRPr="00DD005F">
        <w:rPr>
          <w:rFonts w:cstheme="minorHAnsi"/>
          <w:sz w:val="18"/>
          <w:szCs w:val="18"/>
        </w:rPr>
        <w:t>w dowolnym momencie bez wpływu na zgodność z prawem przetwarzania, którego dokonano na podstawie zgody przed jej cofnięciem,</w:t>
      </w:r>
    </w:p>
    <w:p w14:paraId="257C0038" w14:textId="77777777" w:rsidR="00923829" w:rsidRPr="00DD005F" w:rsidRDefault="00923829" w:rsidP="00923829">
      <w:pPr>
        <w:numPr>
          <w:ilvl w:val="0"/>
          <w:numId w:val="41"/>
        </w:numP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w przypadku gdy przetwarzanie odbywa się na podstawie wyrażonej zgody (art. 6 ust. 1 lit. a RODO) - prawo do usunięcia danych,</w:t>
      </w:r>
    </w:p>
    <w:p w14:paraId="2121362B" w14:textId="77777777" w:rsidR="00923829" w:rsidRPr="00DD005F" w:rsidRDefault="00923829" w:rsidP="00923829">
      <w:pPr>
        <w:numPr>
          <w:ilvl w:val="0"/>
          <w:numId w:val="41"/>
        </w:numPr>
        <w:spacing w:after="0" w:line="240" w:lineRule="auto"/>
        <w:ind w:left="-284" w:hanging="283"/>
        <w:jc w:val="both"/>
        <w:rPr>
          <w:rFonts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>prawo wniesienia skargi do Prezesa Urzędu Ochrony Danych Osobowych (ul. Stawki 2, 00-193 Warszawa), w sytuacji, gdy uzna Pani/Pan, że przetwarzanie danych osobowych narusza przepisy ogólnego rozporządzenia o ochronie danych osobowych (RODO).</w:t>
      </w:r>
    </w:p>
    <w:p w14:paraId="1227D096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284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eastAsia="Times New Roman" w:cstheme="minorHAnsi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1C79D07A" w14:textId="77777777" w:rsidR="00923829" w:rsidRPr="00DD005F" w:rsidRDefault="00923829" w:rsidP="00923829">
      <w:pPr>
        <w:pStyle w:val="Akapitzlist"/>
        <w:keepNext/>
        <w:numPr>
          <w:ilvl w:val="0"/>
          <w:numId w:val="43"/>
        </w:numPr>
        <w:spacing w:after="0" w:line="240" w:lineRule="auto"/>
        <w:ind w:left="-284" w:hanging="426"/>
        <w:jc w:val="both"/>
        <w:rPr>
          <w:rFonts w:eastAsia="Times New Roman" w:cstheme="minorHAnsi"/>
          <w:sz w:val="18"/>
          <w:szCs w:val="18"/>
        </w:rPr>
      </w:pPr>
      <w:r w:rsidRPr="00DD005F">
        <w:rPr>
          <w:rFonts w:cstheme="minorHAnsi"/>
          <w:sz w:val="18"/>
          <w:szCs w:val="18"/>
        </w:rPr>
        <w:t xml:space="preserve">Informujemy, że w przypadku wyrażenia przez osobę, której dane dotyczą lub rodziców bądź opiekunów prawnych osoby niepełnoletniej zgody na rozpowszechnianie wizerunku poprzez jego publikację w serwisie/na portalu społecznościowym Facebook, którego właścicielem jest firma Meta Platforms Inc. – ww. dane osobowe zostaną udostępnione dla: Meta Platforms Ireland Limited (dawniej Facebook Ireland Limited, 4 Grand Canal Square, Dublin, Irlandia) i dla Meta Platforms Inc. z siedzibą w Menlo Park (poprzednio Facebook Inc., 1601 Willow Road, Menlo Park, CA 94025, USA). W związku z powyższym, opublikowane dane osobowe będą przekazywane poza Europejski Obszar Gospodarczy do państwa trzeciego tj. do Stanów Zjednoczonych Ameryki (USA), gdzie obowiązują inne przepisy z zakresu ochrony danych osobowych niż na terenie Unii Europejskiej,. Przepisy te mogą nie zapewniać dostatecznie odpowiedniego stopnia ochrony danych, co ma związek z Wyrokiem Trybunału Sprawiedliwości Unii Europejskiej z dnia 16 lipca 2020 r. w sprawie Data Protection Commissioner przeciwko Facebook Ireland Ltd i Maximillianowi Schremsowi (sygn. C - 311/18), na mocy którego dokonano unieważniania tzw. Tarczy Prywatności – tj. umowy stanowiącej podstawę przekazywania danych pomiędzy USA – UE. Tym samym, przekazywanie danych osobowych do ww. państwa trzeciego nie znajduje podstawy w </w:t>
      </w:r>
      <w:r w:rsidRPr="00DD005F">
        <w:rPr>
          <w:rFonts w:cstheme="minorHAnsi"/>
          <w:sz w:val="18"/>
          <w:szCs w:val="18"/>
        </w:rPr>
        <w:lastRenderedPageBreak/>
        <w:t>decyzji Komisji stwierdzającej odpowiedni stopień ochrony, o której mowa w art. 45 ust. 1, a ww. państwo trzecie nie zapewnia gwarancji właściwego stopnia ochrony danych.</w:t>
      </w:r>
    </w:p>
    <w:p w14:paraId="48F863B1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center"/>
        <w:rPr>
          <w:rFonts w:cstheme="minorHAnsi"/>
          <w:b/>
          <w:bCs/>
          <w:sz w:val="20"/>
          <w:szCs w:val="20"/>
        </w:rPr>
      </w:pPr>
    </w:p>
    <w:p w14:paraId="7C156A8B" w14:textId="77777777" w:rsidR="00F60248" w:rsidRPr="00FF195B" w:rsidRDefault="00F60248" w:rsidP="00F60248">
      <w:pPr>
        <w:widowControl w:val="0"/>
        <w:tabs>
          <w:tab w:val="left" w:pos="-5103"/>
        </w:tabs>
        <w:suppressAutoHyphens/>
        <w:autoSpaceDE w:val="0"/>
        <w:jc w:val="center"/>
        <w:rPr>
          <w:rFonts w:cstheme="minorHAnsi"/>
          <w:b/>
          <w:color w:val="000000"/>
          <w:sz w:val="20"/>
          <w:szCs w:val="20"/>
        </w:rPr>
      </w:pPr>
      <w:r w:rsidRPr="00FF195B">
        <w:rPr>
          <w:rFonts w:cstheme="minorHAnsi"/>
          <w:b/>
          <w:bCs/>
          <w:sz w:val="20"/>
          <w:szCs w:val="20"/>
        </w:rPr>
        <w:t xml:space="preserve">§ </w:t>
      </w:r>
      <w:r>
        <w:rPr>
          <w:rFonts w:cstheme="minorHAnsi"/>
          <w:b/>
          <w:bCs/>
          <w:sz w:val="20"/>
          <w:szCs w:val="20"/>
        </w:rPr>
        <w:t>7</w:t>
      </w:r>
      <w:r w:rsidRPr="00FF195B">
        <w:rPr>
          <w:rFonts w:cstheme="minorHAnsi"/>
          <w:b/>
          <w:bCs/>
          <w:sz w:val="20"/>
          <w:szCs w:val="20"/>
        </w:rPr>
        <w:t xml:space="preserve">. </w:t>
      </w:r>
      <w:r w:rsidRPr="00FF195B">
        <w:rPr>
          <w:rFonts w:cstheme="minorHAnsi"/>
          <w:b/>
          <w:color w:val="000000"/>
          <w:sz w:val="20"/>
          <w:szCs w:val="20"/>
        </w:rPr>
        <w:t>Postanowienia końcowe</w:t>
      </w:r>
    </w:p>
    <w:p w14:paraId="5CA55041" w14:textId="718858A2" w:rsidR="00F60248" w:rsidRPr="006F60C4" w:rsidRDefault="00F60248" w:rsidP="00F60248">
      <w:pPr>
        <w:widowControl w:val="0"/>
        <w:numPr>
          <w:ilvl w:val="0"/>
          <w:numId w:val="38"/>
        </w:numPr>
        <w:tabs>
          <w:tab w:val="left" w:pos="-3828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F60C4">
        <w:rPr>
          <w:rFonts w:cstheme="minorHAnsi"/>
          <w:sz w:val="20"/>
          <w:szCs w:val="20"/>
        </w:rPr>
        <w:t>W sprawach dotyczących Konkursu można się kontaktować z</w:t>
      </w:r>
      <w:r w:rsidR="00853E74" w:rsidRPr="006F60C4">
        <w:rPr>
          <w:rFonts w:cstheme="minorHAnsi"/>
          <w:sz w:val="20"/>
          <w:szCs w:val="20"/>
        </w:rPr>
        <w:t xml:space="preserve"> </w:t>
      </w:r>
      <w:r w:rsidR="004B0D94" w:rsidRPr="006F60C4">
        <w:rPr>
          <w:rFonts w:cstheme="minorHAnsi"/>
          <w:sz w:val="20"/>
          <w:szCs w:val="20"/>
        </w:rPr>
        <w:t>Urzędem Gminy Grajewo, Danuta Odolecka</w:t>
      </w:r>
      <w:r w:rsidR="006F60C4" w:rsidRPr="006F60C4">
        <w:rPr>
          <w:rFonts w:cstheme="minorHAnsi"/>
          <w:sz w:val="20"/>
          <w:szCs w:val="20"/>
        </w:rPr>
        <w:t>, tel. 86 273 01 40.</w:t>
      </w:r>
    </w:p>
    <w:p w14:paraId="4D04ADE5" w14:textId="77777777" w:rsidR="00F60248" w:rsidRPr="00FF195B" w:rsidRDefault="00F60248" w:rsidP="00F60248">
      <w:pPr>
        <w:widowControl w:val="0"/>
        <w:numPr>
          <w:ilvl w:val="0"/>
          <w:numId w:val="38"/>
        </w:numPr>
        <w:tabs>
          <w:tab w:val="left" w:pos="-3828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color w:val="000000"/>
          <w:sz w:val="20"/>
          <w:szCs w:val="20"/>
        </w:rPr>
        <w:t>Udział w Konkursie jest jednoznaczny z akceptacją niniejszego Regulaminu.</w:t>
      </w:r>
    </w:p>
    <w:p w14:paraId="479013B1" w14:textId="0D88F3BA" w:rsidR="00F60248" w:rsidRPr="00FF195B" w:rsidRDefault="00F60248" w:rsidP="00F60248">
      <w:pPr>
        <w:widowControl w:val="0"/>
        <w:numPr>
          <w:ilvl w:val="0"/>
          <w:numId w:val="38"/>
        </w:numPr>
        <w:tabs>
          <w:tab w:val="left" w:pos="-3828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sz w:val="20"/>
          <w:szCs w:val="20"/>
        </w:rPr>
        <w:t xml:space="preserve">Ostateczna interpretacja niniejszego Regulaminu należy do </w:t>
      </w:r>
      <w:r w:rsidR="00853E74">
        <w:rPr>
          <w:rFonts w:cstheme="minorHAnsi"/>
          <w:sz w:val="20"/>
          <w:szCs w:val="20"/>
        </w:rPr>
        <w:t>Organizatora</w:t>
      </w:r>
      <w:r w:rsidRPr="00FF195B">
        <w:rPr>
          <w:rFonts w:cstheme="minorHAnsi"/>
          <w:sz w:val="20"/>
          <w:szCs w:val="20"/>
        </w:rPr>
        <w:t>.</w:t>
      </w:r>
    </w:p>
    <w:p w14:paraId="7D503D8C" w14:textId="52BA326F" w:rsidR="00F60248" w:rsidRPr="00FF195B" w:rsidRDefault="00F60248" w:rsidP="00F60248">
      <w:pPr>
        <w:widowControl w:val="0"/>
        <w:numPr>
          <w:ilvl w:val="0"/>
          <w:numId w:val="38"/>
        </w:numPr>
        <w:tabs>
          <w:tab w:val="left" w:pos="-3828"/>
        </w:tabs>
        <w:suppressAutoHyphens/>
        <w:autoSpaceDE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F195B">
        <w:rPr>
          <w:rFonts w:cstheme="minorHAnsi"/>
          <w:color w:val="000000"/>
          <w:sz w:val="20"/>
          <w:szCs w:val="20"/>
        </w:rPr>
        <w:t xml:space="preserve">Sprawy nieujęte w Regulaminie rozstrzyga wyłącznie </w:t>
      </w:r>
      <w:r w:rsidR="00853E74">
        <w:rPr>
          <w:rFonts w:cstheme="minorHAnsi"/>
          <w:color w:val="000000"/>
          <w:sz w:val="20"/>
          <w:szCs w:val="20"/>
        </w:rPr>
        <w:t>Organizator</w:t>
      </w:r>
      <w:r w:rsidRPr="00FF195B">
        <w:rPr>
          <w:rFonts w:cstheme="minorHAnsi"/>
          <w:color w:val="000000"/>
          <w:sz w:val="20"/>
          <w:szCs w:val="20"/>
        </w:rPr>
        <w:t>.</w:t>
      </w:r>
    </w:p>
    <w:p w14:paraId="771C4C59" w14:textId="77777777" w:rsidR="003B0ADF" w:rsidRPr="00000FCD" w:rsidRDefault="003B0ADF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</w:p>
    <w:p w14:paraId="7A377E99" w14:textId="77777777" w:rsidR="003B0ADF" w:rsidRDefault="003B0ADF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6B84E36" w14:textId="77777777" w:rsidR="00AB68F3" w:rsidRDefault="00AB68F3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3F324EF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E0C8019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C81C02B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8199F9D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303F29E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1B726874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8390329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573E765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95416B9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101AC873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833B4E5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D24473E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1F5049DB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104C410C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DC2486F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537E6BA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FF1EC11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1AF0ECF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E229AD7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6662769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0ABE771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43AC84D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257F2EC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7FD8543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49D75D5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7DDF7EE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8001B8A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6E6414C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3F6DCFE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FB62BF8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4409DCB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1761C6B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C3D4BB3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CFA9CB0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B346B61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81573DD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6237407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736C0C3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ADB9149" w14:textId="77777777" w:rsidR="00D426C7" w:rsidRDefault="00D426C7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5E087FF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108FC8FB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2CB0939" w14:textId="77777777" w:rsidR="00923829" w:rsidRDefault="00923829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A8DE042" w14:textId="01AC27BA" w:rsidR="003B0ADF" w:rsidRPr="00EE6445" w:rsidRDefault="003B0ADF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E6445">
        <w:rPr>
          <w:rFonts w:ascii="Calibri" w:hAnsi="Calibri" w:cs="Calibri"/>
          <w:b/>
          <w:bCs/>
          <w:sz w:val="24"/>
          <w:szCs w:val="24"/>
        </w:rPr>
        <w:lastRenderedPageBreak/>
        <w:t>Karta zgłoszenia</w:t>
      </w:r>
    </w:p>
    <w:p w14:paraId="0787ED77" w14:textId="42E6B929" w:rsidR="003B0ADF" w:rsidRPr="00F60248" w:rsidRDefault="003B0ADF" w:rsidP="003B0ADF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60248">
        <w:rPr>
          <w:rFonts w:ascii="Calibri" w:hAnsi="Calibri" w:cs="Calibri"/>
          <w:b/>
          <w:bCs/>
          <w:sz w:val="24"/>
          <w:szCs w:val="24"/>
        </w:rPr>
        <w:t xml:space="preserve">udziału w konkursie </w:t>
      </w:r>
      <w:r w:rsidRPr="00D426C7">
        <w:rPr>
          <w:rFonts w:ascii="Calibri" w:hAnsi="Calibri" w:cs="Calibri"/>
          <w:b/>
          <w:bCs/>
          <w:sz w:val="24"/>
          <w:szCs w:val="24"/>
        </w:rPr>
        <w:t>plastycznym pn. „</w:t>
      </w:r>
      <w:r w:rsidR="00D426C7" w:rsidRPr="00D426C7">
        <w:rPr>
          <w:rFonts w:ascii="Calibri" w:hAnsi="Calibri" w:cs="Calibri"/>
          <w:b/>
          <w:bCs/>
          <w:sz w:val="24"/>
          <w:szCs w:val="24"/>
        </w:rPr>
        <w:t>Gmina Grajewo – kierunek OZE</w:t>
      </w:r>
      <w:r w:rsidRPr="00D426C7">
        <w:rPr>
          <w:rFonts w:ascii="Calibri" w:hAnsi="Calibri" w:cs="Calibri"/>
          <w:b/>
          <w:bCs/>
          <w:sz w:val="24"/>
          <w:szCs w:val="24"/>
        </w:rPr>
        <w:t>”</w:t>
      </w:r>
    </w:p>
    <w:p w14:paraId="35CC13FE" w14:textId="77777777" w:rsidR="00BC3553" w:rsidRPr="004C54C4" w:rsidRDefault="00BC3553" w:rsidP="00BC3553">
      <w:pPr>
        <w:suppressAutoHyphens/>
        <w:spacing w:after="0" w:line="240" w:lineRule="auto"/>
        <w:ind w:left="-709"/>
        <w:jc w:val="both"/>
        <w:rPr>
          <w:rFonts w:cstheme="minorHAnsi"/>
          <w:sz w:val="10"/>
          <w:szCs w:val="10"/>
        </w:rPr>
      </w:pPr>
    </w:p>
    <w:p w14:paraId="7236E4DC" w14:textId="15A353A1" w:rsidR="003B0ADF" w:rsidRPr="00BC3553" w:rsidRDefault="00BC3553" w:rsidP="00BC3553">
      <w:pPr>
        <w:suppressAutoHyphens/>
        <w:spacing w:after="0" w:line="240" w:lineRule="auto"/>
        <w:ind w:left="-709"/>
        <w:jc w:val="both"/>
        <w:rPr>
          <w:rFonts w:cstheme="minorHAnsi"/>
          <w:sz w:val="18"/>
          <w:szCs w:val="18"/>
        </w:rPr>
      </w:pPr>
      <w:r w:rsidRPr="00BC3553">
        <w:rPr>
          <w:rFonts w:cstheme="minorHAnsi"/>
          <w:sz w:val="18"/>
          <w:szCs w:val="18"/>
        </w:rPr>
        <w:t xml:space="preserve">1. </w:t>
      </w:r>
      <w:r w:rsidR="003B0ADF" w:rsidRPr="00BC3553">
        <w:rPr>
          <w:rFonts w:cstheme="minorHAnsi"/>
          <w:sz w:val="18"/>
          <w:szCs w:val="18"/>
        </w:rPr>
        <w:t>Wyrażam zgodę na udział mojego dziecka: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7082"/>
      </w:tblGrid>
      <w:tr w:rsidR="003B0ADF" w:rsidRPr="003C38F0" w14:paraId="073CC613" w14:textId="77777777" w:rsidTr="00BC3553">
        <w:trPr>
          <w:trHeight w:val="372"/>
          <w:jc w:val="center"/>
        </w:trPr>
        <w:tc>
          <w:tcPr>
            <w:tcW w:w="3686" w:type="dxa"/>
            <w:shd w:val="clear" w:color="auto" w:fill="F2F2F2"/>
            <w:vAlign w:val="center"/>
          </w:tcPr>
          <w:p w14:paraId="3EF6AF81" w14:textId="685EB1B8" w:rsidR="003B0ADF" w:rsidRPr="00BC3553" w:rsidRDefault="003B0ADF" w:rsidP="003D04D3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BC3553">
              <w:rPr>
                <w:rFonts w:ascii="Calibri" w:hAnsi="Calibri" w:cs="Calibri"/>
                <w:color w:val="auto"/>
                <w:sz w:val="18"/>
                <w:szCs w:val="18"/>
              </w:rPr>
              <w:t>Imię i nazwisko:</w:t>
            </w:r>
          </w:p>
        </w:tc>
        <w:tc>
          <w:tcPr>
            <w:tcW w:w="7082" w:type="dxa"/>
            <w:vAlign w:val="center"/>
          </w:tcPr>
          <w:p w14:paraId="213EF4A9" w14:textId="48874057" w:rsidR="003B0ADF" w:rsidRPr="003C38F0" w:rsidRDefault="003B0ADF" w:rsidP="003D04D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3B0ADF" w:rsidRPr="003C38F0" w14:paraId="0994C87F" w14:textId="77777777" w:rsidTr="00BC3553">
        <w:trPr>
          <w:trHeight w:val="371"/>
          <w:jc w:val="center"/>
        </w:trPr>
        <w:tc>
          <w:tcPr>
            <w:tcW w:w="3686" w:type="dxa"/>
            <w:shd w:val="clear" w:color="auto" w:fill="F2F2F2"/>
            <w:vAlign w:val="center"/>
          </w:tcPr>
          <w:p w14:paraId="41876FBD" w14:textId="57EB5502" w:rsidR="003B0ADF" w:rsidRPr="00BC3553" w:rsidRDefault="003B0ADF" w:rsidP="003D04D3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BC355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Nazwa </w:t>
            </w:r>
            <w:r w:rsidR="00445994">
              <w:rPr>
                <w:rFonts w:ascii="Calibri" w:hAnsi="Calibri" w:cs="Calibri"/>
                <w:color w:val="auto"/>
                <w:sz w:val="18"/>
                <w:szCs w:val="18"/>
              </w:rPr>
              <w:t>szkoły</w:t>
            </w:r>
            <w:r w:rsidRPr="00BC3553">
              <w:rPr>
                <w:rFonts w:ascii="Calibri" w:hAnsi="Calibri" w:cs="Calibri"/>
                <w:color w:val="auto"/>
                <w:sz w:val="18"/>
                <w:szCs w:val="18"/>
              </w:rPr>
              <w:t>:</w:t>
            </w:r>
          </w:p>
        </w:tc>
        <w:tc>
          <w:tcPr>
            <w:tcW w:w="7082" w:type="dxa"/>
            <w:vAlign w:val="center"/>
          </w:tcPr>
          <w:p w14:paraId="0B0CEAB5" w14:textId="50C7C96A" w:rsidR="003B0ADF" w:rsidRPr="00F60248" w:rsidRDefault="003B0ADF" w:rsidP="003D04D3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3B0ADF" w:rsidRPr="003C38F0" w14:paraId="4C223F3E" w14:textId="77777777" w:rsidTr="00BC3553">
        <w:trPr>
          <w:trHeight w:val="371"/>
          <w:jc w:val="center"/>
        </w:trPr>
        <w:tc>
          <w:tcPr>
            <w:tcW w:w="3686" w:type="dxa"/>
            <w:shd w:val="clear" w:color="auto" w:fill="F2F2F2"/>
            <w:vAlign w:val="center"/>
          </w:tcPr>
          <w:p w14:paraId="4A2725E8" w14:textId="3F51B92C" w:rsidR="003B0ADF" w:rsidRPr="00BC3553" w:rsidRDefault="00F60248" w:rsidP="003D04D3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color w:val="auto"/>
                <w:sz w:val="18"/>
                <w:szCs w:val="18"/>
              </w:rPr>
              <w:t>Klasa:</w:t>
            </w:r>
          </w:p>
        </w:tc>
        <w:tc>
          <w:tcPr>
            <w:tcW w:w="7082" w:type="dxa"/>
            <w:vAlign w:val="center"/>
          </w:tcPr>
          <w:p w14:paraId="0036A9F1" w14:textId="77777777" w:rsidR="003B0ADF" w:rsidRPr="003C38F0" w:rsidRDefault="003B0ADF" w:rsidP="003D04D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D426C7" w:rsidRPr="003C38F0" w14:paraId="15C00610" w14:textId="77777777" w:rsidTr="00BC3553">
        <w:trPr>
          <w:trHeight w:val="371"/>
          <w:jc w:val="center"/>
        </w:trPr>
        <w:tc>
          <w:tcPr>
            <w:tcW w:w="3686" w:type="dxa"/>
            <w:shd w:val="clear" w:color="auto" w:fill="F2F2F2"/>
            <w:vAlign w:val="center"/>
          </w:tcPr>
          <w:p w14:paraId="09BB4327" w14:textId="1FA9D58A" w:rsidR="00D426C7" w:rsidRDefault="00D426C7" w:rsidP="003D04D3">
            <w:pPr>
              <w:pStyle w:val="Default"/>
              <w:rPr>
                <w:rFonts w:ascii="Calibri" w:hAnsi="Calibri" w:cs="Calibri"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color w:val="auto"/>
                <w:sz w:val="18"/>
                <w:szCs w:val="18"/>
              </w:rPr>
              <w:t>Telefon kontaktowy:</w:t>
            </w:r>
          </w:p>
        </w:tc>
        <w:tc>
          <w:tcPr>
            <w:tcW w:w="7082" w:type="dxa"/>
            <w:vAlign w:val="center"/>
          </w:tcPr>
          <w:p w14:paraId="700BF4EC" w14:textId="77777777" w:rsidR="00D426C7" w:rsidRPr="003C38F0" w:rsidRDefault="00D426C7" w:rsidP="003D04D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14:paraId="2BDC6018" w14:textId="1640D538" w:rsidR="003B0ADF" w:rsidRPr="00D426C7" w:rsidRDefault="003B0ADF" w:rsidP="00BC3553">
      <w:pPr>
        <w:widowControl w:val="0"/>
        <w:shd w:val="clear" w:color="auto" w:fill="FFFFFF"/>
        <w:tabs>
          <w:tab w:val="left" w:pos="-3828"/>
        </w:tabs>
        <w:suppressAutoHyphens/>
        <w:autoSpaceDE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D426C7">
        <w:rPr>
          <w:rFonts w:ascii="Calibri" w:hAnsi="Calibri" w:cs="Calibri"/>
          <w:sz w:val="18"/>
          <w:szCs w:val="18"/>
        </w:rPr>
        <w:t>w konkursie plastycznym pn. „</w:t>
      </w:r>
      <w:r w:rsidR="00D426C7" w:rsidRPr="00D426C7">
        <w:rPr>
          <w:rFonts w:ascii="Calibri" w:hAnsi="Calibri" w:cs="Calibri"/>
          <w:sz w:val="18"/>
          <w:szCs w:val="18"/>
        </w:rPr>
        <w:t>Gmina Grajewo – kierunek OZE</w:t>
      </w:r>
      <w:r w:rsidRPr="00D426C7">
        <w:rPr>
          <w:rFonts w:ascii="Calibri" w:hAnsi="Calibri" w:cs="Calibri"/>
          <w:sz w:val="18"/>
          <w:szCs w:val="18"/>
        </w:rPr>
        <w:t xml:space="preserve">” </w:t>
      </w:r>
      <w:r w:rsidR="00EE6445" w:rsidRPr="00D426C7">
        <w:rPr>
          <w:rFonts w:ascii="Calibri" w:hAnsi="Calibri" w:cs="Calibri"/>
          <w:sz w:val="18"/>
          <w:szCs w:val="18"/>
        </w:rPr>
        <w:t xml:space="preserve">(zwanym dalej Konkursem) </w:t>
      </w:r>
      <w:r w:rsidRPr="00D426C7">
        <w:rPr>
          <w:rFonts w:ascii="Calibri" w:hAnsi="Calibri" w:cs="Calibri"/>
          <w:sz w:val="18"/>
          <w:szCs w:val="18"/>
        </w:rPr>
        <w:t xml:space="preserve">organizowanym </w:t>
      </w:r>
      <w:r w:rsidR="00853E74" w:rsidRPr="00D426C7">
        <w:rPr>
          <w:rFonts w:ascii="Calibri" w:hAnsi="Calibri" w:cs="Calibri"/>
          <w:sz w:val="18"/>
          <w:szCs w:val="18"/>
        </w:rPr>
        <w:t xml:space="preserve">przez </w:t>
      </w:r>
      <w:r w:rsidR="00D426C7" w:rsidRPr="00D426C7">
        <w:rPr>
          <w:rFonts w:ascii="Calibri" w:hAnsi="Calibri" w:cs="Calibri"/>
          <w:sz w:val="18"/>
          <w:szCs w:val="18"/>
        </w:rPr>
        <w:t>Urząd Gminy Grajewo</w:t>
      </w:r>
      <w:r w:rsidR="00853E74" w:rsidRPr="00D426C7">
        <w:rPr>
          <w:rFonts w:ascii="Calibri" w:hAnsi="Calibri" w:cs="Calibri"/>
          <w:sz w:val="18"/>
          <w:szCs w:val="18"/>
        </w:rPr>
        <w:t xml:space="preserve"> </w:t>
      </w:r>
      <w:r w:rsidRPr="00D426C7">
        <w:rPr>
          <w:rFonts w:ascii="Calibri" w:hAnsi="Calibri" w:cs="Calibri"/>
          <w:sz w:val="18"/>
          <w:szCs w:val="18"/>
        </w:rPr>
        <w:t>(zwan</w:t>
      </w:r>
      <w:r w:rsidR="00853E74" w:rsidRPr="00D426C7">
        <w:rPr>
          <w:rFonts w:ascii="Calibri" w:hAnsi="Calibri" w:cs="Calibri"/>
          <w:sz w:val="18"/>
          <w:szCs w:val="18"/>
        </w:rPr>
        <w:t>y</w:t>
      </w:r>
      <w:r w:rsidRPr="00D426C7">
        <w:rPr>
          <w:rFonts w:ascii="Calibri" w:hAnsi="Calibri" w:cs="Calibri"/>
          <w:sz w:val="18"/>
          <w:szCs w:val="18"/>
        </w:rPr>
        <w:t xml:space="preserve"> dalej </w:t>
      </w:r>
      <w:r w:rsidR="00853E74" w:rsidRPr="00D426C7">
        <w:rPr>
          <w:rFonts w:ascii="Calibri" w:hAnsi="Calibri" w:cs="Calibri"/>
          <w:sz w:val="18"/>
          <w:szCs w:val="18"/>
        </w:rPr>
        <w:t>Organizatorem</w:t>
      </w:r>
      <w:r w:rsidRPr="00D426C7">
        <w:rPr>
          <w:rFonts w:ascii="Calibri" w:hAnsi="Calibri" w:cs="Calibri"/>
          <w:sz w:val="18"/>
          <w:szCs w:val="18"/>
        </w:rPr>
        <w:t>).</w:t>
      </w:r>
    </w:p>
    <w:p w14:paraId="405F35C9" w14:textId="77777777" w:rsidR="003B0ADF" w:rsidRPr="00EE6445" w:rsidRDefault="003B0ADF" w:rsidP="00BC3553">
      <w:pPr>
        <w:widowControl w:val="0"/>
        <w:autoSpaceDE w:val="0"/>
        <w:autoSpaceDN w:val="0"/>
        <w:adjustRightInd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EE6445">
        <w:rPr>
          <w:rFonts w:ascii="Calibri" w:hAnsi="Calibri" w:cs="Calibri"/>
          <w:sz w:val="18"/>
          <w:szCs w:val="18"/>
        </w:rPr>
        <w:t>2. Oświadczam, że:</w:t>
      </w:r>
    </w:p>
    <w:p w14:paraId="1F9F3B49" w14:textId="052E1F01" w:rsidR="003B0ADF" w:rsidRPr="00EE6445" w:rsidRDefault="003B0ADF" w:rsidP="00BC3553">
      <w:pPr>
        <w:widowControl w:val="0"/>
        <w:autoSpaceDE w:val="0"/>
        <w:autoSpaceDN w:val="0"/>
        <w:adjustRightInd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EE6445">
        <w:rPr>
          <w:rFonts w:ascii="Calibri" w:hAnsi="Calibri" w:cs="Calibri"/>
          <w:sz w:val="18"/>
          <w:szCs w:val="18"/>
        </w:rPr>
        <w:t xml:space="preserve">a) wyrażam zgodę na przetwarzanie moich danych osobowych/ danych osobowych mojego dziecka na potrzeby realizacji </w:t>
      </w:r>
      <w:r w:rsidR="00EE6445" w:rsidRPr="00EE6445">
        <w:rPr>
          <w:rFonts w:ascii="Calibri" w:hAnsi="Calibri" w:cs="Calibri"/>
          <w:sz w:val="18"/>
          <w:szCs w:val="18"/>
        </w:rPr>
        <w:t>Konkursu,</w:t>
      </w:r>
    </w:p>
    <w:p w14:paraId="3AB21C23" w14:textId="6AA5DD56" w:rsidR="003B0ADF" w:rsidRPr="00EE6445" w:rsidRDefault="003B0ADF" w:rsidP="00BC3553">
      <w:pPr>
        <w:widowControl w:val="0"/>
        <w:autoSpaceDE w:val="0"/>
        <w:autoSpaceDN w:val="0"/>
        <w:adjustRightInd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EE6445">
        <w:rPr>
          <w:rFonts w:ascii="Calibri" w:hAnsi="Calibri" w:cs="Calibri"/>
          <w:sz w:val="18"/>
          <w:szCs w:val="18"/>
        </w:rPr>
        <w:t xml:space="preserve">b) wyrażam zgodę na przetwarzanie wizerunku mojego dziecka utrwalonego podczas realizacji </w:t>
      </w:r>
      <w:r w:rsidR="00EE6445" w:rsidRPr="00EE6445">
        <w:rPr>
          <w:rFonts w:ascii="Calibri" w:hAnsi="Calibri" w:cs="Calibri"/>
          <w:sz w:val="18"/>
          <w:szCs w:val="18"/>
        </w:rPr>
        <w:t>Konkursu</w:t>
      </w:r>
      <w:r w:rsidRPr="00EE6445">
        <w:rPr>
          <w:rFonts w:ascii="Calibri" w:hAnsi="Calibri" w:cs="Calibri"/>
          <w:sz w:val="18"/>
          <w:szCs w:val="18"/>
        </w:rPr>
        <w:t xml:space="preserve"> na potrzeby działalności,</w:t>
      </w:r>
      <w:r w:rsidR="00DD005F">
        <w:rPr>
          <w:rFonts w:ascii="Calibri" w:hAnsi="Calibri" w:cs="Calibri"/>
          <w:sz w:val="18"/>
          <w:szCs w:val="18"/>
        </w:rPr>
        <w:t xml:space="preserve"> </w:t>
      </w:r>
      <w:r w:rsidRPr="00EE6445">
        <w:rPr>
          <w:rFonts w:ascii="Calibri" w:hAnsi="Calibri" w:cs="Calibri"/>
          <w:sz w:val="18"/>
          <w:szCs w:val="18"/>
        </w:rPr>
        <w:t xml:space="preserve">sprawozdawczości </w:t>
      </w:r>
      <w:r w:rsidR="00853E74">
        <w:rPr>
          <w:rFonts w:ascii="Calibri" w:hAnsi="Calibri" w:cs="Calibri"/>
          <w:sz w:val="18"/>
          <w:szCs w:val="18"/>
        </w:rPr>
        <w:t>Konkursu</w:t>
      </w:r>
      <w:r w:rsidRPr="00EE6445">
        <w:rPr>
          <w:rFonts w:ascii="Calibri" w:hAnsi="Calibri" w:cs="Calibri"/>
          <w:sz w:val="18"/>
          <w:szCs w:val="18"/>
        </w:rPr>
        <w:t>,</w:t>
      </w:r>
    </w:p>
    <w:p w14:paraId="5DEE4288" w14:textId="70C17BAE" w:rsidR="003B0ADF" w:rsidRPr="00EE6445" w:rsidRDefault="003B0ADF" w:rsidP="00BC3553">
      <w:pPr>
        <w:widowControl w:val="0"/>
        <w:autoSpaceDE w:val="0"/>
        <w:autoSpaceDN w:val="0"/>
        <w:adjustRightInd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EE6445">
        <w:rPr>
          <w:rFonts w:ascii="Calibri" w:hAnsi="Calibri" w:cs="Calibri"/>
          <w:sz w:val="18"/>
          <w:szCs w:val="18"/>
        </w:rPr>
        <w:t xml:space="preserve">c) wyrażam zgodę na nieodpłatne wykorzystywanie, w tym rozpowszechnianie przez </w:t>
      </w:r>
      <w:r w:rsidR="00DD005F">
        <w:rPr>
          <w:rFonts w:ascii="Calibri" w:hAnsi="Calibri" w:cs="Calibri"/>
          <w:sz w:val="18"/>
          <w:szCs w:val="18"/>
        </w:rPr>
        <w:t>Organizatora</w:t>
      </w:r>
      <w:r w:rsidRPr="00EE6445">
        <w:rPr>
          <w:rFonts w:ascii="Calibri" w:hAnsi="Calibri" w:cs="Calibri"/>
          <w:sz w:val="18"/>
          <w:szCs w:val="18"/>
        </w:rPr>
        <w:t xml:space="preserve"> wizerunku mojego dziecka utrwalonego </w:t>
      </w:r>
      <w:r w:rsidR="00BC3553">
        <w:rPr>
          <w:rFonts w:ascii="Calibri" w:hAnsi="Calibri" w:cs="Calibri"/>
          <w:sz w:val="18"/>
          <w:szCs w:val="18"/>
        </w:rPr>
        <w:br/>
      </w:r>
      <w:r w:rsidRPr="00EE6445">
        <w:rPr>
          <w:rFonts w:ascii="Calibri" w:hAnsi="Calibri" w:cs="Calibri"/>
          <w:sz w:val="18"/>
          <w:szCs w:val="18"/>
        </w:rPr>
        <w:t>w trakcie rea</w:t>
      </w:r>
      <w:r w:rsidR="00DD005F">
        <w:rPr>
          <w:rFonts w:ascii="Calibri" w:hAnsi="Calibri" w:cs="Calibri"/>
          <w:sz w:val="18"/>
          <w:szCs w:val="18"/>
        </w:rPr>
        <w:t xml:space="preserve">lizacji </w:t>
      </w:r>
      <w:r w:rsidR="00EE6445" w:rsidRPr="00EE6445">
        <w:rPr>
          <w:rFonts w:ascii="Calibri" w:hAnsi="Calibri" w:cs="Calibri"/>
          <w:sz w:val="18"/>
          <w:szCs w:val="18"/>
        </w:rPr>
        <w:t>Konkursu</w:t>
      </w:r>
      <w:r w:rsidRPr="00EE6445">
        <w:rPr>
          <w:rFonts w:ascii="Calibri" w:hAnsi="Calibri" w:cs="Calibri"/>
          <w:sz w:val="18"/>
          <w:szCs w:val="18"/>
        </w:rPr>
        <w:t xml:space="preserve"> za pomocą urządzeń rejestrujących obraz poprzez jego publikację na stronie internetowej </w:t>
      </w:r>
      <w:r w:rsidR="00DD005F">
        <w:rPr>
          <w:rFonts w:ascii="Calibri" w:hAnsi="Calibri" w:cs="Calibri"/>
          <w:sz w:val="18"/>
          <w:szCs w:val="18"/>
        </w:rPr>
        <w:t>i Facebook Organizatora</w:t>
      </w:r>
      <w:r w:rsidRPr="00EE6445">
        <w:rPr>
          <w:rFonts w:ascii="Calibri" w:hAnsi="Calibri" w:cs="Calibri"/>
          <w:sz w:val="18"/>
          <w:szCs w:val="18"/>
        </w:rPr>
        <w:t xml:space="preserve"> oraz na lokalnych portalach internetowych,</w:t>
      </w:r>
      <w:r w:rsidRPr="00EE6445"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EE6445">
        <w:rPr>
          <w:rFonts w:ascii="Calibri" w:hAnsi="Calibri" w:cs="Calibri"/>
          <w:sz w:val="18"/>
          <w:szCs w:val="18"/>
        </w:rPr>
        <w:t xml:space="preserve">w związku z działalnością, sprawozdawczością </w:t>
      </w:r>
      <w:r w:rsidR="00DD005F">
        <w:rPr>
          <w:rFonts w:ascii="Calibri" w:hAnsi="Calibri" w:cs="Calibri"/>
          <w:sz w:val="18"/>
          <w:szCs w:val="18"/>
        </w:rPr>
        <w:t>Konkursu</w:t>
      </w:r>
      <w:r w:rsidRPr="00EE6445">
        <w:rPr>
          <w:rFonts w:ascii="Calibri" w:hAnsi="Calibri" w:cs="Calibri"/>
          <w:sz w:val="18"/>
          <w:szCs w:val="18"/>
        </w:rPr>
        <w:t>,</w:t>
      </w:r>
    </w:p>
    <w:p w14:paraId="187B30C1" w14:textId="3A5DF11E" w:rsidR="003B0ADF" w:rsidRPr="00EE6445" w:rsidRDefault="003B0ADF" w:rsidP="00BC3553">
      <w:pPr>
        <w:widowControl w:val="0"/>
        <w:autoSpaceDE w:val="0"/>
        <w:autoSpaceDN w:val="0"/>
        <w:adjustRightInd w:val="0"/>
        <w:spacing w:after="0" w:line="240" w:lineRule="auto"/>
        <w:ind w:left="-709" w:right="-708"/>
        <w:jc w:val="both"/>
        <w:rPr>
          <w:rFonts w:ascii="Calibri" w:hAnsi="Calibri" w:cs="Calibri"/>
          <w:sz w:val="18"/>
          <w:szCs w:val="18"/>
        </w:rPr>
      </w:pPr>
      <w:r w:rsidRPr="00EE6445">
        <w:rPr>
          <w:rFonts w:ascii="Calibri" w:hAnsi="Calibri" w:cs="Calibri"/>
          <w:sz w:val="18"/>
          <w:szCs w:val="18"/>
        </w:rPr>
        <w:t xml:space="preserve">d) zapoznałem się z Regulaminem uczestnictwa w </w:t>
      </w:r>
      <w:r w:rsidR="00EE6445" w:rsidRPr="00EE6445">
        <w:rPr>
          <w:rFonts w:ascii="Calibri" w:hAnsi="Calibri" w:cs="Calibri"/>
          <w:sz w:val="18"/>
          <w:szCs w:val="18"/>
        </w:rPr>
        <w:t xml:space="preserve">Konkursie </w:t>
      </w:r>
      <w:r w:rsidRPr="00EE6445">
        <w:rPr>
          <w:rFonts w:ascii="Calibri" w:hAnsi="Calibri" w:cs="Calibri"/>
          <w:sz w:val="18"/>
          <w:szCs w:val="18"/>
        </w:rPr>
        <w:t xml:space="preserve">oraz akceptuję </w:t>
      </w:r>
      <w:r w:rsidR="00DD005F">
        <w:rPr>
          <w:rFonts w:ascii="Calibri" w:hAnsi="Calibri" w:cs="Calibri"/>
          <w:sz w:val="18"/>
          <w:szCs w:val="18"/>
        </w:rPr>
        <w:t>jego</w:t>
      </w:r>
      <w:r w:rsidRPr="00EE6445">
        <w:rPr>
          <w:rFonts w:ascii="Calibri" w:hAnsi="Calibri" w:cs="Calibri"/>
          <w:sz w:val="18"/>
          <w:szCs w:val="18"/>
        </w:rPr>
        <w:t xml:space="preserve"> zapisy.</w:t>
      </w:r>
    </w:p>
    <w:p w14:paraId="5226D14F" w14:textId="77777777" w:rsidR="00DD005F" w:rsidRDefault="003B0ADF" w:rsidP="00DD005F">
      <w:pPr>
        <w:spacing w:after="0" w:line="240" w:lineRule="auto"/>
        <w:jc w:val="center"/>
        <w:rPr>
          <w:rFonts w:ascii="Calibri" w:hAnsi="Calibri" w:cs="Calibri"/>
          <w:b/>
          <w:bCs/>
          <w:kern w:val="2"/>
          <w:sz w:val="20"/>
          <w:szCs w:val="20"/>
          <w:u w:val="single"/>
        </w:rPr>
      </w:pPr>
      <w:bookmarkStart w:id="3" w:name="_Hlk130812136"/>
      <w:r w:rsidRPr="00BC3553">
        <w:rPr>
          <w:rFonts w:ascii="Calibri" w:hAnsi="Calibri" w:cs="Calibri"/>
          <w:b/>
          <w:bCs/>
          <w:kern w:val="2"/>
          <w:sz w:val="20"/>
          <w:szCs w:val="20"/>
          <w:u w:val="single"/>
        </w:rPr>
        <w:t>Klauzula informacyjna</w:t>
      </w:r>
    </w:p>
    <w:p w14:paraId="6A728177" w14:textId="0D588CF1" w:rsidR="00DD005F" w:rsidRPr="00923829" w:rsidRDefault="00DD005F" w:rsidP="00DD005F">
      <w:pPr>
        <w:spacing w:after="0" w:line="240" w:lineRule="auto"/>
        <w:ind w:left="-709"/>
        <w:jc w:val="both"/>
        <w:rPr>
          <w:rFonts w:cstheme="minorHAnsi"/>
          <w:b/>
          <w:bCs/>
          <w:kern w:val="2"/>
          <w:sz w:val="16"/>
          <w:szCs w:val="16"/>
          <w:u w:val="single"/>
        </w:rPr>
      </w:pPr>
      <w:r w:rsidRPr="00923829">
        <w:rPr>
          <w:rFonts w:cstheme="minorHAnsi"/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20285C4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 xml:space="preserve">Administratorem Państwa danych jest Wójt Gminy Grajewo, ul. Komunalna 6, 19-200 Grajewo, tel. 86 272 30 00, e-mail: </w:t>
      </w:r>
      <w:hyperlink r:id="rId6" w:history="1">
        <w:r w:rsidRPr="00923829">
          <w:rPr>
            <w:rFonts w:eastAsia="Times New Roman" w:cstheme="minorHAnsi"/>
            <w:sz w:val="16"/>
            <w:szCs w:val="16"/>
          </w:rPr>
          <w:t>sekretariat@uggrajewo.pl</w:t>
        </w:r>
      </w:hyperlink>
      <w:r w:rsidRPr="00923829">
        <w:rPr>
          <w:rFonts w:eastAsia="Times New Roman" w:cstheme="minorHAnsi"/>
          <w:sz w:val="16"/>
          <w:szCs w:val="16"/>
        </w:rPr>
        <w:t>.</w:t>
      </w:r>
    </w:p>
    <w:p w14:paraId="68BF4962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Administrator wyznaczył Inspektora Ochrony Danych, z którym mogą się Państwo kontaktować we wszystkich sprawach dotyczących przetwarzania danych osobowych za pośrednictwem adresu email: iod@uggrajewo.pl lub pisemnie pod adres Administratora.</w:t>
      </w:r>
    </w:p>
    <w:p w14:paraId="61064FBF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Państwa Dane osobowe obejmujące imię i nazwisko, klasę, szkołę przetwarzane będą w celu organizacji, przeprowadzenia Konkursu (komunikat, pokwitowanie odbioru nagród). Podstawą prawną przetwarzania danych osobowych jest art. 6 ust. 1 lit. a) RODO tj. wyrażona przez Państwa zgoda na przetwarzanie danych osobowych, art. 6 ust. 1 lit. c) RODO tj. przetwarzanie jest niezbędne do wypełnienia obowiązku prawnego ciążącego na administratorze, w związku z  realizacją obowiązków prawnych związanych z realizacją ustawowych zadań; własnych, zleconych oraz porozumień z organami władzy państwowej i samorządowej, w szczególności ustawy z dnia 8 marca 1990 r. o samorządzie gminnym (tj. Dz. U. z 2024 r. poz. 1465); oraz regulaminu Konkursu.</w:t>
      </w:r>
    </w:p>
    <w:p w14:paraId="1E175086" w14:textId="7F78E3C4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 xml:space="preserve">Państwa dane osobowe będą przetwarzane przez okres niezbędny do realizacji celu z uwzględnieniem okresów przechowywania określonych </w:t>
      </w:r>
      <w:r w:rsidR="00923829" w:rsidRPr="00923829">
        <w:rPr>
          <w:rFonts w:eastAsia="Times New Roman" w:cstheme="minorHAnsi"/>
          <w:sz w:val="16"/>
          <w:szCs w:val="16"/>
        </w:rPr>
        <w:br/>
      </w:r>
      <w:r w:rsidRPr="00923829">
        <w:rPr>
          <w:rFonts w:eastAsia="Times New Roman" w:cstheme="minorHAnsi"/>
          <w:sz w:val="16"/>
          <w:szCs w:val="16"/>
        </w:rPr>
        <w:t>w przepisach szczególnych, w tym przepisów archiwalnych tj. 5 lat.  Natomiast z przypadku danych podanych dobrowolnie - co do zasady do czasu wycofania przez Państwa zgody na ich przetwarzanie</w:t>
      </w:r>
      <w:r w:rsidR="00923829">
        <w:rPr>
          <w:rFonts w:eastAsia="Times New Roman" w:cstheme="minorHAnsi"/>
          <w:sz w:val="16"/>
          <w:szCs w:val="16"/>
        </w:rPr>
        <w:t>.</w:t>
      </w:r>
    </w:p>
    <w:p w14:paraId="79A129AF" w14:textId="5C114880" w:rsidR="00DD005F" w:rsidRP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W związku z przetwarzaniem danych osobowych w celach, o których mowa w pkt 3, mogą być one przekazywane:</w:t>
      </w:r>
    </w:p>
    <w:p w14:paraId="36C90D2B" w14:textId="77777777" w:rsidR="00DD005F" w:rsidRPr="00923829" w:rsidRDefault="00DD005F" w:rsidP="00923829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organom władzy publicznej oraz podmiotom wykonującym zadania publiczne lub działającym na zlecenie organów władzy publicznej, w zakresie i celach, które wynikają z przepisów powszechnie obowiązującego prawa,</w:t>
      </w:r>
    </w:p>
    <w:p w14:paraId="5A0B085B" w14:textId="77777777" w:rsidR="00DD005F" w:rsidRPr="00923829" w:rsidRDefault="00DD005F" w:rsidP="00923829">
      <w:pPr>
        <w:numPr>
          <w:ilvl w:val="0"/>
          <w:numId w:val="45"/>
        </w:num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podmiotom, które na podstawie umów powierzenia przetwarzają dane osobowe w celu świadczenia usług na rzecz Gminy Grajewo, Urzędu Gminy Grajewo.</w:t>
      </w:r>
    </w:p>
    <w:p w14:paraId="1555621B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425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 xml:space="preserve">Odbiorcami Państwa danych mogą być osoby upoważnione przez Administratorów danych osobowych, np. pracownicy oraz podmioty uprawnione z mocy prawa. </w:t>
      </w:r>
    </w:p>
    <w:p w14:paraId="0D74E337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425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Państwa dane osobowe będą przekazywane do Stanów Zjednoczonych Ameryki. Komisja Europejska w dniu 10 lipca 2023 r. wydała decyzję stwierdzającą odpowiedni stopień ochrony danych w odniesieniu do tego państwa trzeciego zapewniony przez tzw. "Ramy ochrony danych UE-USA” (EU-US Data Privacy Framework).</w:t>
      </w:r>
    </w:p>
    <w:p w14:paraId="14A2CC87" w14:textId="13891846" w:rsidR="00DD005F" w:rsidRP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425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W związku z przetwarzaniem Państwa danych osobowych, przysługują Państwu następujące prawa:</w:t>
      </w:r>
    </w:p>
    <w:p w14:paraId="448D0C18" w14:textId="77777777" w:rsidR="00DD005F" w:rsidRPr="00923829" w:rsidRDefault="00DD005F" w:rsidP="0092382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prawo dostępu do swoich danych oraz otrzymania ich kopii,</w:t>
      </w:r>
    </w:p>
    <w:p w14:paraId="7215BF45" w14:textId="77777777" w:rsidR="00DD005F" w:rsidRPr="00923829" w:rsidRDefault="00DD005F" w:rsidP="0092382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prawo do sprostowania (poprawiania) swoich danych osobowych,</w:t>
      </w:r>
    </w:p>
    <w:p w14:paraId="4757B001" w14:textId="77777777" w:rsidR="00DD005F" w:rsidRPr="00923829" w:rsidRDefault="00DD005F" w:rsidP="0092382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prawo do ograniczenia przetwarzania danych osobowych,</w:t>
      </w:r>
    </w:p>
    <w:p w14:paraId="0A07EC9C" w14:textId="462C9F87" w:rsidR="00DD005F" w:rsidRPr="00923829" w:rsidRDefault="00DD005F" w:rsidP="0092382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 xml:space="preserve">w przypadku gdy przetwarzanie odbywa się na podstawie wyrażonej zgody (art. 6 ust. 1 lit. a RODO) - prawo do cofnięcia zgody </w:t>
      </w:r>
      <w:r w:rsidR="00923829" w:rsidRPr="00923829">
        <w:rPr>
          <w:rFonts w:cstheme="minorHAnsi"/>
          <w:sz w:val="16"/>
          <w:szCs w:val="16"/>
        </w:rPr>
        <w:br/>
      </w:r>
      <w:r w:rsidRPr="00923829">
        <w:rPr>
          <w:rFonts w:cstheme="minorHAnsi"/>
          <w:sz w:val="16"/>
          <w:szCs w:val="16"/>
        </w:rPr>
        <w:t>w dowolnym momencie bez wpływu na zgodność z prawem przetwarzania, którego dokonano na podstawie zgody przed jej cofnięciem,</w:t>
      </w:r>
    </w:p>
    <w:p w14:paraId="6D0CD2C5" w14:textId="77777777" w:rsidR="00DD005F" w:rsidRPr="00923829" w:rsidRDefault="00DD005F" w:rsidP="00923829">
      <w:pPr>
        <w:numPr>
          <w:ilvl w:val="0"/>
          <w:numId w:val="46"/>
        </w:num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w przypadku gdy przetwarzanie odbywa się na podstawie wyrażonej zgody (art. 6 ust. 1 lit. a RODO) - prawo do usunięcia danych,</w:t>
      </w:r>
    </w:p>
    <w:p w14:paraId="1FFEAEF4" w14:textId="77777777" w:rsidR="00DD005F" w:rsidRPr="00923829" w:rsidRDefault="00DD005F" w:rsidP="00923829">
      <w:pPr>
        <w:numPr>
          <w:ilvl w:val="0"/>
          <w:numId w:val="46"/>
        </w:num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prawo wniesienia skargi do Prezesa Urzędu Ochrony Danych Osobowych (ul. Stawki 2, 00-193 Warszawa), w sytuacji, gdy uzna Pani/Pan, że przetwarzanie danych osobowych narusza przepisy ogólnego rozporządzenia o ochronie danych osobowych (RODO).</w:t>
      </w:r>
    </w:p>
    <w:p w14:paraId="3FFA1FB8" w14:textId="77777777" w:rsidR="00923829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eastAsia="Times New Roman" w:cstheme="minorHAnsi"/>
          <w:sz w:val="16"/>
          <w:szCs w:val="16"/>
        </w:rPr>
        <w:t>Państwa dane osobowe będą przetwarzane w sposób zautomatyzowany, lecz nie będą podlegały zautomatyzowanemu podejmowaniu decyzji, w tym o profilowaniu.</w:t>
      </w:r>
    </w:p>
    <w:p w14:paraId="44CED34F" w14:textId="75C5E968" w:rsidR="00DD005F" w:rsidRPr="00D426C7" w:rsidRDefault="00DD005F" w:rsidP="00923829">
      <w:pPr>
        <w:pStyle w:val="Akapitzlist"/>
        <w:keepNext/>
        <w:numPr>
          <w:ilvl w:val="0"/>
          <w:numId w:val="44"/>
        </w:numPr>
        <w:spacing w:after="0" w:line="240" w:lineRule="auto"/>
        <w:ind w:left="-142" w:hanging="284"/>
        <w:jc w:val="both"/>
        <w:rPr>
          <w:rFonts w:eastAsia="Times New Roman" w:cstheme="minorHAnsi"/>
          <w:sz w:val="16"/>
          <w:szCs w:val="16"/>
        </w:rPr>
      </w:pPr>
      <w:r w:rsidRPr="00923829">
        <w:rPr>
          <w:rFonts w:cstheme="minorHAnsi"/>
          <w:sz w:val="16"/>
          <w:szCs w:val="16"/>
        </w:rPr>
        <w:t>Informujemy, że w przypadku wyrażenia przez osobę, której dane dotyczą lub rodziców bądź opiekunów prawnych osoby niepełnoletniej zgody na rozpowszechnianie wizerunku poprzez jego publikację w serwisie/na portalu społecznościowym Facebook, którego właścicielem jest firma Meta Platforms Inc. – ww. dane osobowe zostaną udostępnione dla: Meta Platforms Ireland Limited (dawniej Facebook Ireland Limited, 4 Grand Canal Square, Dublin, Irlandia) i dla Meta Platforms Inc. z siedzibą w Menlo Park (poprzednio Facebook Inc., 1601 Willow Road, Menlo Park, CA 94025, USA). W związku z powyższym, opublikowane dane osobowe będą przekazywane poza Europejski Obszar Gospodarczy do państwa trzeciego tj. do Stanów Zjednoczonych Ameryki (USA), gdzie obowiązują inne przepisy z zakresu ochrony danych osobowych niż na terenie Unii Europejskiej,. Przepisy te mogą nie zapewniać dostatecznie odpowiedniego stopnia ochrony danych, co ma związek z Wyrokiem Trybunału Sprawiedliwości Unii Europejskiej z dnia 16 lipca 2020 r. w sprawie Data Protection Commissioner przeciwko Facebook Ireland Ltd i Maximillianowi Schremsowi (sygn. C - 311/18), na mocy którego dokonano unieważniania tzw. Tarczy Prywatności – tj. umowy stanowiącej podstawę przekazywania danych pomiędzy USA – UE. Tym samym, przekazywanie danych osobowych do ww. państwa trzeciego nie znajduje podstawy w decyzji Komisji stwierdzającej odpowiedni stopień ochrony, o której mowa w art. 45 ust. 1, a ww. państwo trzecie nie zapewnia gwarancji właściwego stopnia ochrony danych.</w:t>
      </w:r>
    </w:p>
    <w:p w14:paraId="77A8F30F" w14:textId="77777777" w:rsidR="00D426C7" w:rsidRPr="00923829" w:rsidRDefault="00D426C7" w:rsidP="00D426C7">
      <w:pPr>
        <w:pStyle w:val="Akapitzlist"/>
        <w:keepNext/>
        <w:spacing w:after="0" w:line="240" w:lineRule="auto"/>
        <w:ind w:left="-142"/>
        <w:jc w:val="both"/>
        <w:rPr>
          <w:rFonts w:eastAsia="Times New Roman" w:cstheme="minorHAnsi"/>
          <w:sz w:val="16"/>
          <w:szCs w:val="16"/>
        </w:rPr>
      </w:pPr>
    </w:p>
    <w:p w14:paraId="15BA972C" w14:textId="200CDB4A" w:rsidR="00782946" w:rsidRPr="00EE6445" w:rsidRDefault="00782946" w:rsidP="00782946">
      <w:pPr>
        <w:tabs>
          <w:tab w:val="left" w:pos="284"/>
        </w:tabs>
        <w:suppressAutoHyphens/>
        <w:spacing w:after="0" w:line="240" w:lineRule="auto"/>
        <w:ind w:left="1" w:right="-708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eastAsia="Arial" w:hAnsi="Calibri" w:cs="Calibri"/>
          <w:sz w:val="18"/>
          <w:szCs w:val="18"/>
        </w:rPr>
        <w:t>………………………………………………………………………….</w:t>
      </w:r>
      <w:r>
        <w:rPr>
          <w:rFonts w:ascii="Calibri" w:eastAsia="Arial" w:hAnsi="Calibri" w:cs="Calibri"/>
          <w:sz w:val="18"/>
          <w:szCs w:val="18"/>
        </w:rPr>
        <w:tab/>
      </w:r>
      <w:r>
        <w:rPr>
          <w:rFonts w:ascii="Calibri" w:eastAsia="Arial" w:hAnsi="Calibri" w:cs="Calibri"/>
          <w:sz w:val="18"/>
          <w:szCs w:val="18"/>
        </w:rPr>
        <w:tab/>
      </w:r>
      <w:r>
        <w:rPr>
          <w:rFonts w:ascii="Calibri" w:eastAsia="Arial" w:hAnsi="Calibri" w:cs="Calibri"/>
          <w:sz w:val="18"/>
          <w:szCs w:val="18"/>
        </w:rPr>
        <w:tab/>
      </w:r>
      <w:r>
        <w:rPr>
          <w:rFonts w:ascii="Calibri" w:eastAsia="Arial" w:hAnsi="Calibri" w:cs="Calibri"/>
          <w:sz w:val="18"/>
          <w:szCs w:val="18"/>
        </w:rPr>
        <w:tab/>
        <w:t>………………………………………………………………………….</w:t>
      </w:r>
      <w:r>
        <w:rPr>
          <w:rFonts w:ascii="Calibri" w:eastAsia="Arial" w:hAnsi="Calibri" w:cs="Calibri"/>
          <w:sz w:val="18"/>
          <w:szCs w:val="18"/>
        </w:rPr>
        <w:tab/>
      </w:r>
    </w:p>
    <w:p w14:paraId="1200D840" w14:textId="7E3ADF0F" w:rsidR="003B0ADF" w:rsidRPr="003B0ADF" w:rsidRDefault="00782946" w:rsidP="00782946">
      <w:pPr>
        <w:tabs>
          <w:tab w:val="left" w:pos="284"/>
        </w:tabs>
        <w:suppressAutoHyphens/>
        <w:spacing w:after="0" w:line="240" w:lineRule="auto"/>
        <w:ind w:left="1" w:right="-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Calibri" w:hAnsi="Calibri" w:cs="Calibri"/>
          <w:sz w:val="18"/>
          <w:szCs w:val="18"/>
        </w:rPr>
        <w:t>(miejscowość i data)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(czytelny podpis rodzica lub opiekuna prawnego)</w:t>
      </w:r>
      <w:bookmarkEnd w:id="3"/>
      <w:r>
        <w:rPr>
          <w:rFonts w:ascii="Calibri" w:hAnsi="Calibri" w:cs="Calibri"/>
          <w:sz w:val="28"/>
          <w:szCs w:val="28"/>
        </w:rPr>
        <w:tab/>
      </w:r>
    </w:p>
    <w:sectPr w:rsidR="003B0ADF" w:rsidRPr="003B0ADF" w:rsidSect="00D426C7"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41482"/>
    <w:multiLevelType w:val="hybridMultilevel"/>
    <w:tmpl w:val="42726E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3F12"/>
    <w:multiLevelType w:val="multilevel"/>
    <w:tmpl w:val="AED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4540F"/>
    <w:multiLevelType w:val="hybridMultilevel"/>
    <w:tmpl w:val="D9DED6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AFD651D0">
      <w:start w:val="2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4349FF"/>
    <w:multiLevelType w:val="hybridMultilevel"/>
    <w:tmpl w:val="A5F64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0657A"/>
    <w:multiLevelType w:val="hybridMultilevel"/>
    <w:tmpl w:val="5D226AD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545A9"/>
    <w:multiLevelType w:val="multilevel"/>
    <w:tmpl w:val="7012FE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534B"/>
    <w:multiLevelType w:val="hybridMultilevel"/>
    <w:tmpl w:val="3E7C8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E00A8"/>
    <w:multiLevelType w:val="hybridMultilevel"/>
    <w:tmpl w:val="D44E5DF4"/>
    <w:lvl w:ilvl="0" w:tplc="302ECB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145D6B"/>
    <w:multiLevelType w:val="hybridMultilevel"/>
    <w:tmpl w:val="6212AE4A"/>
    <w:lvl w:ilvl="0" w:tplc="DFAA36E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00113"/>
    <w:multiLevelType w:val="multilevel"/>
    <w:tmpl w:val="D89C6B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1CB50E59"/>
    <w:multiLevelType w:val="hybridMultilevel"/>
    <w:tmpl w:val="BF7A5506"/>
    <w:lvl w:ilvl="0" w:tplc="E0DE212A">
      <w:start w:val="19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2169643C"/>
    <w:multiLevelType w:val="hybridMultilevel"/>
    <w:tmpl w:val="3696852C"/>
    <w:lvl w:ilvl="0" w:tplc="302EC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F32822"/>
    <w:multiLevelType w:val="hybridMultilevel"/>
    <w:tmpl w:val="B338E06E"/>
    <w:lvl w:ilvl="0" w:tplc="9D703E9A">
      <w:start w:val="6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D270F"/>
    <w:multiLevelType w:val="hybridMultilevel"/>
    <w:tmpl w:val="422CEA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614CF"/>
    <w:multiLevelType w:val="hybridMultilevel"/>
    <w:tmpl w:val="E624A8CA"/>
    <w:lvl w:ilvl="0" w:tplc="E9FA9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A4A1B"/>
    <w:multiLevelType w:val="hybridMultilevel"/>
    <w:tmpl w:val="F110A318"/>
    <w:lvl w:ilvl="0" w:tplc="8682B4F0">
      <w:start w:val="20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6" w15:restartNumberingAfterBreak="0">
    <w:nsid w:val="29B82E4E"/>
    <w:multiLevelType w:val="multilevel"/>
    <w:tmpl w:val="253257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65B33"/>
    <w:multiLevelType w:val="hybridMultilevel"/>
    <w:tmpl w:val="F56A9012"/>
    <w:lvl w:ilvl="0" w:tplc="D472CB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C6724"/>
    <w:multiLevelType w:val="hybridMultilevel"/>
    <w:tmpl w:val="E1B430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1F085E"/>
    <w:multiLevelType w:val="hybridMultilevel"/>
    <w:tmpl w:val="7A381726"/>
    <w:lvl w:ilvl="0" w:tplc="E190D6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E6585"/>
    <w:multiLevelType w:val="multilevel"/>
    <w:tmpl w:val="A7D4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36E40E1C"/>
    <w:multiLevelType w:val="hybridMultilevel"/>
    <w:tmpl w:val="35E61A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082B4F"/>
    <w:multiLevelType w:val="multilevel"/>
    <w:tmpl w:val="06D42D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3" w15:restartNumberingAfterBreak="0">
    <w:nsid w:val="40303083"/>
    <w:multiLevelType w:val="hybridMultilevel"/>
    <w:tmpl w:val="19D8B688"/>
    <w:lvl w:ilvl="0" w:tplc="AFD281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D7F04"/>
    <w:multiLevelType w:val="hybridMultilevel"/>
    <w:tmpl w:val="C4129C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25CA1710">
      <w:start w:val="5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2864933"/>
    <w:multiLevelType w:val="hybridMultilevel"/>
    <w:tmpl w:val="42726ED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85366B9"/>
    <w:multiLevelType w:val="hybridMultilevel"/>
    <w:tmpl w:val="3B7A466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4C522575"/>
    <w:multiLevelType w:val="multilevel"/>
    <w:tmpl w:val="A7D4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4FD56137"/>
    <w:multiLevelType w:val="multilevel"/>
    <w:tmpl w:val="06D42D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9" w15:restartNumberingAfterBreak="0">
    <w:nsid w:val="5545735A"/>
    <w:multiLevelType w:val="hybridMultilevel"/>
    <w:tmpl w:val="49E08776"/>
    <w:lvl w:ilvl="0" w:tplc="A13A96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A6795E"/>
    <w:multiLevelType w:val="hybridMultilevel"/>
    <w:tmpl w:val="6608B79E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53E70"/>
    <w:multiLevelType w:val="hybridMultilevel"/>
    <w:tmpl w:val="318C0FE0"/>
    <w:lvl w:ilvl="0" w:tplc="CBE47420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E395C"/>
    <w:multiLevelType w:val="hybridMultilevel"/>
    <w:tmpl w:val="CF162B64"/>
    <w:lvl w:ilvl="0" w:tplc="FFE46DA0">
      <w:start w:val="2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9591B"/>
    <w:multiLevelType w:val="hybridMultilevel"/>
    <w:tmpl w:val="C5B06C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C558B4"/>
    <w:multiLevelType w:val="hybridMultilevel"/>
    <w:tmpl w:val="83E8F99C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35" w15:restartNumberingAfterBreak="0">
    <w:nsid w:val="645677F6"/>
    <w:multiLevelType w:val="hybridMultilevel"/>
    <w:tmpl w:val="252C6614"/>
    <w:lvl w:ilvl="0" w:tplc="FA5E9F78">
      <w:start w:val="2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47C249E"/>
    <w:multiLevelType w:val="hybridMultilevel"/>
    <w:tmpl w:val="D7ECF24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8AD73EB"/>
    <w:multiLevelType w:val="hybridMultilevel"/>
    <w:tmpl w:val="CAF81A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24A5A"/>
    <w:multiLevelType w:val="hybridMultilevel"/>
    <w:tmpl w:val="5D226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277D37"/>
    <w:multiLevelType w:val="hybridMultilevel"/>
    <w:tmpl w:val="F1C46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4BBA"/>
    <w:multiLevelType w:val="hybridMultilevel"/>
    <w:tmpl w:val="E624A8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B043C"/>
    <w:multiLevelType w:val="multilevel"/>
    <w:tmpl w:val="5284E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2" w15:restartNumberingAfterBreak="0">
    <w:nsid w:val="782204D5"/>
    <w:multiLevelType w:val="hybridMultilevel"/>
    <w:tmpl w:val="696CC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5477B"/>
    <w:multiLevelType w:val="hybridMultilevel"/>
    <w:tmpl w:val="1F8E0A16"/>
    <w:lvl w:ilvl="0" w:tplc="E2F20AC2">
      <w:start w:val="1"/>
      <w:numFmt w:val="bullet"/>
      <w:lvlText w:val="-"/>
      <w:lvlJc w:val="left"/>
      <w:pPr>
        <w:ind w:left="149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44" w15:restartNumberingAfterBreak="0">
    <w:nsid w:val="7F0F2818"/>
    <w:multiLevelType w:val="hybridMultilevel"/>
    <w:tmpl w:val="60F4D5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7516F"/>
    <w:multiLevelType w:val="hybridMultilevel"/>
    <w:tmpl w:val="A9128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212700">
    <w:abstractNumId w:val="44"/>
  </w:num>
  <w:num w:numId="2" w16cid:durableId="408426990">
    <w:abstractNumId w:val="37"/>
  </w:num>
  <w:num w:numId="3" w16cid:durableId="1590696521">
    <w:abstractNumId w:val="13"/>
  </w:num>
  <w:num w:numId="4" w16cid:durableId="503784712">
    <w:abstractNumId w:val="3"/>
  </w:num>
  <w:num w:numId="5" w16cid:durableId="1882202341">
    <w:abstractNumId w:val="30"/>
  </w:num>
  <w:num w:numId="6" w16cid:durableId="1637685389">
    <w:abstractNumId w:val="33"/>
  </w:num>
  <w:num w:numId="7" w16cid:durableId="920675393">
    <w:abstractNumId w:val="45"/>
  </w:num>
  <w:num w:numId="8" w16cid:durableId="169803826">
    <w:abstractNumId w:val="42"/>
  </w:num>
  <w:num w:numId="9" w16cid:durableId="1934851989">
    <w:abstractNumId w:val="23"/>
  </w:num>
  <w:num w:numId="10" w16cid:durableId="1296255179">
    <w:abstractNumId w:val="29"/>
  </w:num>
  <w:num w:numId="11" w16cid:durableId="110903056">
    <w:abstractNumId w:val="1"/>
  </w:num>
  <w:num w:numId="12" w16cid:durableId="401223348">
    <w:abstractNumId w:val="41"/>
  </w:num>
  <w:num w:numId="13" w16cid:durableId="514273355">
    <w:abstractNumId w:val="27"/>
  </w:num>
  <w:num w:numId="14" w16cid:durableId="1749420932">
    <w:abstractNumId w:val="24"/>
  </w:num>
  <w:num w:numId="15" w16cid:durableId="2044400008">
    <w:abstractNumId w:val="8"/>
  </w:num>
  <w:num w:numId="16" w16cid:durableId="243496191">
    <w:abstractNumId w:val="18"/>
  </w:num>
  <w:num w:numId="17" w16cid:durableId="1468209001">
    <w:abstractNumId w:val="18"/>
  </w:num>
  <w:num w:numId="18" w16cid:durableId="738946629">
    <w:abstractNumId w:val="7"/>
  </w:num>
  <w:num w:numId="19" w16cid:durableId="1766222601">
    <w:abstractNumId w:val="2"/>
  </w:num>
  <w:num w:numId="20" w16cid:durableId="1011371740">
    <w:abstractNumId w:val="11"/>
  </w:num>
  <w:num w:numId="21" w16cid:durableId="1946843084">
    <w:abstractNumId w:val="12"/>
  </w:num>
  <w:num w:numId="22" w16cid:durableId="567418136">
    <w:abstractNumId w:val="26"/>
  </w:num>
  <w:num w:numId="23" w16cid:durableId="1752238607">
    <w:abstractNumId w:val="10"/>
  </w:num>
  <w:num w:numId="24" w16cid:durableId="1152916308">
    <w:abstractNumId w:val="15"/>
  </w:num>
  <w:num w:numId="25" w16cid:durableId="1981184076">
    <w:abstractNumId w:val="32"/>
  </w:num>
  <w:num w:numId="26" w16cid:durableId="1035807221">
    <w:abstractNumId w:val="6"/>
  </w:num>
  <w:num w:numId="27" w16cid:durableId="1762411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97160604">
    <w:abstractNumId w:val="38"/>
  </w:num>
  <w:num w:numId="29" w16cid:durableId="1129398909">
    <w:abstractNumId w:val="22"/>
  </w:num>
  <w:num w:numId="30" w16cid:durableId="585698250">
    <w:abstractNumId w:val="35"/>
  </w:num>
  <w:num w:numId="31" w16cid:durableId="1175799531">
    <w:abstractNumId w:val="31"/>
  </w:num>
  <w:num w:numId="32" w16cid:durableId="17438863">
    <w:abstractNumId w:val="34"/>
  </w:num>
  <w:num w:numId="33" w16cid:durableId="559022980">
    <w:abstractNumId w:val="43"/>
  </w:num>
  <w:num w:numId="34" w16cid:durableId="2032493529">
    <w:abstractNumId w:val="19"/>
  </w:num>
  <w:num w:numId="35" w16cid:durableId="2039309683">
    <w:abstractNumId w:val="20"/>
  </w:num>
  <w:num w:numId="36" w16cid:durableId="319847800">
    <w:abstractNumId w:val="17"/>
  </w:num>
  <w:num w:numId="37" w16cid:durableId="1730955693">
    <w:abstractNumId w:val="14"/>
  </w:num>
  <w:num w:numId="38" w16cid:durableId="1612202640">
    <w:abstractNumId w:val="40"/>
  </w:num>
  <w:num w:numId="39" w16cid:durableId="962538203">
    <w:abstractNumId w:val="4"/>
  </w:num>
  <w:num w:numId="40" w16cid:durableId="882912492">
    <w:abstractNumId w:val="28"/>
  </w:num>
  <w:num w:numId="41" w16cid:durableId="1153907111">
    <w:abstractNumId w:val="16"/>
  </w:num>
  <w:num w:numId="42" w16cid:durableId="1958296260">
    <w:abstractNumId w:val="21"/>
  </w:num>
  <w:num w:numId="43" w16cid:durableId="688602844">
    <w:abstractNumId w:val="0"/>
  </w:num>
  <w:num w:numId="44" w16cid:durableId="2032144544">
    <w:abstractNumId w:val="25"/>
  </w:num>
  <w:num w:numId="45" w16cid:durableId="1238635826">
    <w:abstractNumId w:val="36"/>
  </w:num>
  <w:num w:numId="46" w16cid:durableId="841820970">
    <w:abstractNumId w:val="5"/>
  </w:num>
  <w:num w:numId="47" w16cid:durableId="14050279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6B"/>
    <w:rsid w:val="00000FCD"/>
    <w:rsid w:val="000062A2"/>
    <w:rsid w:val="00056CE7"/>
    <w:rsid w:val="000B19B3"/>
    <w:rsid w:val="000B4A00"/>
    <w:rsid w:val="001412E8"/>
    <w:rsid w:val="0015752D"/>
    <w:rsid w:val="001C2DB0"/>
    <w:rsid w:val="001D105B"/>
    <w:rsid w:val="002076F0"/>
    <w:rsid w:val="00255DE4"/>
    <w:rsid w:val="00286008"/>
    <w:rsid w:val="002A38AE"/>
    <w:rsid w:val="002B0193"/>
    <w:rsid w:val="00314F7D"/>
    <w:rsid w:val="0031623A"/>
    <w:rsid w:val="0031750A"/>
    <w:rsid w:val="0033188F"/>
    <w:rsid w:val="00333C8C"/>
    <w:rsid w:val="00335C37"/>
    <w:rsid w:val="003463EF"/>
    <w:rsid w:val="003B0ADF"/>
    <w:rsid w:val="003B4FAA"/>
    <w:rsid w:val="004366B4"/>
    <w:rsid w:val="00445994"/>
    <w:rsid w:val="004A5C99"/>
    <w:rsid w:val="004B0D94"/>
    <w:rsid w:val="004B7EC1"/>
    <w:rsid w:val="004C54C4"/>
    <w:rsid w:val="004E7DCD"/>
    <w:rsid w:val="00507ED4"/>
    <w:rsid w:val="00516345"/>
    <w:rsid w:val="00587583"/>
    <w:rsid w:val="005B0C03"/>
    <w:rsid w:val="005D4E6B"/>
    <w:rsid w:val="005F68D8"/>
    <w:rsid w:val="006144BE"/>
    <w:rsid w:val="006F37A6"/>
    <w:rsid w:val="006F5281"/>
    <w:rsid w:val="006F60C4"/>
    <w:rsid w:val="006F707B"/>
    <w:rsid w:val="00726B38"/>
    <w:rsid w:val="00782946"/>
    <w:rsid w:val="007A3F6F"/>
    <w:rsid w:val="007C2E01"/>
    <w:rsid w:val="007C6728"/>
    <w:rsid w:val="007F3B86"/>
    <w:rsid w:val="007F58E9"/>
    <w:rsid w:val="00837121"/>
    <w:rsid w:val="00853E74"/>
    <w:rsid w:val="008751C9"/>
    <w:rsid w:val="008B6272"/>
    <w:rsid w:val="00923829"/>
    <w:rsid w:val="00941CEB"/>
    <w:rsid w:val="00990C16"/>
    <w:rsid w:val="009961D5"/>
    <w:rsid w:val="00A44839"/>
    <w:rsid w:val="00A50FB5"/>
    <w:rsid w:val="00AA7BFF"/>
    <w:rsid w:val="00AB68F3"/>
    <w:rsid w:val="00AC2303"/>
    <w:rsid w:val="00AE79C9"/>
    <w:rsid w:val="00B10005"/>
    <w:rsid w:val="00B51480"/>
    <w:rsid w:val="00BA39E6"/>
    <w:rsid w:val="00BA4EF2"/>
    <w:rsid w:val="00BC3553"/>
    <w:rsid w:val="00BF16D1"/>
    <w:rsid w:val="00BF4172"/>
    <w:rsid w:val="00C301F9"/>
    <w:rsid w:val="00D405DE"/>
    <w:rsid w:val="00D426C7"/>
    <w:rsid w:val="00D62E34"/>
    <w:rsid w:val="00D678D9"/>
    <w:rsid w:val="00D7763B"/>
    <w:rsid w:val="00DC43B5"/>
    <w:rsid w:val="00DD005F"/>
    <w:rsid w:val="00E4050D"/>
    <w:rsid w:val="00E516D5"/>
    <w:rsid w:val="00E948A9"/>
    <w:rsid w:val="00EE6445"/>
    <w:rsid w:val="00EF5597"/>
    <w:rsid w:val="00F1536B"/>
    <w:rsid w:val="00F204C8"/>
    <w:rsid w:val="00F215A7"/>
    <w:rsid w:val="00F43BD9"/>
    <w:rsid w:val="00F44F34"/>
    <w:rsid w:val="00F60248"/>
    <w:rsid w:val="00F60D45"/>
    <w:rsid w:val="00F7725D"/>
    <w:rsid w:val="00FD161F"/>
    <w:rsid w:val="00F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D245"/>
  <w15:chartTrackingRefBased/>
  <w15:docId w15:val="{F8130927-AC44-4422-8136-343327C7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qFormat/>
    <w:rsid w:val="00B10005"/>
    <w:pPr>
      <w:keepNext/>
      <w:keepLines/>
      <w:spacing w:after="61" w:line="256" w:lineRule="auto"/>
      <w:ind w:left="29" w:hanging="10"/>
      <w:outlineLvl w:val="0"/>
    </w:pPr>
    <w:rPr>
      <w:rFonts w:ascii="Times New Roman" w:eastAsia="Times New Roman" w:hAnsi="Times New Roman" w:cs="Times New Roman"/>
      <w:color w:val="000000"/>
      <w:kern w:val="2"/>
      <w:sz w:val="26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1536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9961D5"/>
  </w:style>
  <w:style w:type="character" w:styleId="Hipercze">
    <w:name w:val="Hyperlink"/>
    <w:basedOn w:val="Domylnaczcionkaakapitu"/>
    <w:uiPriority w:val="99"/>
    <w:unhideWhenUsed/>
    <w:rsid w:val="00A50F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0FB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B019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B0193"/>
    <w:rPr>
      <w:kern w:val="2"/>
      <w14:ligatures w14:val="standardContextual"/>
    </w:rPr>
  </w:style>
  <w:style w:type="paragraph" w:styleId="Stopka">
    <w:name w:val="footer"/>
    <w:basedOn w:val="Normalny"/>
    <w:link w:val="StopkaZnak"/>
    <w:unhideWhenUsed/>
    <w:rsid w:val="002B019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rsid w:val="002B0193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2B019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B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3188F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B10005"/>
    <w:rPr>
      <w:rFonts w:ascii="Times New Roman" w:eastAsia="Times New Roman" w:hAnsi="Times New Roman" w:cs="Times New Roman"/>
      <w:color w:val="000000"/>
      <w:kern w:val="2"/>
      <w:sz w:val="26"/>
      <w:lang w:eastAsia="pl-PL"/>
      <w14:ligatures w14:val="standardContextual"/>
    </w:rPr>
  </w:style>
  <w:style w:type="character" w:customStyle="1" w:styleId="markedcontent">
    <w:name w:val="markedcontent"/>
    <w:basedOn w:val="Domylnaczcionkaakapitu"/>
    <w:rsid w:val="00B10005"/>
  </w:style>
  <w:style w:type="paragraph" w:customStyle="1" w:styleId="Default">
    <w:name w:val="Default"/>
    <w:qFormat/>
    <w:rsid w:val="003B0ADF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uggrajewo.pl" TargetMode="External"/><Relationship Id="rId5" Type="http://schemas.openxmlformats.org/officeDocument/2006/relationships/hyperlink" Target="mailto:sekretariat@uggraj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2347</Words>
  <Characters>14083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Karwowski</dc:creator>
  <cp:keywords/>
  <dc:description/>
  <cp:lastModifiedBy>Danuta Odolecka</cp:lastModifiedBy>
  <cp:revision>13</cp:revision>
  <cp:lastPrinted>2025-08-28T06:04:00Z</cp:lastPrinted>
  <dcterms:created xsi:type="dcterms:W3CDTF">2024-07-30T08:13:00Z</dcterms:created>
  <dcterms:modified xsi:type="dcterms:W3CDTF">2025-08-28T10:43:00Z</dcterms:modified>
</cp:coreProperties>
</file>