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2D" w:rsidRPr="001B379E" w:rsidRDefault="00ED202D" w:rsidP="00ED202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379E">
        <w:rPr>
          <w:rFonts w:ascii="Times New Roman" w:hAnsi="Times New Roman" w:cs="Times New Roman"/>
          <w:sz w:val="24"/>
          <w:szCs w:val="24"/>
        </w:rPr>
        <w:t xml:space="preserve">KOORDYNATOR ROKU KORPUSU SOLIDARNOŚCI </w:t>
      </w:r>
    </w:p>
    <w:p w:rsidR="00ED202D" w:rsidRPr="001B379E" w:rsidRDefault="00ED202D" w:rsidP="00ED20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79E">
        <w:rPr>
          <w:rFonts w:ascii="Times New Roman" w:hAnsi="Times New Roman" w:cs="Times New Roman"/>
          <w:b/>
          <w:sz w:val="24"/>
          <w:szCs w:val="24"/>
        </w:rPr>
        <w:t>Wdzięczni koordynatorom wolontariatu. Rusza konkurs Koordynator Roku Korpusu Solidarności!</w:t>
      </w:r>
    </w:p>
    <w:p w:rsidR="00ED202D" w:rsidRPr="001B379E" w:rsidRDefault="00ED202D" w:rsidP="00ED202D">
      <w:pPr>
        <w:jc w:val="both"/>
        <w:rPr>
          <w:rFonts w:ascii="Times New Roman" w:hAnsi="Times New Roman" w:cs="Times New Roman"/>
          <w:sz w:val="24"/>
          <w:szCs w:val="24"/>
        </w:rPr>
      </w:pPr>
      <w:r w:rsidRPr="001B379E">
        <w:rPr>
          <w:rFonts w:ascii="Times New Roman" w:hAnsi="Times New Roman" w:cs="Times New Roman"/>
          <w:b/>
          <w:sz w:val="24"/>
          <w:szCs w:val="24"/>
        </w:rPr>
        <w:t>To mistrzowie organizacji i liderzy akcji pomocowych. Są wsparciem dla wolontariuszy,  motywują do działania, zarażają społecznikowską pasją. Chcemy podziękować koordynatorom wolontariatu. Zapraszamy do udziału w konkursie Koordynator Roku Korpusu Solidarności.</w:t>
      </w:r>
      <w:r w:rsidRPr="001B3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02D" w:rsidRDefault="00ED202D" w:rsidP="00ED202D">
      <w:pPr>
        <w:jc w:val="both"/>
        <w:rPr>
          <w:rFonts w:ascii="Times New Roman" w:hAnsi="Times New Roman" w:cs="Times New Roman"/>
          <w:sz w:val="24"/>
          <w:szCs w:val="24"/>
        </w:rPr>
      </w:pPr>
      <w:r w:rsidRPr="001B379E">
        <w:rPr>
          <w:rFonts w:ascii="Times New Roman" w:hAnsi="Times New Roman" w:cs="Times New Roman"/>
          <w:sz w:val="24"/>
          <w:szCs w:val="24"/>
        </w:rPr>
        <w:t>Zasady udziału w konkursie są bardzo proste. Kandydaci na Koordynatora Roku zgłaszają się sami lub są nominowani przez inne osoby. Wystarczy wypełnić formularz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>
          <w:rPr>
            <w:rStyle w:val="Hipercze"/>
            <w:rFonts w:ascii="Segoe UI" w:hAnsi="Segoe UI" w:cs="Segoe UI"/>
          </w:rPr>
          <w:t>https://konkurskoordynator.webankieta.pl/</w:t>
        </w:r>
      </w:hyperlink>
      <w:r w:rsidRPr="001B379E">
        <w:rPr>
          <w:rFonts w:ascii="Times New Roman" w:hAnsi="Times New Roman" w:cs="Times New Roman"/>
          <w:sz w:val="24"/>
          <w:szCs w:val="24"/>
        </w:rPr>
        <w:t xml:space="preserve"> Co ważne, Koordynator musi być związany z organizacją, która przystąpiła do Korpusu Solidarności. Szczegółowe informacje znajdziecie w regulaminie</w:t>
      </w:r>
      <w:r w:rsidR="00931F4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931F46" w:rsidRPr="00124B82">
          <w:rPr>
            <w:rStyle w:val="Hipercze"/>
            <w:rFonts w:ascii="Times New Roman" w:hAnsi="Times New Roman" w:cs="Times New Roman"/>
            <w:sz w:val="24"/>
            <w:szCs w:val="24"/>
          </w:rPr>
          <w:t>https://niw.gov.pl/wp-content/uploads/2022/09/Koordynator-Roku-Korpusu-Solidarnosci-2022-REGULAMIN-KONKURSU.pdf</w:t>
        </w:r>
      </w:hyperlink>
    </w:p>
    <w:p w:rsidR="00ED202D" w:rsidRPr="001B379E" w:rsidRDefault="00ED202D" w:rsidP="00ED202D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</w:rPr>
      </w:pPr>
      <w:r w:rsidRPr="001B379E"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</w:rPr>
        <w:t xml:space="preserve">Głównym celem konkursu jest docenienie Koordynatorów Wolontariatu, którzy na co dzień zarządzają Wolontariatem, wspierają społeczników, organizują ich pracę i pomagają docierać ze wsparciem do najbardziej potrzebujących. </w:t>
      </w:r>
    </w:p>
    <w:p w:rsidR="00ED202D" w:rsidRPr="001B379E" w:rsidRDefault="00ED202D" w:rsidP="00ED202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379E">
        <w:rPr>
          <w:rFonts w:ascii="Times New Roman" w:hAnsi="Times New Roman" w:cs="Times New Roman"/>
          <w:i/>
          <w:sz w:val="24"/>
          <w:szCs w:val="24"/>
        </w:rPr>
        <w:t>- Rola koordynatorów wolontariatu jest nieoceniona. To oni organizują pracę wolontariuszy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1B379E">
        <w:rPr>
          <w:rFonts w:ascii="Times New Roman" w:hAnsi="Times New Roman" w:cs="Times New Roman"/>
          <w:i/>
          <w:sz w:val="24"/>
          <w:szCs w:val="24"/>
        </w:rPr>
        <w:t xml:space="preserve"> odpowiadają za sprawne prowadzenie akcji pomocowych i dotarcie ze wsparciem na czas, do najbardziej potrzebujących. Chcemy im za to podziękować, a jednoc</w:t>
      </w:r>
      <w:r>
        <w:rPr>
          <w:rFonts w:ascii="Times New Roman" w:hAnsi="Times New Roman" w:cs="Times New Roman"/>
          <w:i/>
          <w:sz w:val="24"/>
          <w:szCs w:val="24"/>
        </w:rPr>
        <w:t xml:space="preserve">ześnie zwrócić uwagę jak bardzo </w:t>
      </w:r>
      <w:r w:rsidRPr="001B379E">
        <w:rPr>
          <w:rFonts w:ascii="Times New Roman" w:hAnsi="Times New Roman" w:cs="Times New Roman"/>
          <w:i/>
          <w:sz w:val="24"/>
          <w:szCs w:val="24"/>
        </w:rPr>
        <w:t>są potrzebni -</w:t>
      </w:r>
      <w:r w:rsidRPr="001B379E">
        <w:rPr>
          <w:rFonts w:ascii="Times New Roman" w:hAnsi="Times New Roman" w:cs="Times New Roman"/>
          <w:sz w:val="24"/>
          <w:szCs w:val="24"/>
        </w:rPr>
        <w:t xml:space="preserve"> mówi Wojciech Kaczmarczyk, Dyrektor NIW-CRSO.</w:t>
      </w:r>
      <w:r w:rsidRPr="001B37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35E73" w:rsidRPr="001B379E" w:rsidRDefault="00735E73" w:rsidP="00735E73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</w:rPr>
        <w:t>S</w:t>
      </w:r>
      <w:r w:rsidRPr="001B379E"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</w:rPr>
        <w:t>ylwetki Koordynatorów oraz ich wyjątkowe działania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</w:rPr>
        <w:t xml:space="preserve"> zostaną zaprezentowane podczas</w:t>
      </w:r>
      <w:r w:rsidRPr="001B379E"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</w:rPr>
        <w:t xml:space="preserve"> gali wolontariatu.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</w:rPr>
        <w:t xml:space="preserve">Będzie można o nich przeczytać także </w:t>
      </w:r>
      <w:r w:rsidRPr="001B379E"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</w:rPr>
        <w:t>w serwisach internetowych i mediach społecznościowych Korpusu Solidarności i NIW-CRSO.</w:t>
      </w:r>
    </w:p>
    <w:p w:rsidR="00ED202D" w:rsidRDefault="00ED202D" w:rsidP="00ED202D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</w:rPr>
      </w:pPr>
      <w:r w:rsidRPr="001B379E"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</w:rPr>
        <w:t xml:space="preserve">Na zgłoszenia czekamy do 23 października.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</w:rPr>
        <w:t>Można je przesyłać</w:t>
      </w:r>
      <w:r w:rsidRPr="001B379E"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</w:rPr>
        <w:t xml:space="preserve"> tylko za pośrednictwem formularza dostępnego na platformie </w:t>
      </w:r>
      <w:proofErr w:type="spellStart"/>
      <w:r w:rsidRPr="001B379E"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</w:rPr>
        <w:t>WebAnkieta</w:t>
      </w:r>
      <w:proofErr w:type="spellEnd"/>
      <w:r w:rsidRPr="001B379E"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</w:rPr>
        <w:t>. </w:t>
      </w:r>
    </w:p>
    <w:p w:rsidR="00735E73" w:rsidRPr="001B379E" w:rsidRDefault="00735E73" w:rsidP="00ED202D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</w:rPr>
        <w:t xml:space="preserve">Więcej informacji na stronie: </w:t>
      </w:r>
      <w:hyperlink r:id="rId6" w:history="1">
        <w:r w:rsidRPr="00124B8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BFBFB"/>
          </w:rPr>
          <w:t>https://www.korpussolidarnosci.gov.pl/pl/art/ruszaja-konkursy-na-wybor-wolontariusza-i-koordynatora-roku-korpusu-solidarnosci-2022.71.html</w:t>
        </w:r>
      </w:hyperlink>
      <w:r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</w:rPr>
        <w:t xml:space="preserve"> </w:t>
      </w:r>
    </w:p>
    <w:p w:rsidR="006932DC" w:rsidRDefault="0007733E"/>
    <w:sectPr w:rsidR="00693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2D"/>
    <w:rsid w:val="0007733E"/>
    <w:rsid w:val="00166E91"/>
    <w:rsid w:val="002630B3"/>
    <w:rsid w:val="00735E73"/>
    <w:rsid w:val="00891590"/>
    <w:rsid w:val="00931F46"/>
    <w:rsid w:val="00ED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E11A7-F732-4CF6-9E0B-5E8CD590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20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rpussolidarnosci.gov.pl/pl/art/ruszaja-konkursy-na-wybor-wolontariusza-i-koordynatora-roku-korpusu-solidarnosci-2022.71.html" TargetMode="External"/><Relationship Id="rId5" Type="http://schemas.openxmlformats.org/officeDocument/2006/relationships/hyperlink" Target="https://niw.gov.pl/wp-content/uploads/2022/09/Koordynator-Roku-Korpusu-Solidarnosci-2022-REGULAMIN-KONKURSU.pdf" TargetMode="External"/><Relationship Id="rId4" Type="http://schemas.openxmlformats.org/officeDocument/2006/relationships/hyperlink" Target="https://konkurskoordynator.webankiet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Soćko</dc:creator>
  <cp:keywords/>
  <dc:description/>
  <cp:lastModifiedBy>Rojek Renata</cp:lastModifiedBy>
  <cp:revision>2</cp:revision>
  <dcterms:created xsi:type="dcterms:W3CDTF">2022-09-21T11:17:00Z</dcterms:created>
  <dcterms:modified xsi:type="dcterms:W3CDTF">2022-09-21T11:17:00Z</dcterms:modified>
</cp:coreProperties>
</file>