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D7D" w:rsidRPr="00D80D7D" w:rsidRDefault="00D80D7D" w:rsidP="00D80D7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80D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SZKOLNY PLAN NAUCZANIA</w:t>
      </w:r>
    </w:p>
    <w:p w:rsidR="00D80D7D" w:rsidRPr="00D80D7D" w:rsidRDefault="00D80D7D" w:rsidP="00D80D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0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Szkoła Podstawowa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im. T. Kościuszki w Przytkowicach</w:t>
      </w:r>
    </w:p>
    <w:p w:rsidR="00D80D7D" w:rsidRPr="00D80D7D" w:rsidRDefault="00D80D7D" w:rsidP="00D80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0D7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prawna:</w:t>
      </w:r>
    </w:p>
    <w:p w:rsidR="00D80D7D" w:rsidRPr="00D80D7D" w:rsidRDefault="00D80D7D" w:rsidP="00D80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0D7D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14 grudnia 2016 r. – Prawo oświatowe</w:t>
      </w:r>
    </w:p>
    <w:p w:rsidR="00D80D7D" w:rsidRPr="00D80D7D" w:rsidRDefault="00D80D7D" w:rsidP="00D80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0D7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wykonawcze Ministerstwo Edukacji Narodowej w sprawie ramowych planów nauczania dla publicznych szkół</w:t>
      </w:r>
    </w:p>
    <w:p w:rsidR="00D80D7D" w:rsidRPr="003C6786" w:rsidRDefault="00D80D7D" w:rsidP="00D80D7D">
      <w:pPr>
        <w:pStyle w:val="Nagwek1"/>
      </w:pPr>
      <w:r>
        <w:t>Plany nauczania</w:t>
      </w:r>
    </w:p>
    <w:p w:rsidR="00D80D7D" w:rsidRDefault="00D80D7D" w:rsidP="00D80D7D">
      <w:pPr>
        <w:rPr>
          <w:rStyle w:val="Uwydatnienie"/>
          <w:i w:val="0"/>
          <w:iCs w:val="0"/>
        </w:rPr>
      </w:pPr>
      <w:r>
        <w:t>A</w:t>
      </w:r>
      <w:r w:rsidRPr="00082E1A">
        <w:t xml:space="preserve">rkusz organizacyjny na rok szkolny </w:t>
      </w:r>
      <w:r w:rsidRPr="00082E1A">
        <w:rPr>
          <w:rStyle w:val="Uwydatnienie"/>
        </w:rPr>
        <w:t>2025/26</w:t>
      </w:r>
      <w:r w:rsidRPr="00082E1A">
        <w:t>, obowiązując</w:t>
      </w:r>
      <w:r>
        <w:t>y</w:t>
      </w:r>
      <w:r w:rsidRPr="00082E1A">
        <w:t xml:space="preserve"> od </w:t>
      </w:r>
      <w:r w:rsidRPr="00082E1A">
        <w:rPr>
          <w:rStyle w:val="Uwydatnienie"/>
        </w:rPr>
        <w:t>01.09.2025</w:t>
      </w:r>
      <w:r>
        <w:rPr>
          <w:rStyle w:val="Uwydatnienie"/>
          <w:i w:val="0"/>
          <w:iCs w:val="0"/>
        </w:rPr>
        <w:t>.</w:t>
      </w:r>
    </w:p>
    <w:p w:rsidR="00D80D7D" w:rsidRPr="009018CF" w:rsidRDefault="00D80D7D" w:rsidP="00D80D7D">
      <w:pPr>
        <w:pStyle w:val="Nagwek3"/>
      </w:pPr>
      <w:r w:rsidRPr="009018CF">
        <w:t>1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0" w:name="oddzial_174"/>
            <w:bookmarkEnd w:id="0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2031/32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2032/33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288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217,54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7831,44</w:t>
            </w:r>
          </w:p>
        </w:tc>
      </w:tr>
    </w:tbl>
    <w:p w:rsidR="00D80D7D" w:rsidRDefault="00D80D7D" w:rsidP="00D80D7D">
      <w:pPr>
        <w:pStyle w:val="Nagwek3"/>
        <w:spacing w:before="0" w:line="240" w:lineRule="auto"/>
      </w:pPr>
    </w:p>
    <w:p w:rsidR="00D80D7D" w:rsidRDefault="00D80D7D" w:rsidP="00D80D7D">
      <w:pPr>
        <w:pStyle w:val="Nagwek3"/>
        <w:spacing w:before="0"/>
      </w:pPr>
    </w:p>
    <w:p w:rsidR="00D80D7D" w:rsidRPr="009018CF" w:rsidRDefault="00D80D7D" w:rsidP="00D80D7D">
      <w:pPr>
        <w:pStyle w:val="Nagwek3"/>
        <w:spacing w:before="0"/>
      </w:pPr>
      <w:r w:rsidRPr="009018CF">
        <w:t>1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" w:name="oddzial_175"/>
            <w:bookmarkEnd w:id="1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2031/32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2032/33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5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5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288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1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36,27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36,27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221,54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7975,44</w:t>
            </w:r>
          </w:p>
        </w:tc>
      </w:tr>
    </w:tbl>
    <w:p w:rsidR="00D80D7D" w:rsidRPr="009018CF" w:rsidRDefault="00D80D7D" w:rsidP="00D80D7D">
      <w:pPr>
        <w:pStyle w:val="Nagwek3"/>
        <w:spacing w:before="0"/>
      </w:pPr>
      <w:r w:rsidRPr="009018CF">
        <w:t>2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(II-VIII) + 2023 (I)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2" w:name="oddzial_162"/>
            <w:bookmarkEnd w:id="2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2031/32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 xml:space="preserve">n-l </w:t>
            </w:r>
            <w:proofErr w:type="spellStart"/>
            <w:r w:rsidRPr="007E7EF0">
              <w:t>wsp</w:t>
            </w:r>
            <w:proofErr w:type="spellEnd"/>
            <w:r w:rsidRPr="007E7EF0">
              <w:t>. DG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218,54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7867,44</w:t>
            </w:r>
          </w:p>
        </w:tc>
      </w:tr>
    </w:tbl>
    <w:p w:rsidR="00D80D7D" w:rsidRPr="00002A21" w:rsidRDefault="00D80D7D" w:rsidP="00D80D7D"/>
    <w:p w:rsidR="00D80D7D" w:rsidRPr="009018CF" w:rsidRDefault="00D80D7D" w:rsidP="00D80D7D">
      <w:pPr>
        <w:pStyle w:val="Nagwek3"/>
        <w:spacing w:before="0"/>
      </w:pPr>
      <w:r w:rsidRPr="009018CF">
        <w:t>2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(II-VIII) + 2023 (I)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3" w:name="oddzial_163"/>
            <w:bookmarkEnd w:id="3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2031/32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rew2bBU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222,54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8011,44</w:t>
            </w:r>
          </w:p>
        </w:tc>
      </w:tr>
    </w:tbl>
    <w:p w:rsidR="00D80D7D" w:rsidRDefault="00D80D7D" w:rsidP="00D80D7D">
      <w:pPr>
        <w:pStyle w:val="Nagwek3"/>
        <w:spacing w:before="0"/>
      </w:pPr>
    </w:p>
    <w:p w:rsidR="00D80D7D" w:rsidRPr="009018CF" w:rsidRDefault="00D80D7D" w:rsidP="00D80D7D">
      <w:pPr>
        <w:pStyle w:val="Nagwek3"/>
        <w:spacing w:before="0"/>
      </w:pPr>
      <w:r w:rsidRPr="009018CF">
        <w:t>2 c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(II-VIII) + 2023 (I)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4" w:name="oddzial_164"/>
            <w:bookmarkEnd w:id="4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2031/32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2 c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218,54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7867,44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3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(III-VIII) + 2023 (I-II)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5" w:name="oddzial_149"/>
            <w:bookmarkEnd w:id="5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219,54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7903,44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3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(III-VIII) + 2023 (I-II)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6" w:name="oddzial_150"/>
            <w:bookmarkEnd w:id="6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2030/31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 xml:space="preserve">n-l </w:t>
            </w:r>
            <w:proofErr w:type="spellStart"/>
            <w:r w:rsidRPr="007E7EF0">
              <w:t>wsp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rew3bKK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3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263,54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9487,44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4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(IV-VIII) + 2023 (I-III)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7" w:name="oddzial_151"/>
            <w:bookmarkEnd w:id="7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396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222,54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8011,44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4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(IV-VIII) + 2023 (I-III)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8" w:name="oddzial_152"/>
            <w:bookmarkEnd w:id="8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2029/30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396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4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34,27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222,54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8011,44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5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(V-VIII) + 2023 (I-IV)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9" w:name="oddzial_153"/>
            <w:bookmarkEnd w:id="9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2021/22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432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rew5aMC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 xml:space="preserve">n-l </w:t>
            </w:r>
            <w:proofErr w:type="spellStart"/>
            <w:r w:rsidRPr="007E7EF0">
              <w:t>wsp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864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rew5aNŻ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234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43,5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257,1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9255,6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5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(V-VIII) + 2023 (I-IV)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373"/>
        <w:gridCol w:w="1678"/>
        <w:gridCol w:w="321"/>
        <w:gridCol w:w="1220"/>
        <w:gridCol w:w="1220"/>
        <w:gridCol w:w="1220"/>
        <w:gridCol w:w="1220"/>
        <w:gridCol w:w="1220"/>
        <w:gridCol w:w="1220"/>
        <w:gridCol w:w="1220"/>
        <w:gridCol w:w="1220"/>
        <w:gridCol w:w="1128"/>
        <w:gridCol w:w="112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0" w:name="oddzial_154"/>
            <w:bookmarkEnd w:id="10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2021/22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2028/29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e_wczesnoszk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1512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e.inf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756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432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5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222,1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7995,6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6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(VI-VIII) + 2023 (I-V)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4"/>
        <w:gridCol w:w="353"/>
        <w:gridCol w:w="1596"/>
        <w:gridCol w:w="1596"/>
        <w:gridCol w:w="1596"/>
        <w:gridCol w:w="1596"/>
        <w:gridCol w:w="1596"/>
        <w:gridCol w:w="1468"/>
        <w:gridCol w:w="146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1" w:name="oddzial_155"/>
            <w:bookmarkEnd w:id="11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6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158,6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5709,6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6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(VI-VIII) + 2023 (I-V)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4"/>
        <w:gridCol w:w="353"/>
        <w:gridCol w:w="1596"/>
        <w:gridCol w:w="1596"/>
        <w:gridCol w:w="1596"/>
        <w:gridCol w:w="1596"/>
        <w:gridCol w:w="1596"/>
        <w:gridCol w:w="1468"/>
        <w:gridCol w:w="146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2" w:name="oddzial_156"/>
            <w:bookmarkEnd w:id="12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2027/28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6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158,6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5709,6</w:t>
            </w:r>
          </w:p>
        </w:tc>
      </w:tr>
    </w:tbl>
    <w:p w:rsidR="00D80D7D" w:rsidRDefault="00D80D7D" w:rsidP="00D80D7D">
      <w:pPr>
        <w:pStyle w:val="Nagwek3"/>
        <w:spacing w:before="0"/>
      </w:pPr>
    </w:p>
    <w:p w:rsidR="00D80D7D" w:rsidRPr="00002A21" w:rsidRDefault="00D80D7D" w:rsidP="00D80D7D"/>
    <w:p w:rsidR="00D80D7D" w:rsidRPr="009018CF" w:rsidRDefault="00D80D7D" w:rsidP="00D80D7D">
      <w:pPr>
        <w:pStyle w:val="Nagwek3"/>
        <w:spacing w:before="0"/>
      </w:pPr>
      <w:r w:rsidRPr="009018CF">
        <w:t>7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(VII-VIII) + 2023 (I-VI)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4"/>
        <w:gridCol w:w="353"/>
        <w:gridCol w:w="1596"/>
        <w:gridCol w:w="1596"/>
        <w:gridCol w:w="1596"/>
        <w:gridCol w:w="1596"/>
        <w:gridCol w:w="1596"/>
        <w:gridCol w:w="1468"/>
        <w:gridCol w:w="146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lastRenderedPageBreak/>
              <w:t>Rok szkolny</w:t>
            </w:r>
            <w:bookmarkStart w:id="13" w:name="oddzial_157"/>
            <w:bookmarkEnd w:id="13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288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a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36,3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161,1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5799,6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7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(VII-VIII) + 2023 (I-VI)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4"/>
        <w:gridCol w:w="353"/>
        <w:gridCol w:w="1596"/>
        <w:gridCol w:w="1596"/>
        <w:gridCol w:w="1596"/>
        <w:gridCol w:w="1596"/>
        <w:gridCol w:w="1596"/>
        <w:gridCol w:w="1468"/>
        <w:gridCol w:w="1468"/>
      </w:tblGrid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4" w:name="oddzial_158"/>
            <w:bookmarkEnd w:id="14"/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2026/27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9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288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21,6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0,50;0,50dyr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0,50;0,50dyr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rew7bSL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6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216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7 b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1,5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</w:t>
            </w:r>
          </w:p>
        </w:tc>
      </w:tr>
      <w:tr w:rsidR="00D80D7D" w:rsidTr="00D80D7D"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29,5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32,5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32,5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38,3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34,3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167,1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6015,6</w:t>
            </w:r>
          </w:p>
        </w:tc>
      </w:tr>
    </w:tbl>
    <w:p w:rsidR="00D80D7D" w:rsidRPr="009018CF" w:rsidRDefault="00D80D7D" w:rsidP="00D80D7D">
      <w:pPr>
        <w:pStyle w:val="Nagwek3"/>
      </w:pPr>
      <w:r w:rsidRPr="009018CF">
        <w:t>8 a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(VIII) + 2023 (I-VII)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3"/>
        <w:gridCol w:w="352"/>
        <w:gridCol w:w="1596"/>
        <w:gridCol w:w="1596"/>
        <w:gridCol w:w="1596"/>
        <w:gridCol w:w="1596"/>
        <w:gridCol w:w="1596"/>
        <w:gridCol w:w="1469"/>
        <w:gridCol w:w="1469"/>
      </w:tblGrid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5" w:name="oddzial_159"/>
            <w:bookmarkEnd w:id="15"/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2021/22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rew8aKŻ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dzjp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1*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10,8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a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31,5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39,5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38,3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174,3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6274,8</w:t>
            </w:r>
          </w:p>
        </w:tc>
      </w:tr>
    </w:tbl>
    <w:p w:rsidR="00D80D7D" w:rsidRDefault="00D80D7D" w:rsidP="00D80D7D">
      <w:pPr>
        <w:pStyle w:val="Nagwek3"/>
      </w:pPr>
      <w:r>
        <w:t xml:space="preserve"> * edukacja zdrowotna realizowana do końca stycznia 2026 </w:t>
      </w:r>
    </w:p>
    <w:p w:rsidR="00D80D7D" w:rsidRPr="009018CF" w:rsidRDefault="00D80D7D" w:rsidP="00D80D7D">
      <w:pPr>
        <w:pStyle w:val="Nagwek3"/>
      </w:pPr>
      <w:r w:rsidRPr="009018CF">
        <w:t>8 b</w:t>
      </w:r>
    </w:p>
    <w:p w:rsidR="00D80D7D" w:rsidRPr="00084EA7" w:rsidRDefault="00D80D7D" w:rsidP="00D80D7D">
      <w:pPr>
        <w:pStyle w:val="Bezodstpw"/>
      </w:pPr>
      <w:r w:rsidRPr="00084EA7">
        <w:t>Oddział: ogólnodostępny, Szkoła podstawowa</w:t>
      </w:r>
    </w:p>
    <w:p w:rsidR="00D80D7D" w:rsidRPr="00084EA7" w:rsidRDefault="00D80D7D" w:rsidP="00D80D7D">
      <w:pPr>
        <w:pStyle w:val="Bezodstpw"/>
        <w:rPr>
          <w:lang w:val="en-US"/>
        </w:rPr>
      </w:pPr>
      <w:r w:rsidRPr="00084EA7">
        <w:t>Ramowy plan nauczania: Szkoła podstawowa 2025 (VIII) + 2023 (I-VII)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805"/>
        <w:gridCol w:w="2313"/>
        <w:gridCol w:w="352"/>
        <w:gridCol w:w="1596"/>
        <w:gridCol w:w="1596"/>
        <w:gridCol w:w="1596"/>
        <w:gridCol w:w="1596"/>
        <w:gridCol w:w="1596"/>
        <w:gridCol w:w="1469"/>
        <w:gridCol w:w="1469"/>
      </w:tblGrid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 szkolny</w:t>
            </w:r>
            <w:bookmarkStart w:id="16" w:name="oddzial_160"/>
            <w:bookmarkEnd w:id="16"/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2021/22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2022/23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2023/24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2024/25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2025/26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Razem tyg.</w:t>
            </w:r>
          </w:p>
        </w:tc>
        <w:tc>
          <w:tcPr>
            <w:tcW w:w="14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Efekt. licz. godz.</w:t>
            </w: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Rok/Semestr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7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8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Liczba tygodni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37,6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Efektywna liczba tygodni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36</w:t>
            </w: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</w:p>
        </w:tc>
      </w:tr>
      <w:tr w:rsidR="00D80D7D" w:rsidTr="00D80D7D"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j.polski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900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j.angielski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 xml:space="preserve">3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540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j.niemiecki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historia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wos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przyroda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matematyka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fizyka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chemia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biologia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geografia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technika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108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plastyka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muzyka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144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informatyka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zaj</w:t>
            </w:r>
            <w:proofErr w:type="spellEnd"/>
            <w:r w:rsidRPr="007E7EF0">
              <w:t xml:space="preserve">. z </w:t>
            </w:r>
            <w:proofErr w:type="spellStart"/>
            <w:r w:rsidRPr="007E7EF0">
              <w:t>wych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wf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edb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lastRenderedPageBreak/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religia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324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g.dyr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1;1dyr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126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rew8bJO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zwm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 xml:space="preserve">n-l </w:t>
            </w:r>
            <w:proofErr w:type="spellStart"/>
            <w:r w:rsidRPr="007E7EF0">
              <w:t>wsp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1980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zwjp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180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e.z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1*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36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r w:rsidRPr="007E7EF0">
              <w:t>doradztwo za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10,8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wych.rodz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72</w:t>
            </w:r>
          </w:p>
        </w:tc>
      </w:tr>
      <w:tr w:rsidR="00D80D7D" w:rsidTr="00D80D7D"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80D7D" w:rsidRPr="000D17A6" w:rsidRDefault="00D80D7D" w:rsidP="00D80D7D">
            <w:pPr>
              <w:pStyle w:val="Arkusz-tabele-tekst"/>
            </w:pPr>
            <w:r w:rsidRPr="000D17A6">
              <w:t xml:space="preserve">8 b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7E7EF0" w:rsidRDefault="00D80D7D" w:rsidP="00D80D7D">
            <w:pPr>
              <w:pStyle w:val="Arkusz-tabele-tekst"/>
            </w:pPr>
            <w:proofErr w:type="spellStart"/>
            <w:r w:rsidRPr="007E7EF0">
              <w:t>wych.kom</w:t>
            </w:r>
            <w:proofErr w:type="spellEnd"/>
            <w:r w:rsidRPr="007E7EF0"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  <w:r>
              <w:t>0,5;0,5dyr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Default="00D80D7D" w:rsidP="00D80D7D">
            <w:pPr>
              <w:pStyle w:val="Arkusz-tabele-tekst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0,5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D7D" w:rsidRPr="003C3081" w:rsidRDefault="00D80D7D" w:rsidP="00D80D7D">
            <w:pPr>
              <w:pStyle w:val="Arkusz-tabele-tekst"/>
              <w:jc w:val="center"/>
            </w:pPr>
            <w:r w:rsidRPr="003C3081">
              <w:t>18</w:t>
            </w:r>
          </w:p>
        </w:tc>
      </w:tr>
      <w:tr w:rsidR="00D80D7D" w:rsidTr="00D80D7D">
        <w:tc>
          <w:tcPr>
            <w:tcW w:w="4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  <w:r>
              <w:t>Razem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41,5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52,5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80D7D" w:rsidRDefault="00D80D7D" w:rsidP="00D80D7D">
            <w:pPr>
              <w:pStyle w:val="Arkusz-tabele-tekst"/>
              <w:jc w:val="center"/>
            </w:pPr>
            <w:r>
              <w:t>49,3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228,3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80D7D" w:rsidRDefault="00D80D7D" w:rsidP="00D80D7D">
            <w:pPr>
              <w:pStyle w:val="Arkusz-tabele-tekst"/>
              <w:jc w:val="center"/>
            </w:pPr>
            <w:r>
              <w:t>8218,8</w:t>
            </w:r>
          </w:p>
        </w:tc>
      </w:tr>
    </w:tbl>
    <w:p w:rsidR="00D80D7D" w:rsidRDefault="00D80D7D" w:rsidP="00D80D7D">
      <w:pPr>
        <w:pStyle w:val="Nagwek3"/>
      </w:pPr>
      <w:r>
        <w:t xml:space="preserve">* edukacja zdrowotna realizowana do końca stycznia 2026 </w:t>
      </w:r>
    </w:p>
    <w:p w:rsidR="00D80D7D" w:rsidRDefault="00D80D7D" w:rsidP="00D80D7D">
      <w:pPr>
        <w:pStyle w:val="Nagwek1"/>
        <w:spacing w:before="0"/>
      </w:pPr>
      <w:r>
        <w:t>Zajęcia dodatkowe i rozwijające zainteresowania</w:t>
      </w:r>
    </w:p>
    <w:p w:rsidR="00D80D7D" w:rsidRDefault="00D80D7D" w:rsidP="00D80D7D">
      <w:pPr>
        <w:pStyle w:val="NormalnyWeb"/>
        <w:spacing w:before="0" w:beforeAutospacing="0" w:after="0" w:afterAutospacing="0"/>
      </w:pPr>
      <w:r>
        <w:t>Szkoła organizuje:</w:t>
      </w:r>
    </w:p>
    <w:p w:rsidR="00D80D7D" w:rsidRDefault="00D80D7D" w:rsidP="00D80D7D">
      <w:pPr>
        <w:pStyle w:val="NormalnyWeb"/>
        <w:numPr>
          <w:ilvl w:val="0"/>
          <w:numId w:val="5"/>
        </w:numPr>
      </w:pPr>
      <w:r>
        <w:t>koła przedmiotowe (matematyczne, humanistyczne, językowe),</w:t>
      </w:r>
    </w:p>
    <w:p w:rsidR="00D80D7D" w:rsidRDefault="00D80D7D" w:rsidP="00D80D7D">
      <w:pPr>
        <w:pStyle w:val="NormalnyWeb"/>
        <w:numPr>
          <w:ilvl w:val="0"/>
          <w:numId w:val="5"/>
        </w:numPr>
      </w:pPr>
      <w:r>
        <w:t>zajęcia sportowe,</w:t>
      </w:r>
    </w:p>
    <w:p w:rsidR="00D80D7D" w:rsidRDefault="00D80D7D" w:rsidP="00D80D7D">
      <w:pPr>
        <w:pStyle w:val="NormalnyWeb"/>
        <w:numPr>
          <w:ilvl w:val="0"/>
          <w:numId w:val="5"/>
        </w:numPr>
      </w:pPr>
      <w:r>
        <w:t>zajęcia rozwijające kompetencje cyfrowe (robotyka),</w:t>
      </w:r>
    </w:p>
    <w:p w:rsidR="00D80D7D" w:rsidRDefault="00D80D7D" w:rsidP="00D80D7D">
      <w:pPr>
        <w:pStyle w:val="NormalnyWeb"/>
        <w:numPr>
          <w:ilvl w:val="0"/>
          <w:numId w:val="5"/>
        </w:numPr>
      </w:pPr>
      <w:r>
        <w:t>zajęcia dydaktyczno-wyrównawcze,</w:t>
      </w:r>
    </w:p>
    <w:p w:rsidR="00D80D7D" w:rsidRDefault="00D80D7D" w:rsidP="00D80D7D">
      <w:pPr>
        <w:pStyle w:val="NormalnyWeb"/>
        <w:numPr>
          <w:ilvl w:val="0"/>
          <w:numId w:val="5"/>
        </w:numPr>
      </w:pPr>
      <w:r>
        <w:t>zajęcia z zakresu pomocy psychologiczno-pedagogicznej.</w:t>
      </w:r>
    </w:p>
    <w:p w:rsidR="00D80D7D" w:rsidRDefault="00D80D7D" w:rsidP="00D80D7D">
      <w:pPr>
        <w:pStyle w:val="NormalnyWeb"/>
        <w:ind w:left="720"/>
      </w:pPr>
      <w:r>
        <w:t xml:space="preserve"> Organizacja pracy szkoły</w:t>
      </w:r>
    </w:p>
    <w:p w:rsidR="00D80D7D" w:rsidRDefault="00D80D7D" w:rsidP="00D80D7D">
      <w:pPr>
        <w:pStyle w:val="NormalnyWeb"/>
        <w:numPr>
          <w:ilvl w:val="0"/>
          <w:numId w:val="6"/>
        </w:numPr>
      </w:pPr>
      <w:r>
        <w:t>Jednostka lekcyjna trwa 45 minut.</w:t>
      </w:r>
    </w:p>
    <w:p w:rsidR="00D80D7D" w:rsidRDefault="00D80D7D" w:rsidP="00D80D7D">
      <w:pPr>
        <w:pStyle w:val="NormalnyWeb"/>
        <w:numPr>
          <w:ilvl w:val="0"/>
          <w:numId w:val="6"/>
        </w:numPr>
      </w:pPr>
      <w:r>
        <w:t>Plan lekcji uwzględnia higienę pracy umysłowej ucznia.</w:t>
      </w:r>
    </w:p>
    <w:p w:rsidR="00D80D7D" w:rsidRDefault="00D80D7D" w:rsidP="00D80D7D">
      <w:pPr>
        <w:pStyle w:val="NormalnyWeb"/>
        <w:numPr>
          <w:ilvl w:val="0"/>
          <w:numId w:val="6"/>
        </w:numPr>
      </w:pPr>
      <w:r>
        <w:t>Przedmioty wymagające wzmożonej koncentracji planowane są głównie w pierwszej części dnia.</w:t>
      </w:r>
    </w:p>
    <w:p w:rsidR="00D80D7D" w:rsidRDefault="00D80D7D" w:rsidP="00D80D7D">
      <w:pPr>
        <w:pStyle w:val="Nagwek1"/>
      </w:pPr>
      <w:r>
        <w:t>Postanowienia końcowe</w:t>
      </w:r>
    </w:p>
    <w:p w:rsidR="00D80D7D" w:rsidRDefault="00D80D7D" w:rsidP="00D80D7D">
      <w:pPr>
        <w:pStyle w:val="NormalnyWeb"/>
        <w:numPr>
          <w:ilvl w:val="0"/>
          <w:numId w:val="7"/>
        </w:numPr>
      </w:pPr>
      <w:r>
        <w:t>Plan obowiązuje od dnia 1 września 2025 r.</w:t>
      </w:r>
    </w:p>
    <w:p w:rsidR="00D80D7D" w:rsidRDefault="00D80D7D" w:rsidP="00D80D7D">
      <w:pPr>
        <w:pStyle w:val="NormalnyWeb"/>
        <w:numPr>
          <w:ilvl w:val="0"/>
          <w:numId w:val="7"/>
        </w:numPr>
      </w:pPr>
      <w:r>
        <w:t>Zmiany w planie mogą być wprowadzane zgodnie z obowiązującymi przepisami prawa.</w:t>
      </w:r>
    </w:p>
    <w:p w:rsidR="00D80D7D" w:rsidRDefault="00D80D7D" w:rsidP="00D80D7D">
      <w:pPr>
        <w:pStyle w:val="NormalnyWeb"/>
        <w:jc w:val="right"/>
      </w:pPr>
      <w:bookmarkStart w:id="17" w:name="_GoBack"/>
      <w:r>
        <w:rPr>
          <w:rStyle w:val="Pogrubienie"/>
          <w:rFonts w:eastAsiaTheme="majorEastAsia"/>
        </w:rPr>
        <w:t>Dyrektor Szkoły</w:t>
      </w:r>
      <w:r>
        <w:br/>
        <w:t>……………………………………</w:t>
      </w:r>
    </w:p>
    <w:bookmarkEnd w:id="17"/>
    <w:p w:rsidR="00D80D7D" w:rsidRDefault="00D80D7D" w:rsidP="00D80D7D"/>
    <w:p w:rsidR="00D80D7D" w:rsidRPr="00860C5C" w:rsidRDefault="00D80D7D" w:rsidP="00D80D7D">
      <w:pPr>
        <w:pStyle w:val="Nagwek3"/>
      </w:pPr>
    </w:p>
    <w:p w:rsidR="000B36C6" w:rsidRDefault="000B36C6"/>
    <w:sectPr w:rsidR="000B36C6" w:rsidSect="00D80D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6D1"/>
    <w:multiLevelType w:val="hybridMultilevel"/>
    <w:tmpl w:val="EC10AB42"/>
    <w:lvl w:ilvl="0" w:tplc="78EA25B6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E1A3F3C" w:tentative="1">
      <w:start w:val="1"/>
      <w:numFmt w:val="lowerLetter"/>
      <w:lvlText w:val="%2."/>
      <w:lvlJc w:val="left"/>
      <w:pPr>
        <w:ind w:left="1440" w:hanging="360"/>
      </w:pPr>
    </w:lvl>
    <w:lvl w:ilvl="2" w:tplc="5762D494" w:tentative="1">
      <w:start w:val="1"/>
      <w:numFmt w:val="lowerRoman"/>
      <w:lvlText w:val="%3."/>
      <w:lvlJc w:val="right"/>
      <w:pPr>
        <w:ind w:left="2160" w:hanging="180"/>
      </w:pPr>
    </w:lvl>
    <w:lvl w:ilvl="3" w:tplc="D03E8BAE" w:tentative="1">
      <w:start w:val="1"/>
      <w:numFmt w:val="decimal"/>
      <w:lvlText w:val="%4."/>
      <w:lvlJc w:val="left"/>
      <w:pPr>
        <w:ind w:left="2880" w:hanging="360"/>
      </w:pPr>
    </w:lvl>
    <w:lvl w:ilvl="4" w:tplc="2BD4C7E8" w:tentative="1">
      <w:start w:val="1"/>
      <w:numFmt w:val="lowerLetter"/>
      <w:lvlText w:val="%5."/>
      <w:lvlJc w:val="left"/>
      <w:pPr>
        <w:ind w:left="3600" w:hanging="360"/>
      </w:pPr>
    </w:lvl>
    <w:lvl w:ilvl="5" w:tplc="AD484036" w:tentative="1">
      <w:start w:val="1"/>
      <w:numFmt w:val="lowerRoman"/>
      <w:lvlText w:val="%6."/>
      <w:lvlJc w:val="right"/>
      <w:pPr>
        <w:ind w:left="4320" w:hanging="180"/>
      </w:pPr>
    </w:lvl>
    <w:lvl w:ilvl="6" w:tplc="B6C41E90" w:tentative="1">
      <w:start w:val="1"/>
      <w:numFmt w:val="decimal"/>
      <w:lvlText w:val="%7."/>
      <w:lvlJc w:val="left"/>
      <w:pPr>
        <w:ind w:left="5040" w:hanging="360"/>
      </w:pPr>
    </w:lvl>
    <w:lvl w:ilvl="7" w:tplc="EF5C4FBA" w:tentative="1">
      <w:start w:val="1"/>
      <w:numFmt w:val="lowerLetter"/>
      <w:lvlText w:val="%8."/>
      <w:lvlJc w:val="left"/>
      <w:pPr>
        <w:ind w:left="5760" w:hanging="360"/>
      </w:pPr>
    </w:lvl>
    <w:lvl w:ilvl="8" w:tplc="24E27D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387F"/>
    <w:multiLevelType w:val="hybridMultilevel"/>
    <w:tmpl w:val="5162B31A"/>
    <w:lvl w:ilvl="0" w:tplc="C756A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FA9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12D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C94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AF7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36FC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A5B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B8E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420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16F34"/>
    <w:multiLevelType w:val="hybridMultilevel"/>
    <w:tmpl w:val="F7286450"/>
    <w:lvl w:ilvl="0" w:tplc="7018AC36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3CC6F0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F4E0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CD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946D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56BB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AB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740D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00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61BE7"/>
    <w:multiLevelType w:val="multilevel"/>
    <w:tmpl w:val="3AD4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C0BA1"/>
    <w:multiLevelType w:val="multilevel"/>
    <w:tmpl w:val="8EC6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D63C6B"/>
    <w:multiLevelType w:val="multilevel"/>
    <w:tmpl w:val="0F1C0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BA6DF7"/>
    <w:multiLevelType w:val="multilevel"/>
    <w:tmpl w:val="FD2E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313"/>
    <w:rsid w:val="000B36C6"/>
    <w:rsid w:val="00273CDF"/>
    <w:rsid w:val="00531459"/>
    <w:rsid w:val="006818EB"/>
    <w:rsid w:val="00D80D7D"/>
    <w:rsid w:val="00E5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1D8EB"/>
  <w15:chartTrackingRefBased/>
  <w15:docId w15:val="{E11D64B5-92D2-4C75-8D7B-A77F50CD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1Arkusz -tytuł zestawienia"/>
    <w:basedOn w:val="Normalny"/>
    <w:next w:val="Normalny"/>
    <w:link w:val="Nagwek1Znak"/>
    <w:uiPriority w:val="9"/>
    <w:qFormat/>
    <w:rsid w:val="00D80D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71717" w:themeColor="background2" w:themeShade="1A"/>
      <w:sz w:val="32"/>
      <w:szCs w:val="32"/>
    </w:rPr>
  </w:style>
  <w:style w:type="paragraph" w:styleId="Nagwek2">
    <w:name w:val="heading 2"/>
    <w:aliases w:val="Nagłówek 2 Arkusz - nazwa jednostki"/>
    <w:basedOn w:val="Normalny"/>
    <w:next w:val="Normalny"/>
    <w:link w:val="Nagwek2Znak"/>
    <w:uiPriority w:val="9"/>
    <w:unhideWhenUsed/>
    <w:qFormat/>
    <w:rsid w:val="00D80D7D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aliases w:val="Nagłówek 3 Arkusz nazwy sekcji"/>
    <w:basedOn w:val="Normalny"/>
    <w:next w:val="Normalny"/>
    <w:link w:val="Nagwek3Znak"/>
    <w:uiPriority w:val="9"/>
    <w:unhideWhenUsed/>
    <w:qFormat/>
    <w:rsid w:val="00D80D7D"/>
    <w:pPr>
      <w:keepNext/>
      <w:keepLines/>
      <w:spacing w:before="40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aliases w:val="Nagłówek 4 Arkusz- tytuły tabel"/>
    <w:basedOn w:val="Normalny"/>
    <w:next w:val="Normalny"/>
    <w:link w:val="Nagwek4Znak"/>
    <w:uiPriority w:val="9"/>
    <w:unhideWhenUsed/>
    <w:qFormat/>
    <w:rsid w:val="00D80D7D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808080" w:themeColor="background1" w:themeShade="8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Arkusz -tytuł zestawienia Znak"/>
    <w:basedOn w:val="Domylnaczcionkaakapitu"/>
    <w:link w:val="Nagwek1"/>
    <w:uiPriority w:val="9"/>
    <w:rsid w:val="00D80D7D"/>
    <w:rPr>
      <w:rFonts w:asciiTheme="majorHAnsi" w:eastAsiaTheme="majorEastAsia" w:hAnsiTheme="majorHAnsi" w:cstheme="majorBidi"/>
      <w:color w:val="171717" w:themeColor="background2" w:themeShade="1A"/>
      <w:sz w:val="32"/>
      <w:szCs w:val="32"/>
    </w:rPr>
  </w:style>
  <w:style w:type="character" w:customStyle="1" w:styleId="Nagwek2Znak">
    <w:name w:val="Nagłówek 2 Znak"/>
    <w:aliases w:val="Nagłówek 2 Arkusz - nazwa jednostki Znak"/>
    <w:basedOn w:val="Domylnaczcionkaakapitu"/>
    <w:link w:val="Nagwek2"/>
    <w:uiPriority w:val="9"/>
    <w:rsid w:val="00D80D7D"/>
    <w:rPr>
      <w:rFonts w:eastAsiaTheme="majorEastAsia" w:cstheme="majorBidi"/>
      <w:b/>
      <w:sz w:val="24"/>
      <w:szCs w:val="26"/>
    </w:rPr>
  </w:style>
  <w:style w:type="character" w:customStyle="1" w:styleId="Nagwek3Znak">
    <w:name w:val="Nagłówek 3 Znak"/>
    <w:aliases w:val="Nagłówek 3 Arkusz nazwy sekcji Znak"/>
    <w:basedOn w:val="Domylnaczcionkaakapitu"/>
    <w:link w:val="Nagwek3"/>
    <w:uiPriority w:val="9"/>
    <w:rsid w:val="00D80D7D"/>
    <w:rPr>
      <w:rFonts w:eastAsiaTheme="majorEastAsia" w:cstheme="majorBidi"/>
      <w:b/>
      <w:szCs w:val="24"/>
    </w:rPr>
  </w:style>
  <w:style w:type="character" w:customStyle="1" w:styleId="Nagwek4Znak">
    <w:name w:val="Nagłówek 4 Znak"/>
    <w:aliases w:val="Nagłówek 4 Arkusz- tytuły tabel Znak"/>
    <w:basedOn w:val="Domylnaczcionkaakapitu"/>
    <w:link w:val="Nagwek4"/>
    <w:uiPriority w:val="9"/>
    <w:rsid w:val="00D80D7D"/>
    <w:rPr>
      <w:rFonts w:eastAsiaTheme="majorEastAsia" w:cstheme="majorBidi"/>
      <w:b/>
      <w:iCs/>
      <w:color w:val="808080" w:themeColor="background1" w:themeShade="80"/>
      <w:sz w:val="20"/>
    </w:rPr>
  </w:style>
  <w:style w:type="table" w:styleId="Tabela-Siatka">
    <w:name w:val="Table Grid"/>
    <w:basedOn w:val="Standardowy"/>
    <w:uiPriority w:val="39"/>
    <w:rsid w:val="00D80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D7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80D7D"/>
    <w:pPr>
      <w:ind w:left="720"/>
      <w:contextualSpacing/>
    </w:pPr>
    <w:rPr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0D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0D7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D7D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D7D"/>
    <w:rPr>
      <w:b/>
      <w:bCs/>
    </w:rPr>
  </w:style>
  <w:style w:type="paragraph" w:customStyle="1" w:styleId="Arkusz-tabele-tekst">
    <w:name w:val="Arkusz - tabele-tekst"/>
    <w:basedOn w:val="Normalny"/>
    <w:qFormat/>
    <w:rsid w:val="00D80D7D"/>
    <w:rPr>
      <w:rFonts w:ascii="Calibri Light" w:hAnsi="Calibri Light"/>
      <w:sz w:val="18"/>
    </w:rPr>
  </w:style>
  <w:style w:type="paragraph" w:customStyle="1" w:styleId="Arkusz-tabele-tekstwyrniony">
    <w:name w:val="Arkusz - tabele - tekst wyróżniony"/>
    <w:basedOn w:val="Normalny"/>
    <w:qFormat/>
    <w:rsid w:val="00D80D7D"/>
    <w:pPr>
      <w:spacing w:after="0" w:line="240" w:lineRule="auto"/>
    </w:pPr>
    <w:rPr>
      <w:b/>
      <w:sz w:val="18"/>
      <w:szCs w:val="20"/>
    </w:rPr>
  </w:style>
  <w:style w:type="paragraph" w:customStyle="1" w:styleId="ArkuszdataipodpisDataipodpis">
    <w:name w:val="Arkusz data i podpisData i podpis"/>
    <w:basedOn w:val="Normalny"/>
    <w:qFormat/>
    <w:rsid w:val="00D80D7D"/>
    <w:pPr>
      <w:jc w:val="right"/>
    </w:pPr>
    <w:rPr>
      <w:rFonts w:asciiTheme="majorHAnsi" w:hAnsiTheme="majorHAnsi" w:cstheme="majorHAnsi"/>
      <w:sz w:val="20"/>
      <w:szCs w:val="20"/>
    </w:rPr>
  </w:style>
  <w:style w:type="paragraph" w:customStyle="1" w:styleId="Arkusz-nagwkiwtabelach">
    <w:name w:val="Arkusz - nagłówki w tabelach"/>
    <w:basedOn w:val="Normalny"/>
    <w:qFormat/>
    <w:rsid w:val="00D80D7D"/>
    <w:pPr>
      <w:keepNext/>
      <w:spacing w:after="0" w:line="240" w:lineRule="auto"/>
      <w:jc w:val="center"/>
    </w:pPr>
    <w:rPr>
      <w:rFonts w:ascii="Calibri Light" w:hAnsi="Calibri Light"/>
      <w:sz w:val="20"/>
      <w:szCs w:val="20"/>
    </w:rPr>
  </w:style>
  <w:style w:type="paragraph" w:customStyle="1" w:styleId="Arkusz-tabele-nagwkipionowe9">
    <w:name w:val="Arkusz -tabele - nagłówki pionowe 9"/>
    <w:basedOn w:val="Arkusz-tabele-tekst"/>
    <w:qFormat/>
    <w:rsid w:val="00D80D7D"/>
    <w:pPr>
      <w:keepNext/>
      <w:tabs>
        <w:tab w:val="left" w:pos="57"/>
      </w:tabs>
      <w:spacing w:after="0" w:line="240" w:lineRule="auto"/>
      <w:ind w:left="57"/>
    </w:pPr>
    <w:rPr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80D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0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topka">
    <w:name w:val="footer"/>
    <w:basedOn w:val="Normalny"/>
    <w:link w:val="StopkaZnak"/>
    <w:uiPriority w:val="99"/>
    <w:unhideWhenUsed/>
    <w:rsid w:val="00D80D7D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D80D7D"/>
    <w:rPr>
      <w:sz w:val="20"/>
    </w:rPr>
  </w:style>
  <w:style w:type="character" w:styleId="Uwydatnienie">
    <w:name w:val="Emphasis"/>
    <w:basedOn w:val="Domylnaczcionkaakapitu"/>
    <w:uiPriority w:val="20"/>
    <w:qFormat/>
    <w:rsid w:val="00D80D7D"/>
    <w:rPr>
      <w:i/>
      <w:iCs/>
    </w:rPr>
  </w:style>
  <w:style w:type="character" w:customStyle="1" w:styleId="StylRozdzialZnak">
    <w:name w:val="StylRozdzial Znak"/>
    <w:basedOn w:val="Domylnaczcionkaakapitu"/>
    <w:link w:val="StylRozdzial"/>
    <w:locked/>
    <w:rsid w:val="00D80D7D"/>
    <w:rPr>
      <w:rFonts w:ascii="Tahoma" w:hAnsi="Tahoma" w:cs="Tahoma"/>
      <w:sz w:val="16"/>
      <w:szCs w:val="16"/>
    </w:rPr>
  </w:style>
  <w:style w:type="paragraph" w:customStyle="1" w:styleId="StylRozdzial">
    <w:name w:val="StylRozdzial"/>
    <w:basedOn w:val="Normalny"/>
    <w:link w:val="StylRozdzialZnak"/>
    <w:qFormat/>
    <w:rsid w:val="00D80D7D"/>
    <w:pPr>
      <w:spacing w:after="0" w:line="240" w:lineRule="auto"/>
      <w:jc w:val="right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80D7D"/>
    <w:pPr>
      <w:spacing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unhideWhenUsed/>
    <w:rsid w:val="00D80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80D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5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16</Pages>
  <Words>3286</Words>
  <Characters>19722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2026-02-16T12:41:00Z</cp:lastPrinted>
  <dcterms:created xsi:type="dcterms:W3CDTF">2026-02-16T12:32:00Z</dcterms:created>
  <dcterms:modified xsi:type="dcterms:W3CDTF">2026-02-16T13:54:00Z</dcterms:modified>
</cp:coreProperties>
</file>