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025F60" w14:textId="77777777" w:rsidR="00A132CB" w:rsidRDefault="00A132CB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72053269" w14:textId="7EA71CA4" w:rsidR="00A132CB" w:rsidRDefault="00A132CB" w:rsidP="0057222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73E8CA30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02DF3">
        <w:rPr>
          <w:b/>
          <w:bCs/>
          <w:color w:val="000000"/>
        </w:rPr>
        <w:t>1.</w:t>
      </w:r>
      <w:r w:rsidR="004240B6">
        <w:rPr>
          <w:b/>
          <w:bCs/>
          <w:color w:val="000000"/>
        </w:rPr>
        <w:t>8</w:t>
      </w:r>
      <w:r w:rsidR="00A53679">
        <w:rPr>
          <w:b/>
          <w:bCs/>
          <w:color w:val="000000"/>
        </w:rPr>
        <w:t>.202</w:t>
      </w:r>
      <w:r w:rsidR="008B0BAD">
        <w:rPr>
          <w:b/>
          <w:bCs/>
          <w:color w:val="000000"/>
        </w:rPr>
        <w:t>4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2161E60D" w:rsidR="006454E0" w:rsidRPr="009D6ED4" w:rsidRDefault="004240B6" w:rsidP="0057222A">
            <w:pPr>
              <w:widowControl w:val="0"/>
              <w:tabs>
                <w:tab w:val="left" w:pos="6302"/>
              </w:tabs>
              <w:autoSpaceDE w:val="0"/>
              <w:autoSpaceDN w:val="0"/>
              <w:adjustRightInd w:val="0"/>
              <w:ind w:hanging="426"/>
              <w:jc w:val="center"/>
              <w:rPr>
                <w:rFonts w:eastAsiaTheme="minorHAnsi"/>
              </w:rPr>
            </w:pPr>
            <w:r>
              <w:rPr>
                <w:b/>
                <w:bCs/>
                <w:iCs/>
              </w:rPr>
              <w:t>„Remont drogi powiatowej nr 1597T Waśniów – Momina”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287C2F23" w14:textId="77777777" w:rsidR="009D6ED4" w:rsidRDefault="009D6ED4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F29117B" w14:textId="54085B78" w:rsidR="009D6ED4" w:rsidRDefault="009D6ED4" w:rsidP="007D3EFD">
      <w:pPr>
        <w:spacing w:line="360" w:lineRule="auto"/>
        <w:jc w:val="center"/>
        <w:rPr>
          <w:rFonts w:ascii="Arial" w:eastAsia="Calibri" w:hAnsi="Arial"/>
          <w:noProof/>
          <w:sz w:val="16"/>
          <w:lang w:eastAsia="pl-PL"/>
        </w:rPr>
      </w:pPr>
    </w:p>
    <w:p w14:paraId="5FA9E58E" w14:textId="406AF981" w:rsidR="00B26E2E" w:rsidRDefault="00B26E2E" w:rsidP="007D3EFD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0F0F3E21" w14:textId="77777777" w:rsidR="004240B6" w:rsidRDefault="004240B6" w:rsidP="007D3EFD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2274634F" w14:textId="77777777" w:rsidR="004240B6" w:rsidRDefault="004240B6" w:rsidP="007D3EFD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7198CE7F" w14:textId="77777777" w:rsidR="004240B6" w:rsidRDefault="004240B6" w:rsidP="007D3EFD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67E5D968" w14:textId="77777777" w:rsidR="004240B6" w:rsidRDefault="004240B6" w:rsidP="007D3EFD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597CAF79" w14:textId="77777777" w:rsidR="004240B6" w:rsidRDefault="004240B6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9D6ED4">
      <w:headerReference w:type="even" r:id="rId8"/>
      <w:headerReference w:type="default" r:id="rId9"/>
      <w:headerReference w:type="first" r:id="rId10"/>
      <w:pgSz w:w="11906" w:h="16838"/>
      <w:pgMar w:top="-82" w:right="1417" w:bottom="709" w:left="851" w:header="2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4240B6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3EAF2A92" w:rsidR="009C5ED7" w:rsidRDefault="004240B6" w:rsidP="00A132CB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2049435" w:rsidR="009C5ED7" w:rsidRPr="00987724" w:rsidRDefault="00A132CB" w:rsidP="00A132CB">
          <w:pPr>
            <w:tabs>
              <w:tab w:val="left" w:pos="701"/>
            </w:tabs>
            <w:spacing w:after="160"/>
            <w:ind w:right="-1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tab/>
          </w: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4240B6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6299902">
    <w:abstractNumId w:val="0"/>
  </w:num>
  <w:num w:numId="2" w16cid:durableId="1334067023">
    <w:abstractNumId w:val="1"/>
  </w:num>
  <w:num w:numId="3" w16cid:durableId="1977173653">
    <w:abstractNumId w:val="14"/>
  </w:num>
  <w:num w:numId="4" w16cid:durableId="633096601">
    <w:abstractNumId w:val="14"/>
  </w:num>
  <w:num w:numId="5" w16cid:durableId="1353802154">
    <w:abstractNumId w:val="13"/>
  </w:num>
  <w:num w:numId="6" w16cid:durableId="68100611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368584">
    <w:abstractNumId w:val="8"/>
  </w:num>
  <w:num w:numId="8" w16cid:durableId="912396155">
    <w:abstractNumId w:val="2"/>
  </w:num>
  <w:num w:numId="9" w16cid:durableId="1304120387">
    <w:abstractNumId w:val="10"/>
  </w:num>
  <w:num w:numId="10" w16cid:durableId="313263334">
    <w:abstractNumId w:val="20"/>
  </w:num>
  <w:num w:numId="11" w16cid:durableId="853227728">
    <w:abstractNumId w:val="16"/>
  </w:num>
  <w:num w:numId="12" w16cid:durableId="2074312316">
    <w:abstractNumId w:val="3"/>
  </w:num>
  <w:num w:numId="13" w16cid:durableId="1298336662">
    <w:abstractNumId w:val="12"/>
  </w:num>
  <w:num w:numId="14" w16cid:durableId="407653561">
    <w:abstractNumId w:val="19"/>
  </w:num>
  <w:num w:numId="15" w16cid:durableId="133955617">
    <w:abstractNumId w:val="9"/>
  </w:num>
  <w:num w:numId="16" w16cid:durableId="80566583">
    <w:abstractNumId w:val="23"/>
  </w:num>
  <w:num w:numId="17" w16cid:durableId="1568808849">
    <w:abstractNumId w:val="22"/>
  </w:num>
  <w:num w:numId="18" w16cid:durableId="1766153250">
    <w:abstractNumId w:val="5"/>
  </w:num>
  <w:num w:numId="19" w16cid:durableId="724373634">
    <w:abstractNumId w:val="24"/>
  </w:num>
  <w:num w:numId="20" w16cid:durableId="607933116">
    <w:abstractNumId w:val="18"/>
  </w:num>
  <w:num w:numId="21" w16cid:durableId="225917911">
    <w:abstractNumId w:val="6"/>
  </w:num>
  <w:num w:numId="22" w16cid:durableId="1439176419">
    <w:abstractNumId w:val="15"/>
  </w:num>
  <w:num w:numId="23" w16cid:durableId="1782527027">
    <w:abstractNumId w:val="17"/>
  </w:num>
  <w:num w:numId="24" w16cid:durableId="184489853">
    <w:abstractNumId w:val="11"/>
  </w:num>
  <w:num w:numId="25" w16cid:durableId="1085345597">
    <w:abstractNumId w:val="4"/>
  </w:num>
  <w:num w:numId="26" w16cid:durableId="1871527817">
    <w:abstractNumId w:val="25"/>
  </w:num>
  <w:num w:numId="27" w16cid:durableId="1419136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640C0"/>
    <w:rsid w:val="002D4836"/>
    <w:rsid w:val="00302DF3"/>
    <w:rsid w:val="003434FE"/>
    <w:rsid w:val="0035723A"/>
    <w:rsid w:val="003679EF"/>
    <w:rsid w:val="00393770"/>
    <w:rsid w:val="003C36B4"/>
    <w:rsid w:val="003D4F1C"/>
    <w:rsid w:val="003F2533"/>
    <w:rsid w:val="004240B6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222A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B0BAD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9D6ED4"/>
    <w:rsid w:val="00A0065E"/>
    <w:rsid w:val="00A074E3"/>
    <w:rsid w:val="00A132CB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26E2E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C95D-BA1A-4E47-82FB-C8E0F921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9</cp:revision>
  <cp:lastPrinted>2024-01-30T08:22:00Z</cp:lastPrinted>
  <dcterms:created xsi:type="dcterms:W3CDTF">2023-02-20T10:45:00Z</dcterms:created>
  <dcterms:modified xsi:type="dcterms:W3CDTF">2024-02-26T09:39:00Z</dcterms:modified>
</cp:coreProperties>
</file>