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08" w:rsidRPr="004B67C3" w:rsidRDefault="003D12B6" w:rsidP="00804BD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4B67C3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52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Przylesie, 12.09.2022</w:t>
      </w:r>
      <w:r w:rsidR="00F43985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008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A0BC3" w:rsidRPr="004B67C3" w:rsidRDefault="00415231" w:rsidP="007A0B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OSP.271.2.2022</w:t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</w:p>
    <w:p w:rsidR="00A471F9" w:rsidRDefault="003D12B6" w:rsidP="00A471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71F9" w:rsidRPr="00A471F9" w:rsidRDefault="00A471F9" w:rsidP="00A471F9">
      <w:pPr>
        <w:rPr>
          <w:rFonts w:ascii="Times New Roman" w:hAnsi="Times New Roman" w:cs="Times New Roman"/>
          <w:b/>
        </w:rPr>
      </w:pPr>
      <w:r w:rsidRPr="00A471F9">
        <w:rPr>
          <w:rFonts w:ascii="Times New Roman" w:hAnsi="Times New Roman" w:cs="Times New Roman"/>
          <w:b/>
        </w:rPr>
        <w:t>zna</w:t>
      </w:r>
      <w:r w:rsidR="00415231">
        <w:rPr>
          <w:rFonts w:ascii="Times New Roman" w:hAnsi="Times New Roman" w:cs="Times New Roman"/>
          <w:b/>
        </w:rPr>
        <w:t>k postępowania: OSP.271.2.2022</w:t>
      </w:r>
    </w:p>
    <w:p w:rsidR="00120EC3" w:rsidRPr="00120EC3" w:rsidRDefault="00A471F9" w:rsidP="00120EC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471F9">
        <w:rPr>
          <w:rFonts w:ascii="Times New Roman" w:hAnsi="Times New Roman" w:cs="Times New Roman"/>
          <w:b/>
          <w:bCs/>
        </w:rPr>
        <w:t xml:space="preserve">Numer ogłoszenia: </w:t>
      </w:r>
      <w:r w:rsidR="00120EC3" w:rsidRPr="00120EC3">
        <w:rPr>
          <w:rFonts w:ascii="Times New Roman" w:hAnsi="Times New Roman" w:cs="Times New Roman"/>
          <w:b/>
          <w:bCs/>
        </w:rPr>
        <w:t>2022/BZP 00318088/01 z dnia 2022-08-24</w:t>
      </w:r>
    </w:p>
    <w:p w:rsidR="00120EC3" w:rsidRPr="00120EC3" w:rsidRDefault="00A471F9" w:rsidP="00120EC3">
      <w:pPr>
        <w:rPr>
          <w:rFonts w:ascii="Times New Roman" w:hAnsi="Times New Roman" w:cs="Times New Roman"/>
          <w:b/>
          <w:bCs/>
        </w:rPr>
      </w:pPr>
      <w:r w:rsidRPr="00A471F9">
        <w:rPr>
          <w:rFonts w:ascii="Times New Roman" w:hAnsi="Times New Roman" w:cs="Times New Roman"/>
          <w:b/>
          <w:bCs/>
        </w:rPr>
        <w:t xml:space="preserve">Identyfikator postępowania w BZP: </w:t>
      </w:r>
      <w:r w:rsidR="00120EC3" w:rsidRPr="00120EC3">
        <w:rPr>
          <w:rFonts w:ascii="Times New Roman" w:hAnsi="Times New Roman" w:cs="Times New Roman"/>
          <w:b/>
          <w:bCs/>
        </w:rPr>
        <w:t>ocds-148610-d5b07f60-2390-11ed-b8b2 9a321cc30829</w:t>
      </w:r>
    </w:p>
    <w:p w:rsidR="00222C8B" w:rsidRPr="00120EC3" w:rsidRDefault="003D12B6" w:rsidP="00120E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          </w:t>
      </w:r>
      <w:r w:rsidR="00120E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</w:p>
    <w:p w:rsidR="0028610F" w:rsidRPr="004B67C3" w:rsidRDefault="00A471F9" w:rsidP="00120E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Zawiadomienie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o wyborze najkorzystniejszej oferty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120EC3" w:rsidRPr="00120EC3" w:rsidRDefault="00A471F9" w:rsidP="00120E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postępowania prowadzonego</w:t>
      </w:r>
      <w:r w:rsidRPr="0055534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275 ust. </w:t>
      </w:r>
      <w:r w:rsidRPr="00555349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tj. w trybie podstawowym bez negocjacji na realizację zadania 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 w:rsidR="00120EC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120EC3" w:rsidRPr="008C75EE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20EC3">
        <w:rPr>
          <w:rFonts w:ascii="Times New Roman" w:hAnsi="Times New Roman" w:cs="Times New Roman"/>
          <w:b/>
          <w:bCs/>
          <w:sz w:val="24"/>
          <w:szCs w:val="24"/>
        </w:rPr>
        <w:t>lekkiego samochodu ratowniczo – gaśniczego dla Ochotniczej Straży Pożarnej w Przylesiu</w:t>
      </w:r>
      <w:r w:rsidR="00120EC3" w:rsidRPr="008C75E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A33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D34" w:rsidRPr="00120EC3" w:rsidRDefault="007920CC" w:rsidP="00A60E1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E16CA" w:rsidRPr="004B67C3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120EC3">
        <w:rPr>
          <w:rFonts w:ascii="Times New Roman" w:hAnsi="Times New Roman" w:cs="Times New Roman"/>
          <w:sz w:val="24"/>
          <w:szCs w:val="24"/>
        </w:rPr>
        <w:t>Ochotnicza Straż Pożarna w Przylesiu</w:t>
      </w:r>
      <w:r w:rsidR="00EE16CA" w:rsidRPr="004B67C3">
        <w:rPr>
          <w:rFonts w:ascii="Times New Roman" w:hAnsi="Times New Roman" w:cs="Times New Roman"/>
          <w:sz w:val="24"/>
          <w:szCs w:val="24"/>
        </w:rPr>
        <w:t>, działając na podstawie art. 253 ust</w:t>
      </w:r>
      <w:r w:rsidR="00AB4013" w:rsidRPr="004B67C3">
        <w:rPr>
          <w:rFonts w:ascii="Times New Roman" w:hAnsi="Times New Roman" w:cs="Times New Roman"/>
          <w:sz w:val="24"/>
          <w:szCs w:val="24"/>
        </w:rPr>
        <w:t>.</w:t>
      </w:r>
      <w:r w:rsidR="004B67C3">
        <w:rPr>
          <w:rFonts w:ascii="Times New Roman" w:hAnsi="Times New Roman" w:cs="Times New Roman"/>
          <w:sz w:val="24"/>
          <w:szCs w:val="24"/>
        </w:rPr>
        <w:t xml:space="preserve"> </w:t>
      </w:r>
      <w:r w:rsidR="00AB4013" w:rsidRPr="004B67C3">
        <w:rPr>
          <w:rFonts w:ascii="Times New Roman" w:hAnsi="Times New Roman" w:cs="Times New Roman"/>
          <w:sz w:val="24"/>
          <w:szCs w:val="24"/>
        </w:rPr>
        <w:t>1</w:t>
      </w:r>
      <w:r w:rsidR="0042692B" w:rsidRPr="004B67C3">
        <w:rPr>
          <w:rFonts w:ascii="Times New Roman" w:hAnsi="Times New Roman" w:cs="Times New Roman"/>
          <w:sz w:val="24"/>
          <w:szCs w:val="24"/>
        </w:rPr>
        <w:t xml:space="preserve"> i 2</w:t>
      </w:r>
      <w:r w:rsidR="00AB4013" w:rsidRPr="004B67C3">
        <w:rPr>
          <w:rFonts w:ascii="Times New Roman" w:hAnsi="Times New Roman" w:cs="Times New Roman"/>
          <w:sz w:val="24"/>
          <w:szCs w:val="24"/>
        </w:rPr>
        <w:t xml:space="preserve"> ustawy z dnia 11 września 2019 r. Prawo zamówi</w:t>
      </w:r>
      <w:r w:rsidR="0042692B" w:rsidRPr="004B67C3">
        <w:rPr>
          <w:rFonts w:ascii="Times New Roman" w:hAnsi="Times New Roman" w:cs="Times New Roman"/>
          <w:sz w:val="24"/>
          <w:szCs w:val="24"/>
        </w:rPr>
        <w:t xml:space="preserve">eń publicznych (Dz. U. z 2021 r. poz. 1129 </w:t>
      </w:r>
      <w:r w:rsidR="00AB4013" w:rsidRPr="004B67C3">
        <w:rPr>
          <w:rFonts w:ascii="Times New Roman" w:hAnsi="Times New Roman" w:cs="Times New Roman"/>
          <w:sz w:val="24"/>
          <w:szCs w:val="24"/>
        </w:rPr>
        <w:t xml:space="preserve"> z późn. zm.), informuje, że w </w:t>
      </w:r>
      <w:r w:rsidR="0042692B" w:rsidRPr="004B67C3">
        <w:rPr>
          <w:rFonts w:ascii="Times New Roman" w:hAnsi="Times New Roman" w:cs="Times New Roman"/>
          <w:sz w:val="24"/>
          <w:szCs w:val="24"/>
        </w:rPr>
        <w:t>wyniku przeprowadzonego postępowania</w:t>
      </w:r>
      <w:r w:rsidR="00AB4013" w:rsidRPr="004B67C3">
        <w:rPr>
          <w:rFonts w:ascii="Times New Roman" w:hAnsi="Times New Roman" w:cs="Times New Roman"/>
          <w:sz w:val="24"/>
          <w:szCs w:val="24"/>
        </w:rPr>
        <w:t xml:space="preserve"> o udzielenie zamówienia publicznego, jako najkorzystniejsza</w:t>
      </w:r>
      <w:r w:rsidR="00A471F9">
        <w:rPr>
          <w:rFonts w:ascii="Times New Roman" w:hAnsi="Times New Roman" w:cs="Times New Roman"/>
          <w:sz w:val="24"/>
          <w:szCs w:val="24"/>
        </w:rPr>
        <w:t xml:space="preserve"> </w:t>
      </w:r>
      <w:r w:rsidR="009748DD" w:rsidRPr="004B67C3">
        <w:rPr>
          <w:rFonts w:ascii="Times New Roman" w:hAnsi="Times New Roman" w:cs="Times New Roman"/>
          <w:sz w:val="24"/>
          <w:szCs w:val="24"/>
        </w:rPr>
        <w:t xml:space="preserve">została </w:t>
      </w:r>
      <w:r w:rsidR="00AB4013" w:rsidRPr="004B67C3">
        <w:rPr>
          <w:rFonts w:ascii="Times New Roman" w:hAnsi="Times New Roman" w:cs="Times New Roman"/>
          <w:sz w:val="24"/>
          <w:szCs w:val="24"/>
        </w:rPr>
        <w:t xml:space="preserve">wybrana oferta </w:t>
      </w:r>
      <w:r w:rsidR="00120EC3">
        <w:rPr>
          <w:rFonts w:ascii="Times New Roman" w:hAnsi="Times New Roman" w:cs="Times New Roman"/>
          <w:sz w:val="24"/>
          <w:szCs w:val="24"/>
        </w:rPr>
        <w:t>nr 1</w:t>
      </w:r>
      <w:r w:rsidR="00A60E14">
        <w:rPr>
          <w:rFonts w:ascii="Times New Roman" w:hAnsi="Times New Roman" w:cs="Times New Roman"/>
          <w:sz w:val="24"/>
          <w:szCs w:val="24"/>
        </w:rPr>
        <w:t xml:space="preserve"> </w:t>
      </w:r>
      <w:r w:rsidR="001D4281" w:rsidRPr="004B67C3">
        <w:rPr>
          <w:rFonts w:ascii="Times New Roman" w:hAnsi="Times New Roman" w:cs="Times New Roman"/>
          <w:sz w:val="24"/>
          <w:szCs w:val="24"/>
        </w:rPr>
        <w:t>złożona przez:</w:t>
      </w:r>
      <w:r w:rsidR="00A60E14" w:rsidRPr="00A60E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0EC3" w:rsidRPr="00120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</w:t>
      </w:r>
      <w:r w:rsidR="00120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Wielobranżowe BIBMOT BIK SP.J, </w:t>
      </w:r>
      <w:r w:rsidR="00120EC3" w:rsidRPr="00120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Drzewieckiego 1, 39-300 Mielec</w:t>
      </w:r>
      <w:r w:rsidR="00120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0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cenę brutto: </w:t>
      </w:r>
      <w:r w:rsidR="00120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237 700,00</w:t>
      </w:r>
      <w:r w:rsidR="00A65ABF" w:rsidRPr="00A6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34" w:rsidRPr="00A60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1D5D34" w:rsidRPr="004B6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60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120EC3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trzydzieści siedem tysięcy siedemset złotych 00</w:t>
      </w:r>
      <w:r w:rsidR="00A60E14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BE17DB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groszy</w:t>
      </w:r>
      <w:r w:rsidR="001D5D34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3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12B6" w:rsidRPr="004B67C3" w:rsidRDefault="00BE17DB" w:rsidP="00A62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</w:t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ferta</w:t>
      </w:r>
      <w:r w:rsidR="00974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w ustawie Prawo zamówień publicznych i SWZ oraz</w:t>
      </w:r>
      <w:r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uznana za najkorzystniejszą uzyskując następującą</w:t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łączną ilość punktów-</w:t>
      </w:r>
      <w:r w:rsidR="003A387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</w:t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43A2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</w:t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kryteriach: Cena -</w:t>
      </w:r>
      <w:r w:rsidR="00424772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2B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60%, </w:t>
      </w:r>
      <w:r w:rsidR="009710C6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="00974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0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4</w:t>
      </w:r>
      <w:r w:rsidR="00F23160" w:rsidRPr="004B67C3">
        <w:rPr>
          <w:rFonts w:ascii="Times New Roman" w:eastAsia="Times New Roman" w:hAnsi="Times New Roman" w:cs="Times New Roman"/>
          <w:sz w:val="24"/>
          <w:szCs w:val="24"/>
          <w:lang w:eastAsia="pl-PL"/>
        </w:rPr>
        <w:t>0%.</w:t>
      </w:r>
    </w:p>
    <w:p w:rsidR="0078164B" w:rsidRDefault="0078164B" w:rsidP="00BC50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F1" w:rsidRPr="003A66DD" w:rsidRDefault="007920CC" w:rsidP="00BC50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8DD" w:rsidRPr="003A6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i porównanie złożonych ofert</w:t>
      </w:r>
      <w:r w:rsidR="003D12B6" w:rsidRPr="003A6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1560"/>
        <w:gridCol w:w="1417"/>
      </w:tblGrid>
      <w:tr w:rsidR="009748DD" w:rsidRPr="004B67C3" w:rsidTr="002028C3">
        <w:trPr>
          <w:trHeight w:val="158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9748DD" w:rsidP="009516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48DD" w:rsidRPr="004B67C3" w:rsidRDefault="009748DD" w:rsidP="009516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9748DD" w:rsidP="009516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8DD" w:rsidRPr="004B67C3" w:rsidRDefault="009748DD" w:rsidP="009516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Nazwa/Adres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9748DD" w:rsidP="009516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  w kryterium Cena</w:t>
            </w: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60 %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9748DD" w:rsidP="007920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punktów w kryterium- Okres gwarancji </w:t>
            </w:r>
            <w:r w:rsidR="00792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9748DD" w:rsidP="009516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b/>
                <w:sz w:val="20"/>
                <w:szCs w:val="20"/>
              </w:rPr>
              <w:t>Łączna ilość punktów </w:t>
            </w:r>
          </w:p>
        </w:tc>
      </w:tr>
      <w:tr w:rsidR="009748DD" w:rsidRPr="004B67C3" w:rsidTr="002028C3">
        <w:trPr>
          <w:trHeight w:val="85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9748DD" w:rsidP="007920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Pr="004B67C3" w:rsidRDefault="00120EC3" w:rsidP="00AC5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Przedsiębiorstwo Wielobranżowe </w:t>
            </w:r>
            <w:r w:rsidR="00AC5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2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BIBMOT BIK SP.J, </w:t>
            </w:r>
            <w:r w:rsidR="00AC5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2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Drzewieckiego 1, 39-300 Mielec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Default="00AC51E7" w:rsidP="00AC5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pkt.</w:t>
            </w:r>
          </w:p>
          <w:p w:rsidR="000E3693" w:rsidRPr="004B67C3" w:rsidRDefault="000E3693" w:rsidP="00AC5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(60%)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Default="000E3693" w:rsidP="00AC5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C5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pkt.</w:t>
            </w:r>
          </w:p>
          <w:p w:rsidR="000E3693" w:rsidRPr="004B67C3" w:rsidRDefault="000E3693" w:rsidP="00AC5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(40%)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8DD" w:rsidRDefault="000E3693" w:rsidP="00AC5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C5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  <w:p w:rsidR="000E3693" w:rsidRPr="004B67C3" w:rsidRDefault="000E3693" w:rsidP="00AC5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(100%)</w:t>
            </w:r>
            <w:bookmarkStart w:id="0" w:name="_GoBack"/>
            <w:bookmarkEnd w:id="0"/>
          </w:p>
        </w:tc>
      </w:tr>
    </w:tbl>
    <w:p w:rsidR="00AC51E7" w:rsidRDefault="00AC51E7" w:rsidP="00BD48EC">
      <w:pPr>
        <w:tabs>
          <w:tab w:val="left" w:pos="537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5070" w:rsidRPr="007920CC" w:rsidRDefault="007920CC" w:rsidP="00BD48EC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III. </w:t>
      </w:r>
      <w:r w:rsidR="001C43F8" w:rsidRPr="004B67C3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</w:t>
      </w:r>
      <w:r w:rsidR="00AC51E7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="001C43F8" w:rsidRPr="004B67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920CC" w:rsidRPr="0048437D" w:rsidRDefault="00BC5070" w:rsidP="004B67C3">
      <w:pPr>
        <w:tabs>
          <w:tab w:val="left" w:pos="53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3">
        <w:rPr>
          <w:rFonts w:ascii="Times New Roman" w:hAnsi="Times New Roman" w:cs="Times New Roman"/>
          <w:sz w:val="24"/>
          <w:szCs w:val="24"/>
        </w:rPr>
        <w:t xml:space="preserve">Zgodnie z art. 239 ustawy </w:t>
      </w:r>
      <w:r w:rsidR="0078164B" w:rsidRPr="004B67C3">
        <w:rPr>
          <w:rFonts w:ascii="Times New Roman" w:hAnsi="Times New Roman" w:cs="Times New Roman"/>
          <w:sz w:val="24"/>
          <w:szCs w:val="24"/>
        </w:rPr>
        <w:t xml:space="preserve">z dnia 11 września 2019 r. Prawo zamówień publicznych </w:t>
      </w:r>
      <w:r w:rsidR="0078164B">
        <w:rPr>
          <w:rFonts w:ascii="Times New Roman" w:hAnsi="Times New Roman" w:cs="Times New Roman"/>
          <w:sz w:val="24"/>
          <w:szCs w:val="24"/>
        </w:rPr>
        <w:br/>
      </w:r>
      <w:r w:rsidR="0078164B" w:rsidRPr="004B67C3">
        <w:rPr>
          <w:rFonts w:ascii="Times New Roman" w:hAnsi="Times New Roman" w:cs="Times New Roman"/>
          <w:sz w:val="24"/>
          <w:szCs w:val="24"/>
        </w:rPr>
        <w:t>(Dz. U. z 2021 r. poz. 1129  z późn. zm.)</w:t>
      </w:r>
      <w:r w:rsidRPr="004B67C3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dokonał wyboru oferty</w:t>
      </w:r>
      <w:r w:rsidRPr="004B67C3">
        <w:rPr>
          <w:rFonts w:ascii="Times New Roman" w:hAnsi="Times New Roman" w:cs="Times New Roman"/>
          <w:sz w:val="24"/>
          <w:szCs w:val="24"/>
        </w:rPr>
        <w:t xml:space="preserve"> najkorzy</w:t>
      </w:r>
      <w:r>
        <w:rPr>
          <w:rFonts w:ascii="Times New Roman" w:hAnsi="Times New Roman" w:cs="Times New Roman"/>
          <w:sz w:val="24"/>
          <w:szCs w:val="24"/>
        </w:rPr>
        <w:t>stniejszej na p</w:t>
      </w:r>
      <w:r w:rsidR="00BD48EC">
        <w:rPr>
          <w:rFonts w:ascii="Times New Roman" w:hAnsi="Times New Roman" w:cs="Times New Roman"/>
          <w:sz w:val="24"/>
          <w:szCs w:val="24"/>
        </w:rPr>
        <w:t xml:space="preserve">odstawie kryteriów oceny ofert </w:t>
      </w:r>
      <w:r>
        <w:rPr>
          <w:rFonts w:ascii="Times New Roman" w:hAnsi="Times New Roman" w:cs="Times New Roman"/>
          <w:sz w:val="24"/>
          <w:szCs w:val="24"/>
        </w:rPr>
        <w:t>określonych</w:t>
      </w:r>
      <w:r w:rsidRPr="004B67C3">
        <w:rPr>
          <w:rFonts w:ascii="Times New Roman" w:hAnsi="Times New Roman" w:cs="Times New Roman"/>
          <w:sz w:val="24"/>
          <w:szCs w:val="24"/>
        </w:rPr>
        <w:t xml:space="preserve"> w specyfikacji warunków zamówienia. Kryteriami oceny </w:t>
      </w:r>
      <w:r w:rsidR="0078164B">
        <w:rPr>
          <w:rFonts w:ascii="Times New Roman" w:hAnsi="Times New Roman" w:cs="Times New Roman"/>
          <w:sz w:val="24"/>
          <w:szCs w:val="24"/>
        </w:rPr>
        <w:t xml:space="preserve">ofert były: zaproponowana cena oraz </w:t>
      </w:r>
      <w:r w:rsidRPr="004B67C3">
        <w:rPr>
          <w:rFonts w:ascii="Times New Roman" w:hAnsi="Times New Roman" w:cs="Times New Roman"/>
          <w:sz w:val="24"/>
          <w:szCs w:val="24"/>
        </w:rPr>
        <w:t>o</w:t>
      </w:r>
      <w:r w:rsidR="0078164B">
        <w:rPr>
          <w:rFonts w:ascii="Times New Roman" w:hAnsi="Times New Roman" w:cs="Times New Roman"/>
          <w:sz w:val="24"/>
          <w:szCs w:val="24"/>
        </w:rPr>
        <w:t xml:space="preserve">kres gwarancji. </w:t>
      </w:r>
      <w:r w:rsidRPr="004B67C3">
        <w:rPr>
          <w:rFonts w:ascii="Times New Roman" w:hAnsi="Times New Roman" w:cs="Times New Roman"/>
          <w:sz w:val="24"/>
          <w:szCs w:val="24"/>
        </w:rPr>
        <w:t>Wybrany Wykonawca uzyskał maksymalną ilość punktów możliwych do uzyskania - 100. Wykonawca spełnia wymogi określone w postanowieniach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7C3">
        <w:rPr>
          <w:rFonts w:ascii="Times New Roman" w:hAnsi="Times New Roman" w:cs="Times New Roman"/>
          <w:sz w:val="24"/>
          <w:szCs w:val="24"/>
        </w:rPr>
        <w:t xml:space="preserve">Wybrany Wykonawca przedstawił ofertę zgodną z zapisami specyfikacji warunków zamówienia oraz niepodlegającą odrzuceniu. </w:t>
      </w:r>
      <w:r>
        <w:rPr>
          <w:rFonts w:ascii="Times New Roman" w:hAnsi="Times New Roman" w:cs="Times New Roman"/>
          <w:sz w:val="24"/>
          <w:szCs w:val="24"/>
        </w:rPr>
        <w:t xml:space="preserve">Cena najkorzystniejszej oferty </w:t>
      </w:r>
      <w:r w:rsidR="0078164B">
        <w:rPr>
          <w:rFonts w:ascii="Times New Roman" w:hAnsi="Times New Roman" w:cs="Times New Roman"/>
          <w:sz w:val="24"/>
          <w:szCs w:val="24"/>
        </w:rPr>
        <w:t>nie przewyższa kwoty</w:t>
      </w:r>
      <w:r>
        <w:rPr>
          <w:rFonts w:ascii="Times New Roman" w:hAnsi="Times New Roman" w:cs="Times New Roman"/>
          <w:sz w:val="24"/>
          <w:szCs w:val="24"/>
        </w:rPr>
        <w:t xml:space="preserve">, którą Zamawiający zmierzał przeznaczyć na sfinansowanie  zamówienia. </w:t>
      </w:r>
    </w:p>
    <w:p w:rsidR="004B67C3" w:rsidRPr="009055ED" w:rsidRDefault="004B67C3" w:rsidP="009055ED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7C3">
        <w:rPr>
          <w:rFonts w:ascii="Times New Roman" w:hAnsi="Times New Roman" w:cs="Times New Roman"/>
          <w:sz w:val="24"/>
          <w:szCs w:val="24"/>
          <w:u w:val="single"/>
        </w:rPr>
        <w:t>Informacja o terminie zawarcia umowy:</w:t>
      </w:r>
    </w:p>
    <w:p w:rsidR="004B67C3" w:rsidRPr="004B67C3" w:rsidRDefault="004B67C3" w:rsidP="004B6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3">
        <w:rPr>
          <w:rFonts w:ascii="Times New Roman" w:hAnsi="Times New Roman" w:cs="Times New Roman"/>
          <w:sz w:val="24"/>
          <w:szCs w:val="24"/>
        </w:rPr>
        <w:t>Umowa w sprawie zamówienia publicznego</w:t>
      </w:r>
      <w:r w:rsidR="001E16A7">
        <w:rPr>
          <w:rFonts w:ascii="Times New Roman" w:hAnsi="Times New Roman" w:cs="Times New Roman"/>
          <w:sz w:val="24"/>
          <w:szCs w:val="24"/>
        </w:rPr>
        <w:t xml:space="preserve"> zostanie zawarta zgodnie z art. 308 ust. 3 pkt. 1) lit. a)</w:t>
      </w:r>
      <w:r w:rsidRPr="004B67C3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4B67C3" w:rsidRPr="004B67C3" w:rsidRDefault="004B67C3" w:rsidP="004B67C3">
      <w:pPr>
        <w:rPr>
          <w:rFonts w:ascii="Times New Roman" w:hAnsi="Times New Roman" w:cs="Times New Roman"/>
          <w:sz w:val="24"/>
          <w:szCs w:val="24"/>
        </w:rPr>
      </w:pPr>
    </w:p>
    <w:p w:rsidR="004B67C3" w:rsidRPr="004B67C3" w:rsidRDefault="004B67C3" w:rsidP="004B67C3">
      <w:pPr>
        <w:rPr>
          <w:rFonts w:ascii="Times New Roman" w:hAnsi="Times New Roman" w:cs="Times New Roman"/>
          <w:sz w:val="24"/>
          <w:szCs w:val="24"/>
        </w:rPr>
      </w:pPr>
      <w:r w:rsidRPr="004B67C3">
        <w:rPr>
          <w:rFonts w:ascii="Times New Roman" w:hAnsi="Times New Roman" w:cs="Times New Roman"/>
          <w:sz w:val="24"/>
          <w:szCs w:val="24"/>
        </w:rPr>
        <w:t>Otrzymują: Ucz</w:t>
      </w:r>
      <w:r w:rsidR="00BC5070">
        <w:rPr>
          <w:rFonts w:ascii="Times New Roman" w:hAnsi="Times New Roman" w:cs="Times New Roman"/>
          <w:sz w:val="24"/>
          <w:szCs w:val="24"/>
        </w:rPr>
        <w:t>estn</w:t>
      </w:r>
      <w:r w:rsidR="00E26AF6">
        <w:rPr>
          <w:rFonts w:ascii="Times New Roman" w:hAnsi="Times New Roman" w:cs="Times New Roman"/>
          <w:sz w:val="24"/>
          <w:szCs w:val="24"/>
        </w:rPr>
        <w:t>icy postępowania OSP.271.2</w:t>
      </w:r>
      <w:r w:rsidR="001E16A7">
        <w:rPr>
          <w:rFonts w:ascii="Times New Roman" w:hAnsi="Times New Roman" w:cs="Times New Roman"/>
          <w:sz w:val="24"/>
          <w:szCs w:val="24"/>
        </w:rPr>
        <w:t>.2022</w:t>
      </w:r>
    </w:p>
    <w:p w:rsidR="004B67C3" w:rsidRPr="004B67C3" w:rsidRDefault="004B67C3" w:rsidP="004B67C3">
      <w:pPr>
        <w:rPr>
          <w:rFonts w:ascii="Times New Roman" w:hAnsi="Times New Roman" w:cs="Times New Roman"/>
          <w:sz w:val="24"/>
          <w:szCs w:val="24"/>
        </w:rPr>
      </w:pPr>
    </w:p>
    <w:p w:rsidR="000D31EF" w:rsidRPr="004B67C3" w:rsidRDefault="000D31EF" w:rsidP="004B67C3">
      <w:pPr>
        <w:rPr>
          <w:rFonts w:ascii="Times New Roman" w:hAnsi="Times New Roman" w:cs="Times New Roman"/>
          <w:sz w:val="24"/>
          <w:szCs w:val="24"/>
        </w:rPr>
      </w:pPr>
    </w:p>
    <w:sectPr w:rsidR="000D31EF" w:rsidRPr="004B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70" w:rsidRDefault="001B7F70" w:rsidP="00A471F9">
      <w:pPr>
        <w:spacing w:after="0" w:line="240" w:lineRule="auto"/>
      </w:pPr>
      <w:r>
        <w:separator/>
      </w:r>
    </w:p>
  </w:endnote>
  <w:endnote w:type="continuationSeparator" w:id="0">
    <w:p w:rsidR="001B7F70" w:rsidRDefault="001B7F70" w:rsidP="00A4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70" w:rsidRDefault="001B7F70" w:rsidP="00A471F9">
      <w:pPr>
        <w:spacing w:after="0" w:line="240" w:lineRule="auto"/>
      </w:pPr>
      <w:r>
        <w:separator/>
      </w:r>
    </w:p>
  </w:footnote>
  <w:footnote w:type="continuationSeparator" w:id="0">
    <w:p w:rsidR="001B7F70" w:rsidRDefault="001B7F70" w:rsidP="00A47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B6"/>
    <w:rsid w:val="0000365A"/>
    <w:rsid w:val="00010C3D"/>
    <w:rsid w:val="00035C69"/>
    <w:rsid w:val="00041619"/>
    <w:rsid w:val="0008481F"/>
    <w:rsid w:val="00084912"/>
    <w:rsid w:val="000D31EF"/>
    <w:rsid w:val="000D6815"/>
    <w:rsid w:val="000E3693"/>
    <w:rsid w:val="001047EF"/>
    <w:rsid w:val="00120EC3"/>
    <w:rsid w:val="001261F6"/>
    <w:rsid w:val="001355A8"/>
    <w:rsid w:val="001428B1"/>
    <w:rsid w:val="0018372D"/>
    <w:rsid w:val="001935E9"/>
    <w:rsid w:val="001952AD"/>
    <w:rsid w:val="00197B1D"/>
    <w:rsid w:val="001A2ECB"/>
    <w:rsid w:val="001B7F70"/>
    <w:rsid w:val="001C43F8"/>
    <w:rsid w:val="001D4281"/>
    <w:rsid w:val="001D5D34"/>
    <w:rsid w:val="001E16A7"/>
    <w:rsid w:val="001F5B13"/>
    <w:rsid w:val="002028C3"/>
    <w:rsid w:val="00207578"/>
    <w:rsid w:val="00222C8B"/>
    <w:rsid w:val="002360D6"/>
    <w:rsid w:val="00255119"/>
    <w:rsid w:val="00255611"/>
    <w:rsid w:val="00276612"/>
    <w:rsid w:val="0028610F"/>
    <w:rsid w:val="002E4385"/>
    <w:rsid w:val="00320D6F"/>
    <w:rsid w:val="003A0E9C"/>
    <w:rsid w:val="003A3876"/>
    <w:rsid w:val="003A66DD"/>
    <w:rsid w:val="003B297C"/>
    <w:rsid w:val="003B3F21"/>
    <w:rsid w:val="003C1C3D"/>
    <w:rsid w:val="003D12B6"/>
    <w:rsid w:val="003E7A25"/>
    <w:rsid w:val="003F48E4"/>
    <w:rsid w:val="003F5029"/>
    <w:rsid w:val="004137D8"/>
    <w:rsid w:val="00415231"/>
    <w:rsid w:val="00424772"/>
    <w:rsid w:val="0042692B"/>
    <w:rsid w:val="0044137B"/>
    <w:rsid w:val="00445654"/>
    <w:rsid w:val="00446925"/>
    <w:rsid w:val="00447C47"/>
    <w:rsid w:val="00463F53"/>
    <w:rsid w:val="00474663"/>
    <w:rsid w:val="004842F1"/>
    <w:rsid w:val="0048437D"/>
    <w:rsid w:val="004844BB"/>
    <w:rsid w:val="004B67C3"/>
    <w:rsid w:val="004D55BE"/>
    <w:rsid w:val="00501619"/>
    <w:rsid w:val="00515339"/>
    <w:rsid w:val="00515707"/>
    <w:rsid w:val="00537493"/>
    <w:rsid w:val="00577B32"/>
    <w:rsid w:val="0059047E"/>
    <w:rsid w:val="005A19F1"/>
    <w:rsid w:val="005C5F57"/>
    <w:rsid w:val="006508FA"/>
    <w:rsid w:val="00661CAF"/>
    <w:rsid w:val="006725F5"/>
    <w:rsid w:val="006810FB"/>
    <w:rsid w:val="006844B0"/>
    <w:rsid w:val="00686958"/>
    <w:rsid w:val="006A0908"/>
    <w:rsid w:val="006B0EEE"/>
    <w:rsid w:val="006E30DE"/>
    <w:rsid w:val="007001B0"/>
    <w:rsid w:val="007009C3"/>
    <w:rsid w:val="00705392"/>
    <w:rsid w:val="00722F0E"/>
    <w:rsid w:val="00773CF3"/>
    <w:rsid w:val="007815AA"/>
    <w:rsid w:val="0078164B"/>
    <w:rsid w:val="007920CC"/>
    <w:rsid w:val="007A0BC3"/>
    <w:rsid w:val="007A4CFA"/>
    <w:rsid w:val="007D1F55"/>
    <w:rsid w:val="00804BD8"/>
    <w:rsid w:val="008455D2"/>
    <w:rsid w:val="00855937"/>
    <w:rsid w:val="00857DDE"/>
    <w:rsid w:val="008E10CE"/>
    <w:rsid w:val="009043A2"/>
    <w:rsid w:val="009055ED"/>
    <w:rsid w:val="00923C10"/>
    <w:rsid w:val="0092507E"/>
    <w:rsid w:val="009351FD"/>
    <w:rsid w:val="00954987"/>
    <w:rsid w:val="009562FA"/>
    <w:rsid w:val="00956E82"/>
    <w:rsid w:val="00962C7D"/>
    <w:rsid w:val="00966815"/>
    <w:rsid w:val="009710C6"/>
    <w:rsid w:val="009748DD"/>
    <w:rsid w:val="00982835"/>
    <w:rsid w:val="009940A8"/>
    <w:rsid w:val="009C2FBB"/>
    <w:rsid w:val="009C3BE3"/>
    <w:rsid w:val="009F0250"/>
    <w:rsid w:val="00A01E2E"/>
    <w:rsid w:val="00A230AB"/>
    <w:rsid w:val="00A471F9"/>
    <w:rsid w:val="00A60E14"/>
    <w:rsid w:val="00A62B27"/>
    <w:rsid w:val="00A65ABF"/>
    <w:rsid w:val="00A96CF0"/>
    <w:rsid w:val="00AB4013"/>
    <w:rsid w:val="00AC51E7"/>
    <w:rsid w:val="00AC6849"/>
    <w:rsid w:val="00AE5E5F"/>
    <w:rsid w:val="00AE766E"/>
    <w:rsid w:val="00B3180D"/>
    <w:rsid w:val="00B43E74"/>
    <w:rsid w:val="00B47E44"/>
    <w:rsid w:val="00B52008"/>
    <w:rsid w:val="00B54498"/>
    <w:rsid w:val="00B60DD3"/>
    <w:rsid w:val="00B92A86"/>
    <w:rsid w:val="00BA33D4"/>
    <w:rsid w:val="00BC35A0"/>
    <w:rsid w:val="00BC5070"/>
    <w:rsid w:val="00BD48EC"/>
    <w:rsid w:val="00BE17DB"/>
    <w:rsid w:val="00C030DD"/>
    <w:rsid w:val="00C23F46"/>
    <w:rsid w:val="00C422AD"/>
    <w:rsid w:val="00C516B5"/>
    <w:rsid w:val="00C55146"/>
    <w:rsid w:val="00CA7790"/>
    <w:rsid w:val="00CD237F"/>
    <w:rsid w:val="00CD2DBA"/>
    <w:rsid w:val="00CF349F"/>
    <w:rsid w:val="00CF4533"/>
    <w:rsid w:val="00D06C5C"/>
    <w:rsid w:val="00D42D78"/>
    <w:rsid w:val="00D54153"/>
    <w:rsid w:val="00D57D6E"/>
    <w:rsid w:val="00DC2EF7"/>
    <w:rsid w:val="00DC3E2B"/>
    <w:rsid w:val="00DC675C"/>
    <w:rsid w:val="00DD02AF"/>
    <w:rsid w:val="00DD1B5B"/>
    <w:rsid w:val="00E21D0E"/>
    <w:rsid w:val="00E26AF6"/>
    <w:rsid w:val="00E536FE"/>
    <w:rsid w:val="00E72DC2"/>
    <w:rsid w:val="00E94A28"/>
    <w:rsid w:val="00EB04F0"/>
    <w:rsid w:val="00ED09F8"/>
    <w:rsid w:val="00EE16CA"/>
    <w:rsid w:val="00F00E20"/>
    <w:rsid w:val="00F13C98"/>
    <w:rsid w:val="00F1696B"/>
    <w:rsid w:val="00F23160"/>
    <w:rsid w:val="00F37B50"/>
    <w:rsid w:val="00F43985"/>
    <w:rsid w:val="00F61126"/>
    <w:rsid w:val="00F64BF0"/>
    <w:rsid w:val="00F91DF9"/>
    <w:rsid w:val="00F92FFA"/>
    <w:rsid w:val="00FA1AAF"/>
    <w:rsid w:val="00FA4125"/>
    <w:rsid w:val="00FA4AD2"/>
    <w:rsid w:val="00FA53F0"/>
    <w:rsid w:val="00FB2E6F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C2EE-8C15-44AA-977A-449790C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5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1F9"/>
  </w:style>
  <w:style w:type="paragraph" w:styleId="Stopka">
    <w:name w:val="footer"/>
    <w:basedOn w:val="Normalny"/>
    <w:link w:val="StopkaZnak"/>
    <w:uiPriority w:val="99"/>
    <w:unhideWhenUsed/>
    <w:rsid w:val="00A4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A267-A9C5-4F2C-AA25-F48F523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22</cp:revision>
  <cp:lastPrinted>2022-07-29T06:01:00Z</cp:lastPrinted>
  <dcterms:created xsi:type="dcterms:W3CDTF">2021-05-14T08:43:00Z</dcterms:created>
  <dcterms:modified xsi:type="dcterms:W3CDTF">2022-09-12T11:57:00Z</dcterms:modified>
</cp:coreProperties>
</file>