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4B7B" w:rsidRDefault="004F4B7B">
      <w:pPr>
        <w:spacing w:after="0" w:line="259" w:lineRule="auto"/>
        <w:ind w:left="0" w:right="0" w:firstLine="0"/>
        <w:jc w:val="left"/>
      </w:pPr>
    </w:p>
    <w:p w:rsidR="004F4B7B" w:rsidRPr="00BB764A" w:rsidRDefault="00601B7F" w:rsidP="00BB764A">
      <w:pPr>
        <w:spacing w:after="0" w:line="259" w:lineRule="auto"/>
        <w:ind w:right="-8"/>
        <w:jc w:val="right"/>
        <w:rPr>
          <w:sz w:val="16"/>
          <w:szCs w:val="16"/>
        </w:rPr>
      </w:pPr>
      <w:r w:rsidRPr="00BB764A">
        <w:rPr>
          <w:sz w:val="16"/>
          <w:szCs w:val="16"/>
        </w:rPr>
        <w:t xml:space="preserve">Załącznik  </w:t>
      </w:r>
    </w:p>
    <w:p w:rsidR="004F4B7B" w:rsidRPr="00BB764A" w:rsidRDefault="00601B7F" w:rsidP="00BB764A">
      <w:pPr>
        <w:spacing w:after="0" w:line="259" w:lineRule="auto"/>
        <w:ind w:right="-8"/>
        <w:jc w:val="right"/>
        <w:rPr>
          <w:sz w:val="16"/>
          <w:szCs w:val="16"/>
        </w:rPr>
      </w:pPr>
      <w:r w:rsidRPr="00BB764A">
        <w:rPr>
          <w:sz w:val="16"/>
          <w:szCs w:val="16"/>
        </w:rPr>
        <w:t xml:space="preserve">do Uchwały Nr </w:t>
      </w:r>
      <w:r w:rsidR="00522785">
        <w:rPr>
          <w:sz w:val="16"/>
          <w:szCs w:val="16"/>
        </w:rPr>
        <w:t>LXX/501/</w:t>
      </w:r>
      <w:r w:rsidRPr="00BB764A">
        <w:rPr>
          <w:sz w:val="16"/>
          <w:szCs w:val="16"/>
        </w:rPr>
        <w:t>202</w:t>
      </w:r>
      <w:r w:rsidR="00161782">
        <w:rPr>
          <w:sz w:val="16"/>
          <w:szCs w:val="16"/>
        </w:rPr>
        <w:t>3</w:t>
      </w:r>
      <w:r w:rsidRPr="00BB764A">
        <w:rPr>
          <w:sz w:val="16"/>
          <w:szCs w:val="16"/>
        </w:rPr>
        <w:t xml:space="preserve"> </w:t>
      </w:r>
    </w:p>
    <w:p w:rsidR="00BB764A" w:rsidRPr="00BB764A" w:rsidRDefault="00BB764A" w:rsidP="00BB764A">
      <w:pPr>
        <w:spacing w:after="10" w:line="250" w:lineRule="auto"/>
        <w:ind w:right="0"/>
        <w:jc w:val="right"/>
        <w:rPr>
          <w:sz w:val="16"/>
          <w:szCs w:val="16"/>
        </w:rPr>
      </w:pPr>
      <w:r w:rsidRPr="00BB764A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601B7F" w:rsidRPr="00BB764A">
        <w:rPr>
          <w:sz w:val="16"/>
          <w:szCs w:val="16"/>
        </w:rPr>
        <w:t xml:space="preserve">Rady Powiatu </w:t>
      </w:r>
      <w:r w:rsidRPr="00BB764A">
        <w:rPr>
          <w:sz w:val="16"/>
          <w:szCs w:val="16"/>
        </w:rPr>
        <w:t>w Jaśle</w:t>
      </w:r>
    </w:p>
    <w:p w:rsidR="004F4B7B" w:rsidRDefault="00601B7F" w:rsidP="00BB764A">
      <w:pPr>
        <w:spacing w:after="10" w:line="250" w:lineRule="auto"/>
        <w:ind w:left="6855" w:right="0" w:hanging="483"/>
        <w:jc w:val="right"/>
      </w:pPr>
      <w:r w:rsidRPr="00BB764A">
        <w:rPr>
          <w:sz w:val="16"/>
          <w:szCs w:val="16"/>
        </w:rPr>
        <w:t xml:space="preserve">  z dnia </w:t>
      </w:r>
      <w:r w:rsidR="00522785">
        <w:rPr>
          <w:sz w:val="16"/>
          <w:szCs w:val="16"/>
        </w:rPr>
        <w:t>31 stycznia</w:t>
      </w:r>
      <w:r w:rsidRPr="00BB764A">
        <w:rPr>
          <w:sz w:val="16"/>
          <w:szCs w:val="16"/>
        </w:rPr>
        <w:t xml:space="preserve"> 202</w:t>
      </w:r>
      <w:r w:rsidR="00161782">
        <w:rPr>
          <w:sz w:val="16"/>
          <w:szCs w:val="16"/>
        </w:rPr>
        <w:t>3</w:t>
      </w:r>
      <w:r w:rsidRPr="00BB764A">
        <w:rPr>
          <w:sz w:val="16"/>
          <w:szCs w:val="16"/>
        </w:rPr>
        <w:t xml:space="preserve"> r</w:t>
      </w:r>
      <w:r>
        <w:rPr>
          <w:sz w:val="20"/>
        </w:rPr>
        <w:t xml:space="preserve">. </w:t>
      </w:r>
    </w:p>
    <w:p w:rsidR="004F4B7B" w:rsidRDefault="00601B7F">
      <w:pPr>
        <w:spacing w:after="0"/>
        <w:ind w:left="-5" w:right="0"/>
      </w:pPr>
      <w:r>
        <w:t xml:space="preserve">………………………………………………………  </w:t>
      </w:r>
    </w:p>
    <w:p w:rsidR="004F4B7B" w:rsidRDefault="00601B7F">
      <w:pPr>
        <w:spacing w:after="10" w:line="250" w:lineRule="auto"/>
        <w:ind w:left="-5" w:right="0"/>
        <w:jc w:val="left"/>
      </w:pPr>
      <w:r>
        <w:rPr>
          <w:sz w:val="20"/>
        </w:rPr>
        <w:t xml:space="preserve"> imię i nazwisko nauczyciela  </w:t>
      </w:r>
    </w:p>
    <w:p w:rsidR="004F4B7B" w:rsidRDefault="00601B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F4B7B" w:rsidRDefault="00601B7F">
      <w:pPr>
        <w:spacing w:after="0"/>
        <w:ind w:left="-5" w:right="0"/>
      </w:pPr>
      <w:r>
        <w:t xml:space="preserve">……………………………………………………. </w:t>
      </w:r>
    </w:p>
    <w:p w:rsidR="004F4B7B" w:rsidRDefault="00601B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F4B7B" w:rsidRDefault="00601B7F">
      <w:pPr>
        <w:spacing w:after="0"/>
        <w:ind w:left="-5" w:right="0"/>
      </w:pPr>
      <w:r>
        <w:t xml:space="preserve">……………………………………………………. </w:t>
      </w:r>
    </w:p>
    <w:p w:rsidR="004F4B7B" w:rsidRDefault="00601B7F">
      <w:pPr>
        <w:spacing w:after="10" w:line="250" w:lineRule="auto"/>
        <w:ind w:left="-5" w:right="0"/>
        <w:jc w:val="left"/>
      </w:pPr>
      <w:r>
        <w:rPr>
          <w:sz w:val="20"/>
        </w:rPr>
        <w:t xml:space="preserve"> adres zamieszkania </w:t>
      </w:r>
    </w:p>
    <w:p w:rsidR="004F4B7B" w:rsidRDefault="00601B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F4B7B" w:rsidRDefault="00601B7F">
      <w:pPr>
        <w:spacing w:after="0"/>
        <w:ind w:left="-5" w:right="5525"/>
      </w:pPr>
      <w:r>
        <w:t xml:space="preserve">…………………………………………………… </w:t>
      </w:r>
      <w:r>
        <w:rPr>
          <w:sz w:val="20"/>
        </w:rPr>
        <w:t xml:space="preserve"> nr telefonu </w:t>
      </w:r>
    </w:p>
    <w:p w:rsidR="004F4B7B" w:rsidRDefault="00601B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F4B7B" w:rsidRDefault="00601B7F">
      <w:pPr>
        <w:spacing w:after="0"/>
        <w:ind w:left="-5" w:right="0"/>
      </w:pPr>
      <w:r>
        <w:t xml:space="preserve">……………………………………………………………………………………… </w:t>
      </w:r>
    </w:p>
    <w:p w:rsidR="004F4B7B" w:rsidRDefault="00601B7F">
      <w:pPr>
        <w:spacing w:after="10" w:line="250" w:lineRule="auto"/>
        <w:ind w:left="-5" w:right="0"/>
        <w:jc w:val="left"/>
      </w:pPr>
      <w:r>
        <w:rPr>
          <w:sz w:val="20"/>
        </w:rPr>
        <w:t xml:space="preserve">szkoła lub placówka, w której nauczyciel jest lub był zatrudniony </w:t>
      </w:r>
    </w:p>
    <w:p w:rsidR="004F4B7B" w:rsidRDefault="00601B7F">
      <w:pPr>
        <w:spacing w:after="0" w:line="259" w:lineRule="auto"/>
        <w:ind w:left="45" w:right="0" w:firstLine="0"/>
        <w:jc w:val="center"/>
      </w:pPr>
      <w:r>
        <w:t xml:space="preserve"> </w:t>
      </w:r>
    </w:p>
    <w:p w:rsidR="004F4B7B" w:rsidRDefault="00601B7F">
      <w:pPr>
        <w:spacing w:after="0" w:line="259" w:lineRule="auto"/>
        <w:ind w:right="7"/>
        <w:jc w:val="center"/>
      </w:pPr>
      <w:r>
        <w:rPr>
          <w:b/>
        </w:rPr>
        <w:t xml:space="preserve">WNIOSEK O PRZYZNANIE POMOCY ZDROWOTNEJ </w:t>
      </w:r>
    </w:p>
    <w:p w:rsidR="004F4B7B" w:rsidRDefault="00601B7F">
      <w:pPr>
        <w:spacing w:after="71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4F4B7B" w:rsidRDefault="00601B7F">
      <w:pPr>
        <w:spacing w:after="0"/>
        <w:ind w:left="-5" w:right="0"/>
      </w:pPr>
      <w:r>
        <w:t>Zwracam się z prośbą o przyznanie pomocy zd</w:t>
      </w:r>
      <w:r w:rsidR="0088434A">
        <w:t>rowotnej z Funduszu Zdrowotnego Nauczycieli</w:t>
      </w:r>
      <w:r>
        <w:t xml:space="preserve"> </w:t>
      </w:r>
    </w:p>
    <w:p w:rsidR="004F4B7B" w:rsidRDefault="00601B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F4B7B" w:rsidRDefault="00601B7F">
      <w:pPr>
        <w:spacing w:after="0"/>
        <w:ind w:left="-5" w:right="0"/>
      </w:pPr>
      <w:r>
        <w:t xml:space="preserve">Uzasadnienie: </w:t>
      </w:r>
    </w:p>
    <w:p w:rsidR="004F4B7B" w:rsidRDefault="00601B7F">
      <w:pPr>
        <w:spacing w:after="42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4F4B7B" w:rsidRDefault="00601B7F">
      <w:pPr>
        <w:spacing w:after="101"/>
        <w:ind w:left="-5" w:right="0"/>
      </w:pPr>
      <w:r>
        <w:t>………………………………………………………………………………………………………………………………………………</w:t>
      </w:r>
    </w:p>
    <w:p w:rsidR="004F4B7B" w:rsidRDefault="00601B7F">
      <w:pPr>
        <w:spacing w:after="101"/>
        <w:ind w:left="-5" w:right="0"/>
      </w:pPr>
      <w:r>
        <w:t>………………………………………………………………………………………………………………………………………………</w:t>
      </w:r>
    </w:p>
    <w:p w:rsidR="004F4B7B" w:rsidRDefault="00601B7F">
      <w:pPr>
        <w:spacing w:after="101"/>
        <w:ind w:left="-5" w:right="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4F4B7B" w:rsidRDefault="00601B7F">
      <w:pPr>
        <w:spacing w:after="101"/>
        <w:ind w:left="-5" w:right="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4F4B7B" w:rsidRDefault="00601B7F">
      <w:pPr>
        <w:spacing w:after="12"/>
        <w:ind w:left="-5" w:right="0"/>
      </w:pPr>
      <w:r>
        <w:t xml:space="preserve">Do wniosku przedkładam: </w:t>
      </w:r>
    </w:p>
    <w:p w:rsidR="004F4B7B" w:rsidRDefault="00601B7F">
      <w:pPr>
        <w:numPr>
          <w:ilvl w:val="0"/>
          <w:numId w:val="6"/>
        </w:numPr>
        <w:spacing w:after="101"/>
        <w:ind w:right="0" w:hanging="254"/>
      </w:pPr>
      <w:r>
        <w:t xml:space="preserve">…………………………………………………………………………………………………………………………………………. </w:t>
      </w:r>
    </w:p>
    <w:p w:rsidR="00BB764A" w:rsidRDefault="00601B7F">
      <w:pPr>
        <w:numPr>
          <w:ilvl w:val="0"/>
          <w:numId w:val="6"/>
        </w:numPr>
        <w:spacing w:after="0" w:line="356" w:lineRule="auto"/>
        <w:ind w:right="0" w:hanging="254"/>
      </w:pPr>
      <w:r>
        <w:t>……………………………………………………………………</w:t>
      </w:r>
      <w:r w:rsidR="00BB764A">
        <w:t>……………………………………………………………………..</w:t>
      </w:r>
    </w:p>
    <w:p w:rsidR="004F4B7B" w:rsidRDefault="00601B7F">
      <w:pPr>
        <w:numPr>
          <w:ilvl w:val="0"/>
          <w:numId w:val="6"/>
        </w:numPr>
        <w:spacing w:after="0" w:line="356" w:lineRule="auto"/>
        <w:ind w:right="0" w:hanging="254"/>
      </w:pPr>
      <w:r>
        <w:t>……………………………………………………………</w:t>
      </w:r>
      <w:r w:rsidR="00BB764A">
        <w:t>……………………………………………………………………………</w:t>
      </w:r>
    </w:p>
    <w:p w:rsidR="00BB764A" w:rsidRDefault="00601B7F">
      <w:pPr>
        <w:spacing w:after="0" w:line="358" w:lineRule="auto"/>
        <w:ind w:left="-5" w:right="0"/>
      </w:pPr>
      <w:r>
        <w:t xml:space="preserve">4) ………………………………………………………………………………………………………………………………………… </w:t>
      </w:r>
    </w:p>
    <w:p w:rsidR="004F4B7B" w:rsidRDefault="00601B7F">
      <w:pPr>
        <w:spacing w:after="0" w:line="358" w:lineRule="auto"/>
        <w:ind w:left="-5" w:right="0"/>
      </w:pPr>
      <w:r>
        <w:t xml:space="preserve">5) ………………………………………………………………………………………………………………………………………… </w:t>
      </w:r>
    </w:p>
    <w:p w:rsidR="004F4B7B" w:rsidRDefault="00601B7F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4F4B7B" w:rsidRDefault="00601B7F">
      <w:pPr>
        <w:spacing w:after="231"/>
        <w:ind w:left="-5" w:right="0"/>
      </w:pPr>
      <w:r>
        <w:t xml:space="preserve">Przyznaną pomoc zdrowotną proszę przekazać na rachunek bankowy:  </w:t>
      </w:r>
    </w:p>
    <w:p w:rsidR="004F4B7B" w:rsidRDefault="00601B7F">
      <w:pPr>
        <w:spacing w:after="0"/>
        <w:ind w:left="-5" w:right="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4F4B7B" w:rsidRDefault="00601B7F">
      <w:pPr>
        <w:spacing w:after="10" w:line="250" w:lineRule="auto"/>
        <w:ind w:left="2134" w:right="0"/>
        <w:jc w:val="left"/>
      </w:pPr>
      <w:r>
        <w:rPr>
          <w:sz w:val="20"/>
        </w:rPr>
        <w:t xml:space="preserve"> nazwa banku i nr rachunku bankowego </w:t>
      </w:r>
    </w:p>
    <w:p w:rsidR="004F4B7B" w:rsidRDefault="00601B7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4F4B7B" w:rsidRPr="000C125E" w:rsidRDefault="002756D1" w:rsidP="00714309">
      <w:pPr>
        <w:spacing w:after="71" w:line="259" w:lineRule="auto"/>
        <w:ind w:left="0" w:right="0" w:firstLine="0"/>
      </w:pPr>
      <w:r w:rsidRPr="000C125E">
        <w:t>Potwierdzam zapoznanie się z informacją o przetwarzaniu danych osobowych i wyrażam zgodę na przetwarzanie przez Powiat Jasielski moich danych osobowych zawartych we wniosku oraz załącznikach, w celu rozpatrzenia wniosku i przyznania świadczenia</w:t>
      </w:r>
      <w:r w:rsidR="00601B7F" w:rsidRPr="000C125E">
        <w:t xml:space="preserve"> </w:t>
      </w:r>
    </w:p>
    <w:p w:rsidR="002756D1" w:rsidRDefault="002756D1">
      <w:pPr>
        <w:spacing w:after="0"/>
        <w:ind w:left="-5" w:right="0"/>
      </w:pPr>
    </w:p>
    <w:p w:rsidR="004F4B7B" w:rsidRDefault="00601B7F">
      <w:pPr>
        <w:spacing w:after="0"/>
        <w:ind w:left="-5" w:right="0"/>
      </w:pPr>
      <w:r>
        <w:t>………………………………………</w:t>
      </w:r>
      <w:r w:rsidR="000C125E">
        <w:t>…</w:t>
      </w:r>
      <w:r>
        <w:t xml:space="preserve">………………………………………. </w:t>
      </w:r>
    </w:p>
    <w:p w:rsidR="004F4B7B" w:rsidRDefault="00601B7F">
      <w:pPr>
        <w:spacing w:after="10" w:line="250" w:lineRule="auto"/>
        <w:ind w:left="-5" w:right="0"/>
        <w:jc w:val="left"/>
      </w:pPr>
      <w:r>
        <w:rPr>
          <w:sz w:val="20"/>
        </w:rPr>
        <w:t xml:space="preserve"> miejscowość, data</w:t>
      </w:r>
      <w:r w:rsidR="000C125E">
        <w:rPr>
          <w:sz w:val="20"/>
        </w:rPr>
        <w:t>,</w:t>
      </w:r>
      <w:r>
        <w:rPr>
          <w:sz w:val="20"/>
        </w:rPr>
        <w:t xml:space="preserve"> podpis wnioskodawcy </w:t>
      </w:r>
    </w:p>
    <w:p w:rsidR="009D6576" w:rsidRDefault="009D6576" w:rsidP="009D6576">
      <w:pPr>
        <w:jc w:val="center"/>
        <w:rPr>
          <w:b/>
        </w:rPr>
      </w:pPr>
      <w:r>
        <w:rPr>
          <w:b/>
        </w:rPr>
        <w:lastRenderedPageBreak/>
        <w:t>INFORMACJA O PRZETWARZANIU DANYCH OSOBOWYCH</w:t>
      </w:r>
    </w:p>
    <w:p w:rsidR="009D6576" w:rsidRDefault="009D6576" w:rsidP="009D6576"/>
    <w:p w:rsidR="009D6576" w:rsidRDefault="009D6576" w:rsidP="009D6576">
      <w:r>
        <w:t>W celu rozpatrzenia złożon</w:t>
      </w:r>
      <w:r w:rsidRPr="00ED0BD0">
        <w:t>e</w:t>
      </w:r>
      <w:r>
        <w:t>go przez Państwa</w:t>
      </w:r>
      <w:r w:rsidRPr="00ED0BD0">
        <w:t xml:space="preserve"> wniosku </w:t>
      </w:r>
      <w:r>
        <w:t xml:space="preserve">o </w:t>
      </w:r>
      <w:r w:rsidRPr="00590F13">
        <w:t xml:space="preserve">przyznanie </w:t>
      </w:r>
      <w:r>
        <w:t xml:space="preserve">świadczenia w ramach pomocy zdrowotnej dla nauczycieli korzystających z opieki zdrowotnej, </w:t>
      </w:r>
      <w:r w:rsidRPr="00590F13">
        <w:t xml:space="preserve">konieczne jest przetwarzanie Państwa danych osobowych. </w:t>
      </w:r>
    </w:p>
    <w:p w:rsidR="009D6576" w:rsidRDefault="009D6576" w:rsidP="009D6576"/>
    <w:p w:rsidR="009D6576" w:rsidRDefault="009D6576" w:rsidP="009D6576">
      <w:r w:rsidRPr="00590F13">
        <w:t xml:space="preserve">Podstawą prawną przetwarzania jest </w:t>
      </w:r>
      <w:r>
        <w:t xml:space="preserve">art. 6 ust. 1 lit a) oraz art. 9 ust. 2 lit a) </w:t>
      </w:r>
      <w:r w:rsidRPr="00590F13">
        <w:t>RODO (Rozporządzenie Parlamentu Europejskiego i Rady (UE) 2016/6</w:t>
      </w:r>
      <w:r w:rsidR="00431B7F">
        <w:t>79 z dnia 27 kwietnia 2016 r. w </w:t>
      </w:r>
      <w:r w:rsidRPr="00590F13">
        <w:t>sprawie ochrony osób fi</w:t>
      </w:r>
      <w:r w:rsidRPr="0027572F">
        <w:t>zycznych w związku z przetwarzaniem danych osobowych i w sprawie swobodnego przepływu takich danych oraz uchylenia dyrektywy 95/46/W</w:t>
      </w:r>
      <w:r>
        <w:t>E, czyli Państwa wyraźna zgoda. Zgoda może być w dowolnym momencie cofnięta, jednak w</w:t>
      </w:r>
      <w:r w:rsidRPr="009D5FAC">
        <w:t>ycofanie zgody nie wpływa na zgodność z prawem przetwarzania, którego dokonano na podstawie zgody przed jej wycofaniem</w:t>
      </w:r>
      <w:r>
        <w:t>.</w:t>
      </w:r>
    </w:p>
    <w:p w:rsidR="009D6576" w:rsidRPr="00ED0BD0" w:rsidRDefault="009D6576" w:rsidP="009D6576">
      <w:pPr>
        <w:rPr>
          <w:sz w:val="14"/>
          <w:szCs w:val="14"/>
        </w:rPr>
      </w:pPr>
    </w:p>
    <w:p w:rsidR="009D6576" w:rsidRPr="00ED0BD0" w:rsidRDefault="009D6576" w:rsidP="009D6576">
      <w:r w:rsidRPr="00ED0BD0">
        <w:t>Administratore</w:t>
      </w:r>
      <w:r>
        <w:t xml:space="preserve">m Państwa danych </w:t>
      </w:r>
      <w:r w:rsidRPr="00590F13">
        <w:t>osobowych jest Powiat Jasielski, ul. Rynek 18, 38-200 Jasło.</w:t>
      </w:r>
    </w:p>
    <w:p w:rsidR="009D6576" w:rsidRPr="00ED0BD0" w:rsidRDefault="009D6576" w:rsidP="009D6576">
      <w:pPr>
        <w:rPr>
          <w:sz w:val="14"/>
          <w:szCs w:val="14"/>
        </w:rPr>
      </w:pPr>
    </w:p>
    <w:p w:rsidR="009D6576" w:rsidRPr="00ED0BD0" w:rsidRDefault="009D6576" w:rsidP="009D6576">
      <w:r w:rsidRPr="00ED0BD0">
        <w:t>Podanie danych osobowych jest dobrowolne</w:t>
      </w:r>
      <w:r>
        <w:t>.</w:t>
      </w:r>
      <w:r w:rsidRPr="00ED0BD0">
        <w:t xml:space="preserve"> </w:t>
      </w:r>
      <w:r>
        <w:t>Jednak ich n</w:t>
      </w:r>
      <w:r w:rsidRPr="00ED0BD0">
        <w:t>ie podanie uniem</w:t>
      </w:r>
      <w:r>
        <w:t xml:space="preserve">ożliwia przyznanie świadczenia. </w:t>
      </w:r>
      <w:r w:rsidRPr="00ED0BD0">
        <w:t>Dane osobowe przetwarzane będą w ściśle określonym, minimalnym zakresie</w:t>
      </w:r>
      <w:r>
        <w:t>, zgodnie z </w:t>
      </w:r>
      <w:r w:rsidRPr="006210F0">
        <w:t xml:space="preserve"> Uchwałą Nr </w:t>
      </w:r>
      <w:r w:rsidR="002405C1">
        <w:t xml:space="preserve">LXX/501/2023 </w:t>
      </w:r>
      <w:r w:rsidRPr="006210F0">
        <w:t xml:space="preserve">Rady Powiatu w Jaśle z dnia </w:t>
      </w:r>
      <w:r w:rsidR="002405C1">
        <w:t>31 stycznia</w:t>
      </w:r>
      <w:r w:rsidR="00431B7F">
        <w:t xml:space="preserve"> </w:t>
      </w:r>
      <w:r w:rsidRPr="006210F0">
        <w:t>202</w:t>
      </w:r>
      <w:r w:rsidR="002405C1">
        <w:t>3</w:t>
      </w:r>
      <w:r w:rsidRPr="006210F0">
        <w:t xml:space="preserve"> r. </w:t>
      </w:r>
      <w:r>
        <w:t>w sprawie określenia rodzajów świadczeń przyznawanych w ramach pomocy zdrowotnej dla nauczycieli korzystających z opieki zdrowotnej oraz warunków i sposobu ich przyznawania.</w:t>
      </w:r>
    </w:p>
    <w:p w:rsidR="009D6576" w:rsidRPr="0027572F" w:rsidRDefault="009D6576" w:rsidP="009D6576"/>
    <w:p w:rsidR="009D6576" w:rsidRDefault="009D6576" w:rsidP="009D6576">
      <w:r>
        <w:t>Wgląd w Państwa dane mogą mieć upoważnieni pracownicy Starostwa Powiatowego w Jaśle oraz podmioty świadczące usługi informatyczne, z którymi zawarte zostały umowy gwarantujące bezpieczeństwo Państwa danych.</w:t>
      </w:r>
    </w:p>
    <w:p w:rsidR="009D6576" w:rsidRPr="00ED0BD0" w:rsidRDefault="009D6576" w:rsidP="009D6576">
      <w:pPr>
        <w:ind w:firstLine="708"/>
        <w:rPr>
          <w:sz w:val="14"/>
          <w:szCs w:val="14"/>
        </w:rPr>
      </w:pPr>
    </w:p>
    <w:p w:rsidR="009D6576" w:rsidRPr="00ED0BD0" w:rsidRDefault="009D6576" w:rsidP="009D6576">
      <w:r w:rsidRPr="00ED0BD0">
        <w:t>Da</w:t>
      </w:r>
      <w:r>
        <w:t xml:space="preserve">ne będą przetwarzane przez </w:t>
      </w:r>
      <w:r w:rsidR="00431B7F" w:rsidRPr="00431B7F">
        <w:t>czas określony przepisami u</w:t>
      </w:r>
      <w:r w:rsidR="00431B7F">
        <w:t>stawy z dnia 14 lipca 1983 r. o </w:t>
      </w:r>
      <w:r w:rsidR="00431B7F" w:rsidRPr="00431B7F">
        <w:t>narodowym zasobie archiwalnym i archiwach</w:t>
      </w:r>
      <w:r w:rsidR="00431B7F">
        <w:t>, zgodnie z nadaną kategorią archiwalną B5.</w:t>
      </w:r>
    </w:p>
    <w:p w:rsidR="009D6576" w:rsidRPr="00ED0BD0" w:rsidRDefault="009D6576" w:rsidP="009D6576">
      <w:pPr>
        <w:rPr>
          <w:sz w:val="14"/>
          <w:szCs w:val="14"/>
        </w:rPr>
      </w:pPr>
    </w:p>
    <w:p w:rsidR="009D6576" w:rsidRPr="00ED0BD0" w:rsidRDefault="009D6576" w:rsidP="009D6576">
      <w:r w:rsidRPr="00ED0BD0">
        <w:t>Posiadają Państwo następujące prawa:</w:t>
      </w:r>
    </w:p>
    <w:p w:rsidR="009D6576" w:rsidRPr="00ED0BD0" w:rsidRDefault="009D6576" w:rsidP="009D6576">
      <w:pPr>
        <w:numPr>
          <w:ilvl w:val="0"/>
          <w:numId w:val="8"/>
        </w:numPr>
        <w:spacing w:after="0" w:line="240" w:lineRule="auto"/>
        <w:ind w:right="0"/>
      </w:pPr>
      <w:r w:rsidRPr="00ED0BD0">
        <w:t>prawo dostępu do swoich danych oraz otrzymania ich kopii – na podstawie art. 15 RODO,</w:t>
      </w:r>
    </w:p>
    <w:p w:rsidR="009D6576" w:rsidRPr="00ED0BD0" w:rsidRDefault="009D6576" w:rsidP="009D6576">
      <w:pPr>
        <w:numPr>
          <w:ilvl w:val="0"/>
          <w:numId w:val="8"/>
        </w:numPr>
        <w:spacing w:after="0" w:line="240" w:lineRule="auto"/>
        <w:ind w:right="0"/>
      </w:pPr>
      <w:r w:rsidRPr="00ED0BD0">
        <w:t>prawo do sprostowania (poprawiania) swoich danych – na podstawie art. 16 RODO,</w:t>
      </w:r>
    </w:p>
    <w:p w:rsidR="009D6576" w:rsidRPr="00ED0BD0" w:rsidRDefault="009D6576" w:rsidP="009D6576">
      <w:pPr>
        <w:numPr>
          <w:ilvl w:val="0"/>
          <w:numId w:val="8"/>
        </w:numPr>
        <w:spacing w:after="0" w:line="240" w:lineRule="auto"/>
        <w:ind w:right="0"/>
      </w:pPr>
      <w:r w:rsidRPr="00ED0BD0">
        <w:t>prawo żądania usunięcia danych osobowych – na podstawie art. 17 RODO,</w:t>
      </w:r>
    </w:p>
    <w:p w:rsidR="009D6576" w:rsidRPr="00ED0BD0" w:rsidRDefault="009D6576" w:rsidP="009D6576">
      <w:pPr>
        <w:numPr>
          <w:ilvl w:val="0"/>
          <w:numId w:val="8"/>
        </w:numPr>
        <w:spacing w:after="0" w:line="240" w:lineRule="auto"/>
        <w:ind w:right="0"/>
      </w:pPr>
      <w:r w:rsidRPr="00ED0BD0">
        <w:t>prawo do ograniczenia przetwarzania danych – na podstawie art. 18 RODO,</w:t>
      </w:r>
    </w:p>
    <w:p w:rsidR="009D6576" w:rsidRPr="00ED0BD0" w:rsidRDefault="009D6576" w:rsidP="009D6576">
      <w:pPr>
        <w:numPr>
          <w:ilvl w:val="0"/>
          <w:numId w:val="8"/>
        </w:numPr>
        <w:spacing w:after="0" w:line="240" w:lineRule="auto"/>
        <w:ind w:right="0"/>
      </w:pPr>
      <w:r w:rsidRPr="00ED0BD0">
        <w:t>prawo do wniesienia skargi do Prezesa Urzędu Ochrony Danych Osobowych, gdy uznacie Państwo, że przetwarzanie danych narusza przepisy RODO.</w:t>
      </w:r>
    </w:p>
    <w:p w:rsidR="009D6576" w:rsidRPr="00ED0BD0" w:rsidRDefault="009D6576" w:rsidP="009D6576">
      <w:pPr>
        <w:tabs>
          <w:tab w:val="left" w:pos="776"/>
        </w:tabs>
        <w:rPr>
          <w:sz w:val="14"/>
          <w:szCs w:val="14"/>
        </w:rPr>
      </w:pPr>
      <w:r w:rsidRPr="00ED0BD0">
        <w:tab/>
      </w:r>
    </w:p>
    <w:p w:rsidR="009D6576" w:rsidRPr="00ED0BD0" w:rsidRDefault="009D6576" w:rsidP="009D6576">
      <w:r w:rsidRPr="00ED0BD0">
        <w:t>Państwa dane osobowe nie będą wykorzystywane do zautomatyzowanego wydawania decyzji i nie będą profilowane.</w:t>
      </w:r>
    </w:p>
    <w:p w:rsidR="009D6576" w:rsidRDefault="009D6576" w:rsidP="009D6576"/>
    <w:p w:rsidR="009D6576" w:rsidRDefault="009D6576" w:rsidP="009D6576">
      <w:r w:rsidRPr="00ED0BD0">
        <w:t>W razie, gdybyście mieli Państwo jakiekolwiek pytania, zastrzeżenia lub wątpliwości dotyczące sposobu w jaki przetwarzane są Wasze dane osobowe, możecie Państwo skontaktować się z</w:t>
      </w:r>
      <w:r>
        <w:t> Inspektorem Ochrony Danych w Starostwie Powiatowym</w:t>
      </w:r>
      <w:r w:rsidRPr="00ED0BD0">
        <w:t xml:space="preserve"> w Jaśle, ul. Rynek 18, 38-200 Jasło, pokój nr </w:t>
      </w:r>
      <w:r>
        <w:t> 219</w:t>
      </w:r>
      <w:r w:rsidRPr="00ED0BD0">
        <w:t>; e-mail: iod@powiat.jaslo.pl</w:t>
      </w:r>
    </w:p>
    <w:p w:rsidR="009D6576" w:rsidRPr="00ED0BD0" w:rsidRDefault="009D6576" w:rsidP="009D6576"/>
    <w:p w:rsidR="009D6576" w:rsidRPr="00FB4047" w:rsidRDefault="009D6576" w:rsidP="009D6576">
      <w:r w:rsidRPr="00ED0BD0">
        <w:t>Więcej informacji znajduje się na stronie internetowej Powiatu Jasielskiego: www.powiat.jaslo.pl, w</w:t>
      </w:r>
      <w:r>
        <w:t> </w:t>
      </w:r>
      <w:r w:rsidRPr="00ED0BD0">
        <w:t>zakładce: „Starostwo Po</w:t>
      </w:r>
      <w:r>
        <w:t xml:space="preserve">wiatowe” </w:t>
      </w:r>
      <w:r w:rsidRPr="0079004B">
        <w:sym w:font="Wingdings" w:char="F0E0"/>
      </w:r>
      <w:r w:rsidRPr="00ED0BD0">
        <w:t xml:space="preserve"> „Ochrona danych osobowych”.</w:t>
      </w:r>
    </w:p>
    <w:sectPr w:rsidR="009D6576" w:rsidRPr="00FB4047" w:rsidSect="000C125E">
      <w:pgSz w:w="11906" w:h="16838"/>
      <w:pgMar w:top="1134" w:right="1413" w:bottom="159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226E" w:rsidRDefault="001B226E" w:rsidP="00BB764A">
      <w:pPr>
        <w:spacing w:after="0" w:line="240" w:lineRule="auto"/>
      </w:pPr>
      <w:r>
        <w:separator/>
      </w:r>
    </w:p>
  </w:endnote>
  <w:endnote w:type="continuationSeparator" w:id="0">
    <w:p w:rsidR="001B226E" w:rsidRDefault="001B226E" w:rsidP="00BB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226E" w:rsidRDefault="001B226E" w:rsidP="00BB764A">
      <w:pPr>
        <w:spacing w:after="0" w:line="240" w:lineRule="auto"/>
      </w:pPr>
      <w:r>
        <w:separator/>
      </w:r>
    </w:p>
  </w:footnote>
  <w:footnote w:type="continuationSeparator" w:id="0">
    <w:p w:rsidR="001B226E" w:rsidRDefault="001B226E" w:rsidP="00BB7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768F"/>
    <w:multiLevelType w:val="hybridMultilevel"/>
    <w:tmpl w:val="59082062"/>
    <w:lvl w:ilvl="0" w:tplc="C5F265E4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18A37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2E649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CA2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CD8E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DA6CC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C483E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E17E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A2A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B04267"/>
    <w:multiLevelType w:val="hybridMultilevel"/>
    <w:tmpl w:val="3D822C44"/>
    <w:lvl w:ilvl="0" w:tplc="9FF4CCBC">
      <w:start w:val="2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A9D5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0BAB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07CC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0A7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A4B3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82C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A447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843D0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B1D8C"/>
    <w:multiLevelType w:val="hybridMultilevel"/>
    <w:tmpl w:val="694A948C"/>
    <w:lvl w:ilvl="0" w:tplc="303608A6">
      <w:start w:val="1"/>
      <w:numFmt w:val="decimal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EAD14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C7BE2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206CEA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69206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5C8E7E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2450C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EA0C8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D41764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0F6CE2"/>
    <w:multiLevelType w:val="hybridMultilevel"/>
    <w:tmpl w:val="BEAA1DD6"/>
    <w:lvl w:ilvl="0" w:tplc="E23A8398">
      <w:start w:val="1"/>
      <w:numFmt w:val="decimal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EC980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4B888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A0830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CF6EA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92E0CE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08258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0C382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E81BA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87264C"/>
    <w:multiLevelType w:val="hybridMultilevel"/>
    <w:tmpl w:val="F5A68672"/>
    <w:lvl w:ilvl="0" w:tplc="2D7AF40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24FFC">
      <w:start w:val="1"/>
      <w:numFmt w:val="bullet"/>
      <w:lvlText w:val="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1A6E2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C93A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0039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EB4C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5CE6C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80C3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76AF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4056C9"/>
    <w:multiLevelType w:val="hybridMultilevel"/>
    <w:tmpl w:val="271E083E"/>
    <w:lvl w:ilvl="0" w:tplc="727C6818">
      <w:start w:val="1"/>
      <w:numFmt w:val="decimal"/>
      <w:lvlText w:val="%1)"/>
      <w:lvlJc w:val="left"/>
      <w:pPr>
        <w:ind w:left="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693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CD1C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6FF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F4F5D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6D24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6C0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8C436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B801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E02091"/>
    <w:multiLevelType w:val="hybridMultilevel"/>
    <w:tmpl w:val="11D0C1EC"/>
    <w:lvl w:ilvl="0" w:tplc="1650407E">
      <w:start w:val="1"/>
      <w:numFmt w:val="decimal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4ED2A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6F330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EBCC4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524E16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BEEE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0AADA0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45C30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EC985A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5476385">
    <w:abstractNumId w:val="3"/>
  </w:num>
  <w:num w:numId="2" w16cid:durableId="1222206098">
    <w:abstractNumId w:val="4"/>
  </w:num>
  <w:num w:numId="3" w16cid:durableId="220218880">
    <w:abstractNumId w:val="1"/>
  </w:num>
  <w:num w:numId="4" w16cid:durableId="314182563">
    <w:abstractNumId w:val="7"/>
  </w:num>
  <w:num w:numId="5" w16cid:durableId="1392272481">
    <w:abstractNumId w:val="0"/>
  </w:num>
  <w:num w:numId="6" w16cid:durableId="364061010">
    <w:abstractNumId w:val="6"/>
  </w:num>
  <w:num w:numId="7" w16cid:durableId="603339500">
    <w:abstractNumId w:val="5"/>
  </w:num>
  <w:num w:numId="8" w16cid:durableId="1378242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7B"/>
    <w:rsid w:val="00064469"/>
    <w:rsid w:val="000A28F9"/>
    <w:rsid w:val="000C125E"/>
    <w:rsid w:val="00161782"/>
    <w:rsid w:val="00186A6F"/>
    <w:rsid w:val="001B226E"/>
    <w:rsid w:val="002405C1"/>
    <w:rsid w:val="002756D1"/>
    <w:rsid w:val="002C2D40"/>
    <w:rsid w:val="003A7410"/>
    <w:rsid w:val="00431B7F"/>
    <w:rsid w:val="004F4B7B"/>
    <w:rsid w:val="00522785"/>
    <w:rsid w:val="00561F2D"/>
    <w:rsid w:val="005E6FE1"/>
    <w:rsid w:val="00601B7F"/>
    <w:rsid w:val="006210F0"/>
    <w:rsid w:val="00714309"/>
    <w:rsid w:val="00732EC8"/>
    <w:rsid w:val="0088434A"/>
    <w:rsid w:val="009D6576"/>
    <w:rsid w:val="00B477A2"/>
    <w:rsid w:val="00BB764A"/>
    <w:rsid w:val="00CF69F6"/>
    <w:rsid w:val="00E366B8"/>
    <w:rsid w:val="00F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84C9"/>
  <w15:docId w15:val="{41B1C633-A865-4A14-86ED-93D129C7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8" w:line="263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4A"/>
    <w:rPr>
      <w:rFonts w:ascii="Cambria" w:eastAsia="Cambria" w:hAnsi="Cambria" w:cs="Cambria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B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4A"/>
    <w:rPr>
      <w:rFonts w:ascii="Cambria" w:eastAsia="Cambria" w:hAnsi="Cambria" w:cs="Cambria"/>
      <w:color w:val="000000"/>
    </w:rPr>
  </w:style>
  <w:style w:type="character" w:styleId="Hipercze">
    <w:name w:val="Hyperlink"/>
    <w:basedOn w:val="Domylnaczcionkaakapitu"/>
    <w:uiPriority w:val="99"/>
    <w:unhideWhenUsed/>
    <w:rsid w:val="00CF6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Pędlowska</dc:creator>
  <cp:keywords/>
  <cp:lastModifiedBy>Mariusz Augustynek</cp:lastModifiedBy>
  <cp:revision>6</cp:revision>
  <cp:lastPrinted>2023-01-02T13:15:00Z</cp:lastPrinted>
  <dcterms:created xsi:type="dcterms:W3CDTF">2022-12-07T09:13:00Z</dcterms:created>
  <dcterms:modified xsi:type="dcterms:W3CDTF">2023-03-02T11:31:00Z</dcterms:modified>
</cp:coreProperties>
</file>