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1035" w14:textId="77777777" w:rsidR="00F83D4C" w:rsidRDefault="00F83D4C" w:rsidP="00F83D4C">
      <w:pPr>
        <w:widowControl w:val="0"/>
        <w:spacing w:after="0" w:line="240" w:lineRule="auto"/>
        <w:ind w:left="6480"/>
        <w:rPr>
          <w:rFonts w:eastAsia="Times New Roman" w:cstheme="minorHAnsi"/>
          <w:bCs/>
          <w:i/>
          <w:iCs/>
          <w:color w:val="000000"/>
          <w:lang w:eastAsia="pl-PL"/>
        </w:rPr>
      </w:pPr>
      <w:r w:rsidRPr="00F83D4C">
        <w:rPr>
          <w:rFonts w:eastAsia="Times New Roman" w:cstheme="minorHAnsi"/>
          <w:bCs/>
          <w:i/>
          <w:iCs/>
          <w:color w:val="000000"/>
          <w:lang w:eastAsia="pl-PL"/>
        </w:rPr>
        <w:t>Załącznik nr 1</w:t>
      </w:r>
    </w:p>
    <w:p w14:paraId="4A1DBE4E" w14:textId="471571CF" w:rsidR="00F83D4C" w:rsidRPr="00F83D4C" w:rsidRDefault="00F83D4C" w:rsidP="00F83D4C">
      <w:pPr>
        <w:widowControl w:val="0"/>
        <w:spacing w:after="0" w:line="240" w:lineRule="auto"/>
        <w:ind w:left="6480"/>
        <w:rPr>
          <w:rFonts w:eastAsia="Times New Roman" w:cstheme="minorHAnsi"/>
          <w:b/>
          <w:color w:val="000000"/>
          <w:lang w:eastAsia="pl-PL"/>
        </w:rPr>
      </w:pPr>
      <w:r w:rsidRPr="00F83D4C">
        <w:rPr>
          <w:rFonts w:eastAsia="Times New Roman" w:cstheme="minorHAnsi"/>
          <w:bCs/>
          <w:i/>
          <w:iCs/>
          <w:color w:val="000000"/>
          <w:lang w:eastAsia="pl-PL"/>
        </w:rPr>
        <w:t>do Zapytania</w:t>
      </w:r>
      <w:r>
        <w:rPr>
          <w:rFonts w:eastAsia="Times New Roman" w:cstheme="minorHAnsi"/>
          <w:bCs/>
          <w:i/>
          <w:iCs/>
          <w:color w:val="000000"/>
          <w:lang w:eastAsia="pl-PL"/>
        </w:rPr>
        <w:t xml:space="preserve"> </w:t>
      </w:r>
      <w:r w:rsidRPr="00F83D4C">
        <w:rPr>
          <w:rFonts w:eastAsia="Times New Roman" w:cstheme="minorHAnsi"/>
          <w:bCs/>
          <w:i/>
          <w:iCs/>
          <w:color w:val="000000"/>
          <w:lang w:eastAsia="pl-PL"/>
        </w:rPr>
        <w:t>ofertowego</w:t>
      </w:r>
      <w:r w:rsidRPr="00F83D4C">
        <w:rPr>
          <w:rFonts w:eastAsia="Times New Roman" w:cstheme="minorHAnsi"/>
          <w:b/>
          <w:color w:val="000000"/>
          <w:lang w:eastAsia="pl-PL"/>
        </w:rPr>
        <w:t>.</w:t>
      </w:r>
    </w:p>
    <w:p w14:paraId="7E50D494" w14:textId="77777777" w:rsidR="00F83D4C" w:rsidRDefault="00F83D4C" w:rsidP="00611C84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0F58C88C" w14:textId="721A8442" w:rsidR="00677B25" w:rsidRDefault="00C41BBD" w:rsidP="00611C84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5382D">
        <w:rPr>
          <w:rFonts w:eastAsia="Times New Roman" w:cstheme="minorHAnsi"/>
          <w:b/>
          <w:color w:val="000000"/>
          <w:sz w:val="24"/>
          <w:szCs w:val="24"/>
          <w:lang w:eastAsia="pl-PL"/>
        </w:rPr>
        <w:t>Umowa</w:t>
      </w:r>
      <w:r w:rsidR="00A1237A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Nr…………………….</w:t>
      </w:r>
      <w:r w:rsidR="004B459C">
        <w:rPr>
          <w:rFonts w:eastAsia="Times New Roman" w:cstheme="minorHAnsi"/>
          <w:b/>
          <w:color w:val="000000"/>
          <w:sz w:val="24"/>
          <w:szCs w:val="24"/>
          <w:lang w:eastAsia="pl-PL"/>
        </w:rPr>
        <w:t>/2022</w:t>
      </w:r>
    </w:p>
    <w:p w14:paraId="34FD9C2F" w14:textId="77777777" w:rsidR="00A1237A" w:rsidRPr="0075382D" w:rsidRDefault="00A1237A" w:rsidP="00611C84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C126A44" w14:textId="77777777" w:rsidR="00677B25" w:rsidRPr="002503CF" w:rsidRDefault="00C41BBD" w:rsidP="00611C8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503CF">
        <w:rPr>
          <w:rFonts w:eastAsia="Times New Roman" w:cstheme="minorHAnsi"/>
          <w:color w:val="000000"/>
          <w:lang w:eastAsia="pl-PL"/>
        </w:rPr>
        <w:t>Zawarta w dniu ....................... r. w Łosicach  pomiędzy:</w:t>
      </w:r>
    </w:p>
    <w:p w14:paraId="574BDB50" w14:textId="4CB157CB" w:rsidR="00677B25" w:rsidRPr="002503CF" w:rsidRDefault="00C41BBD" w:rsidP="00611C8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503CF">
        <w:rPr>
          <w:rFonts w:eastAsia="Times New Roman" w:cstheme="minorHAnsi"/>
          <w:color w:val="000000"/>
          <w:lang w:eastAsia="pl-PL"/>
        </w:rPr>
        <w:t>……</w:t>
      </w:r>
      <w:r w:rsidR="00971AC2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14297138" w14:textId="1D635935" w:rsidR="00677B25" w:rsidRPr="002503CF" w:rsidRDefault="00C41BBD" w:rsidP="00611C8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503CF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14E92D11" w14:textId="1ADD296A" w:rsidR="00677B25" w:rsidRDefault="00F83D4C" w:rsidP="00611C8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reprezentowanym przez:</w:t>
      </w:r>
    </w:p>
    <w:p w14:paraId="318A99B5" w14:textId="24C3AED0" w:rsidR="00F83D4C" w:rsidRPr="002503CF" w:rsidRDefault="00F83D4C" w:rsidP="00611C8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</w:t>
      </w:r>
    </w:p>
    <w:p w14:paraId="50728FBC" w14:textId="77777777" w:rsidR="00677B25" w:rsidRPr="002503CF" w:rsidRDefault="00C41BBD" w:rsidP="00611C8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503CF">
        <w:rPr>
          <w:rFonts w:eastAsia="Times New Roman" w:cstheme="minorHAnsi"/>
          <w:color w:val="000000"/>
          <w:lang w:eastAsia="pl-PL"/>
        </w:rPr>
        <w:t>zwany w treści umowy „</w:t>
      </w:r>
      <w:r w:rsidRPr="002503CF">
        <w:rPr>
          <w:rFonts w:eastAsia="Times New Roman" w:cstheme="minorHAnsi"/>
          <w:b/>
          <w:bCs/>
          <w:color w:val="000000"/>
          <w:lang w:eastAsia="pl-PL"/>
        </w:rPr>
        <w:t>Zamawiającym”</w:t>
      </w:r>
      <w:r w:rsidRPr="002503CF">
        <w:rPr>
          <w:rFonts w:eastAsia="Times New Roman" w:cstheme="minorHAnsi"/>
          <w:color w:val="000000"/>
          <w:lang w:eastAsia="pl-PL"/>
        </w:rPr>
        <w:t>,</w:t>
      </w:r>
    </w:p>
    <w:p w14:paraId="5600FFBB" w14:textId="10A1971B" w:rsidR="00677B25" w:rsidRPr="002503CF" w:rsidRDefault="00C41BBD" w:rsidP="00611C8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503CF">
        <w:rPr>
          <w:rFonts w:eastAsia="Times New Roman" w:cstheme="minorHAnsi"/>
          <w:color w:val="000000"/>
          <w:lang w:eastAsia="pl-PL"/>
        </w:rPr>
        <w:t>a</w:t>
      </w:r>
      <w:r w:rsidR="00656637">
        <w:rPr>
          <w:rFonts w:eastAsia="Times New Roman" w:cstheme="minorHAnsi"/>
          <w:color w:val="000000"/>
          <w:lang w:eastAsia="pl-PL"/>
        </w:rPr>
        <w:t>:</w:t>
      </w:r>
    </w:p>
    <w:p w14:paraId="7F5F7A01" w14:textId="7D344555" w:rsidR="00677B25" w:rsidRPr="002503CF" w:rsidRDefault="00C41BBD" w:rsidP="00611C84">
      <w:pPr>
        <w:spacing w:after="0" w:line="240" w:lineRule="auto"/>
        <w:jc w:val="both"/>
        <w:rPr>
          <w:rFonts w:cstheme="minorHAnsi"/>
        </w:rPr>
      </w:pPr>
      <w:r w:rsidRPr="002503CF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CD866BC" w14:textId="67ADF583" w:rsidR="00677B25" w:rsidRPr="002503CF" w:rsidRDefault="00C41BBD" w:rsidP="00611C84">
      <w:pPr>
        <w:spacing w:after="0" w:line="240" w:lineRule="auto"/>
        <w:jc w:val="both"/>
        <w:rPr>
          <w:rFonts w:cstheme="minorHAnsi"/>
        </w:rPr>
      </w:pPr>
      <w:r w:rsidRPr="002503CF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4EA0333" w14:textId="7219FA67" w:rsidR="00677B25" w:rsidRDefault="00C41BBD" w:rsidP="00611C84">
      <w:pPr>
        <w:spacing w:after="0" w:line="240" w:lineRule="auto"/>
        <w:jc w:val="both"/>
        <w:rPr>
          <w:rFonts w:cstheme="minorHAnsi"/>
        </w:rPr>
      </w:pPr>
      <w:r w:rsidRPr="002503CF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5E4AE33" w14:textId="77777777" w:rsidR="00F83D4C" w:rsidRDefault="00F83D4C" w:rsidP="00F83D4C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reprezentowanym przez:</w:t>
      </w:r>
    </w:p>
    <w:p w14:paraId="60FBD1A9" w14:textId="77777777" w:rsidR="00F83D4C" w:rsidRPr="002503CF" w:rsidRDefault="00F83D4C" w:rsidP="00F83D4C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</w:t>
      </w:r>
    </w:p>
    <w:p w14:paraId="69A83ACD" w14:textId="77777777" w:rsidR="00F83D4C" w:rsidRPr="002503CF" w:rsidRDefault="00F83D4C" w:rsidP="00611C84">
      <w:pPr>
        <w:spacing w:after="0" w:line="240" w:lineRule="auto"/>
        <w:jc w:val="both"/>
        <w:rPr>
          <w:rFonts w:cstheme="minorHAnsi"/>
        </w:rPr>
      </w:pPr>
    </w:p>
    <w:p w14:paraId="0089B19E" w14:textId="55E275A7" w:rsidR="00677B25" w:rsidRPr="002503CF" w:rsidRDefault="00C41BBD" w:rsidP="00611C8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503CF">
        <w:rPr>
          <w:rFonts w:eastAsia="Times New Roman" w:cstheme="minorHAnsi"/>
          <w:color w:val="000000"/>
          <w:lang w:eastAsia="pl-PL"/>
        </w:rPr>
        <w:t xml:space="preserve">zwany w treści </w:t>
      </w:r>
      <w:r w:rsidR="002503CF">
        <w:rPr>
          <w:rFonts w:eastAsia="Times New Roman" w:cstheme="minorHAnsi"/>
          <w:color w:val="000000"/>
          <w:lang w:eastAsia="pl-PL"/>
        </w:rPr>
        <w:t>u</w:t>
      </w:r>
      <w:r w:rsidRPr="002503CF">
        <w:rPr>
          <w:rFonts w:eastAsia="Times New Roman" w:cstheme="minorHAnsi"/>
          <w:color w:val="000000"/>
          <w:lang w:eastAsia="pl-PL"/>
        </w:rPr>
        <w:t xml:space="preserve">mowy </w:t>
      </w:r>
      <w:r w:rsidRPr="002503CF">
        <w:rPr>
          <w:rFonts w:eastAsia="Times New Roman" w:cstheme="minorHAnsi"/>
          <w:b/>
          <w:bCs/>
          <w:color w:val="000000"/>
          <w:lang w:eastAsia="pl-PL"/>
        </w:rPr>
        <w:t>„Wykonawcą”</w:t>
      </w:r>
      <w:r w:rsidRPr="002503CF">
        <w:rPr>
          <w:rFonts w:eastAsia="Times New Roman" w:cstheme="minorHAnsi"/>
          <w:color w:val="000000"/>
          <w:lang w:eastAsia="pl-PL"/>
        </w:rPr>
        <w:t>,</w:t>
      </w:r>
    </w:p>
    <w:p w14:paraId="3D6FB811" w14:textId="3E092D4D" w:rsidR="00677B25" w:rsidRDefault="00C41BBD" w:rsidP="00611C8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2503CF">
        <w:rPr>
          <w:rFonts w:eastAsia="Times New Roman" w:cstheme="minorHAnsi"/>
          <w:color w:val="000000"/>
          <w:lang w:eastAsia="pl-PL"/>
        </w:rPr>
        <w:t>zwani łącznie w dalszej części umowy „</w:t>
      </w:r>
      <w:r w:rsidRPr="002503CF">
        <w:rPr>
          <w:rFonts w:eastAsia="Times New Roman" w:cstheme="minorHAnsi"/>
          <w:b/>
          <w:bCs/>
          <w:color w:val="000000"/>
          <w:lang w:eastAsia="pl-PL"/>
        </w:rPr>
        <w:t>Stronami”</w:t>
      </w:r>
    </w:p>
    <w:p w14:paraId="011BB147" w14:textId="0E2DBD46" w:rsidR="00A1237A" w:rsidRPr="00236EAF" w:rsidRDefault="00CC2544" w:rsidP="00611C8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na podstawie dokonanego przez Zamawiającego wyboru Wykonawcy w postępowaniu o udzielenie zamówienia publicznego o wartości </w:t>
      </w:r>
      <w:r w:rsidR="00971AC2">
        <w:rPr>
          <w:rFonts w:eastAsia="Times New Roman" w:cstheme="minorHAnsi"/>
          <w:color w:val="000000"/>
          <w:lang w:eastAsia="pl-PL"/>
        </w:rPr>
        <w:t xml:space="preserve">szacunkowej </w:t>
      </w:r>
      <w:r>
        <w:rPr>
          <w:rFonts w:eastAsia="Times New Roman" w:cstheme="minorHAnsi"/>
          <w:color w:val="000000"/>
          <w:lang w:eastAsia="pl-PL"/>
        </w:rPr>
        <w:t xml:space="preserve">poniżej 130 000 zł, prowadzonym w trybie </w:t>
      </w:r>
      <w:r w:rsidR="00971AC2">
        <w:rPr>
          <w:rFonts w:eastAsia="Times New Roman" w:cstheme="minorHAnsi"/>
          <w:color w:val="000000"/>
          <w:lang w:eastAsia="pl-PL"/>
        </w:rPr>
        <w:t>Z</w:t>
      </w:r>
      <w:r>
        <w:rPr>
          <w:rFonts w:eastAsia="Times New Roman" w:cstheme="minorHAnsi"/>
          <w:color w:val="000000"/>
          <w:lang w:eastAsia="pl-PL"/>
        </w:rPr>
        <w:t xml:space="preserve">apytania ofertowego </w:t>
      </w:r>
      <w:r w:rsidR="00971AC2">
        <w:rPr>
          <w:rFonts w:eastAsia="Times New Roman" w:cstheme="minorHAnsi"/>
          <w:color w:val="000000"/>
          <w:lang w:eastAsia="pl-PL"/>
        </w:rPr>
        <w:t xml:space="preserve">z wyłączeniem stosowania </w:t>
      </w:r>
      <w:r w:rsidR="00971AC2" w:rsidRPr="00236EAF">
        <w:rPr>
          <w:rFonts w:eastAsia="Times New Roman" w:cstheme="minorHAnsi"/>
          <w:lang w:eastAsia="pl-PL"/>
        </w:rPr>
        <w:t xml:space="preserve">przepisów ustawy z dnia 11 września 2019 r. </w:t>
      </w:r>
      <w:r w:rsidR="00130AC1" w:rsidRPr="00236EAF">
        <w:rPr>
          <w:rFonts w:eastAsia="Times New Roman" w:cstheme="minorHAnsi"/>
          <w:lang w:eastAsia="pl-PL"/>
        </w:rPr>
        <w:br/>
      </w:r>
      <w:r w:rsidR="00971AC2" w:rsidRPr="00236EAF">
        <w:rPr>
          <w:rFonts w:eastAsia="Times New Roman" w:cstheme="minorHAnsi"/>
          <w:lang w:eastAsia="pl-PL"/>
        </w:rPr>
        <w:t>Prawo zamówień publicznych</w:t>
      </w:r>
      <w:r w:rsidR="00F83D4C" w:rsidRPr="00236EAF">
        <w:rPr>
          <w:rFonts w:eastAsia="Times New Roman" w:cstheme="minorHAnsi"/>
          <w:lang w:eastAsia="pl-PL"/>
        </w:rPr>
        <w:t xml:space="preserve"> </w:t>
      </w:r>
      <w:r w:rsidR="00F83D4C" w:rsidRPr="00236EAF">
        <w:rPr>
          <w:kern w:val="144"/>
        </w:rPr>
        <w:t>(Dz. U. z 2021 r., poz. 1129 ze zm.).</w:t>
      </w:r>
    </w:p>
    <w:p w14:paraId="58B2BEB2" w14:textId="77777777" w:rsidR="002503CF" w:rsidRPr="00236EAF" w:rsidRDefault="002503CF" w:rsidP="00611C8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1F52A77" w14:textId="77777777" w:rsidR="00677B25" w:rsidRPr="00236EAF" w:rsidRDefault="00C41BBD" w:rsidP="00611C84">
      <w:pPr>
        <w:spacing w:after="0" w:line="240" w:lineRule="auto"/>
        <w:jc w:val="center"/>
        <w:rPr>
          <w:rFonts w:eastAsia="Times New Roman" w:cstheme="minorHAnsi"/>
          <w:b/>
        </w:rPr>
      </w:pPr>
      <w:r w:rsidRPr="00236EAF">
        <w:rPr>
          <w:rFonts w:eastAsia="Times New Roman" w:cstheme="minorHAnsi"/>
          <w:b/>
        </w:rPr>
        <w:t>§ 1</w:t>
      </w:r>
    </w:p>
    <w:p w14:paraId="356ABE58" w14:textId="77777777" w:rsidR="00677B25" w:rsidRPr="00236EAF" w:rsidRDefault="00C41BBD" w:rsidP="00611C84">
      <w:pPr>
        <w:spacing w:after="0" w:line="240" w:lineRule="auto"/>
        <w:jc w:val="center"/>
        <w:rPr>
          <w:rFonts w:eastAsia="Times New Roman" w:cstheme="minorHAnsi"/>
          <w:b/>
        </w:rPr>
      </w:pPr>
      <w:r w:rsidRPr="00236EAF">
        <w:rPr>
          <w:rFonts w:eastAsia="Times New Roman" w:cstheme="minorHAnsi"/>
          <w:b/>
        </w:rPr>
        <w:t>Przedmiot umowy</w:t>
      </w:r>
    </w:p>
    <w:p w14:paraId="4653F28E" w14:textId="120FEAC6" w:rsidR="002C2161" w:rsidRPr="00236EAF" w:rsidRDefault="00C41BBD" w:rsidP="002C2161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Theme="minorHAnsi" w:hAnsiTheme="minorHAnsi"/>
          <w:bCs/>
          <w:snapToGrid w:val="0"/>
        </w:rPr>
      </w:pPr>
      <w:r w:rsidRPr="00236EAF">
        <w:rPr>
          <w:rFonts w:eastAsia="Times New Roman" w:cstheme="minorHAnsi"/>
        </w:rPr>
        <w:t>Zamawiający zleca, a Wykonawca przyjmuje do realizacji</w:t>
      </w:r>
      <w:r w:rsidR="00130AC1" w:rsidRPr="00236EAF">
        <w:rPr>
          <w:rFonts w:eastAsia="Times New Roman" w:cstheme="minorHAnsi"/>
        </w:rPr>
        <w:t xml:space="preserve"> świadczenie</w:t>
      </w:r>
      <w:r w:rsidRPr="00236EAF">
        <w:rPr>
          <w:rFonts w:eastAsia="Times New Roman" w:cstheme="minorHAnsi"/>
        </w:rPr>
        <w:t xml:space="preserve"> usługi kompleksowego nadzoru inwestorskiego nad realizacją zadania</w:t>
      </w:r>
      <w:r w:rsidR="00130AC1" w:rsidRPr="00236EAF">
        <w:rPr>
          <w:rFonts w:eastAsia="Times New Roman" w:cstheme="minorHAnsi"/>
        </w:rPr>
        <w:t xml:space="preserve"> </w:t>
      </w:r>
      <w:r w:rsidRPr="00236EAF">
        <w:rPr>
          <w:rFonts w:eastAsia="Times New Roman" w:cstheme="minorHAnsi"/>
        </w:rPr>
        <w:t>pn</w:t>
      </w:r>
      <w:r w:rsidR="00F83D4C" w:rsidRPr="00236EAF">
        <w:rPr>
          <w:rFonts w:eastAsia="Times New Roman" w:cstheme="minorHAnsi"/>
        </w:rPr>
        <w:t xml:space="preserve">. </w:t>
      </w:r>
      <w:r w:rsidR="00F83D4C" w:rsidRPr="00236EAF">
        <w:rPr>
          <w:rFonts w:asciiTheme="minorHAnsi" w:hAnsiTheme="minorHAnsi"/>
          <w:b/>
          <w:kern w:val="144"/>
        </w:rPr>
        <w:t>„</w:t>
      </w:r>
      <w:r w:rsidR="00F83D4C" w:rsidRPr="00236EAF">
        <w:rPr>
          <w:rFonts w:asciiTheme="minorHAnsi" w:hAnsiTheme="minorHAnsi"/>
          <w:bCs/>
          <w:kern w:val="144"/>
        </w:rPr>
        <w:t>Przebudowa ciągu dróg powiatowych 2034W o</w:t>
      </w:r>
      <w:r w:rsidR="00366598" w:rsidRPr="00236EAF">
        <w:rPr>
          <w:rFonts w:asciiTheme="minorHAnsi" w:hAnsiTheme="minorHAnsi"/>
          <w:bCs/>
          <w:kern w:val="144"/>
        </w:rPr>
        <w:t xml:space="preserve"> </w:t>
      </w:r>
      <w:r w:rsidR="00F83D4C" w:rsidRPr="00236EAF">
        <w:rPr>
          <w:rFonts w:asciiTheme="minorHAnsi" w:hAnsiTheme="minorHAnsi"/>
          <w:bCs/>
          <w:kern w:val="144"/>
        </w:rPr>
        <w:t>długości odcinka od km</w:t>
      </w:r>
      <w:r w:rsidR="00DE60E7" w:rsidRPr="00236EAF">
        <w:rPr>
          <w:rFonts w:asciiTheme="minorHAnsi" w:hAnsiTheme="minorHAnsi"/>
          <w:bCs/>
          <w:kern w:val="144"/>
        </w:rPr>
        <w:t xml:space="preserve"> </w:t>
      </w:r>
      <w:r w:rsidR="00F83D4C" w:rsidRPr="00236EAF">
        <w:rPr>
          <w:rFonts w:asciiTheme="minorHAnsi" w:hAnsiTheme="minorHAnsi"/>
          <w:bCs/>
          <w:kern w:val="144"/>
        </w:rPr>
        <w:t xml:space="preserve">1+ 758 do km </w:t>
      </w:r>
      <w:r w:rsidR="008F7F57" w:rsidRPr="00236EAF">
        <w:rPr>
          <w:rFonts w:asciiTheme="minorHAnsi" w:hAnsiTheme="minorHAnsi"/>
          <w:bCs/>
          <w:kern w:val="144"/>
        </w:rPr>
        <w:t>5</w:t>
      </w:r>
      <w:r w:rsidR="00F83D4C" w:rsidRPr="00236EAF">
        <w:rPr>
          <w:rFonts w:asciiTheme="minorHAnsi" w:hAnsiTheme="minorHAnsi"/>
          <w:bCs/>
          <w:kern w:val="144"/>
        </w:rPr>
        <w:t>+800 tj. 4, 042 km oraz drogi Nr 2037W o długości odcinka od 0+000 do km 4+090 tj. 4,090 km”</w:t>
      </w:r>
    </w:p>
    <w:p w14:paraId="11B5928F" w14:textId="755C9E56" w:rsidR="00722643" w:rsidRPr="002C2161" w:rsidRDefault="00722643" w:rsidP="002C2161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Theme="minorHAnsi" w:hAnsiTheme="minorHAnsi"/>
          <w:bCs/>
          <w:snapToGrid w:val="0"/>
        </w:rPr>
      </w:pPr>
      <w:r w:rsidRPr="00236EAF">
        <w:rPr>
          <w:rFonts w:eastAsia="Times New Roman" w:cstheme="minorHAnsi"/>
        </w:rPr>
        <w:t xml:space="preserve">Wykonawca oświadcza, że do świadczenia usługi skieruje </w:t>
      </w:r>
      <w:r w:rsidR="00845929" w:rsidRPr="00236EAF">
        <w:rPr>
          <w:rFonts w:eastAsia="Times New Roman" w:cstheme="minorHAnsi"/>
        </w:rPr>
        <w:t>Pana………………………………………….</w:t>
      </w:r>
      <w:r w:rsidRPr="00236EAF">
        <w:rPr>
          <w:rFonts w:eastAsia="Times New Roman" w:cstheme="minorHAnsi"/>
        </w:rPr>
        <w:t xml:space="preserve"> </w:t>
      </w:r>
      <w:r w:rsidR="00845929" w:rsidRPr="00236EAF">
        <w:rPr>
          <w:rFonts w:cs="Calibri"/>
        </w:rPr>
        <w:t xml:space="preserve"> posiadającego uprawnienia budowlane </w:t>
      </w:r>
      <w:r w:rsidR="00845929" w:rsidRPr="00236EAF">
        <w:rPr>
          <w:rFonts w:cs="Calibri"/>
          <w:b/>
          <w:bCs/>
        </w:rPr>
        <w:t>w specjalności</w:t>
      </w:r>
      <w:r w:rsidR="00845929" w:rsidRPr="00236EAF">
        <w:rPr>
          <w:rFonts w:cs="Calibri"/>
        </w:rPr>
        <w:t xml:space="preserve"> </w:t>
      </w:r>
      <w:r w:rsidR="00CC3C03" w:rsidRPr="00236EAF">
        <w:rPr>
          <w:rFonts w:cs="Calibri"/>
          <w:b/>
          <w:bCs/>
        </w:rPr>
        <w:t xml:space="preserve">inżynierii </w:t>
      </w:r>
      <w:r w:rsidR="00845929" w:rsidRPr="00CC3C03">
        <w:rPr>
          <w:rFonts w:cs="Calibri"/>
          <w:b/>
          <w:bCs/>
          <w:color w:val="000000" w:themeColor="text1"/>
        </w:rPr>
        <w:t>drogowej bez ograniczeń</w:t>
      </w:r>
      <w:r w:rsidR="00845929" w:rsidRPr="002C2161">
        <w:rPr>
          <w:rFonts w:cs="Calibri"/>
          <w:color w:val="000000" w:themeColor="text1"/>
        </w:rPr>
        <w:t>, nr………………………………….. określone obowiązującymi przepisami ustawy z dnia 7 lipca 1994 r. Prawo budowlane (Dz. U. z 202</w:t>
      </w:r>
      <w:r w:rsidR="00236EAF">
        <w:rPr>
          <w:rFonts w:cs="Calibri"/>
          <w:color w:val="000000" w:themeColor="text1"/>
        </w:rPr>
        <w:t>1</w:t>
      </w:r>
      <w:r w:rsidR="00845929" w:rsidRPr="002C2161">
        <w:rPr>
          <w:rFonts w:cs="Calibri"/>
          <w:color w:val="000000" w:themeColor="text1"/>
        </w:rPr>
        <w:t xml:space="preserve"> r., poz. </w:t>
      </w:r>
      <w:r w:rsidR="00236EAF">
        <w:rPr>
          <w:rFonts w:cs="Calibri"/>
          <w:color w:val="000000" w:themeColor="text1"/>
        </w:rPr>
        <w:t>2351 ze zm.</w:t>
      </w:r>
      <w:r w:rsidR="00845929" w:rsidRPr="002C2161">
        <w:rPr>
          <w:rFonts w:cs="Calibri"/>
          <w:color w:val="000000" w:themeColor="text1"/>
        </w:rPr>
        <w:t>), upoważniające do kierowania robotami w</w:t>
      </w:r>
      <w:r w:rsidR="00236EAF">
        <w:rPr>
          <w:rFonts w:cs="Calibri"/>
          <w:color w:val="000000" w:themeColor="text1"/>
        </w:rPr>
        <w:t> </w:t>
      </w:r>
      <w:r w:rsidR="00845929" w:rsidRPr="002C2161">
        <w:rPr>
          <w:rFonts w:cs="Calibri"/>
          <w:color w:val="000000" w:themeColor="text1"/>
        </w:rPr>
        <w:t xml:space="preserve">wymaganym zakresie, legitymującego się̨ aktualnym wpisem na listę̨ członków właściwej izby </w:t>
      </w:r>
      <w:r w:rsidR="00CC3C03">
        <w:rPr>
          <w:rFonts w:cs="Calibri"/>
          <w:color w:val="000000" w:themeColor="text1"/>
        </w:rPr>
        <w:t>S</w:t>
      </w:r>
      <w:r w:rsidR="00845929" w:rsidRPr="002C2161">
        <w:rPr>
          <w:rFonts w:cs="Calibri"/>
          <w:color w:val="000000" w:themeColor="text1"/>
        </w:rPr>
        <w:t xml:space="preserve">amorządu </w:t>
      </w:r>
      <w:r w:rsidR="00CC3C03">
        <w:rPr>
          <w:rFonts w:cs="Calibri"/>
          <w:color w:val="000000" w:themeColor="text1"/>
        </w:rPr>
        <w:t>Z</w:t>
      </w:r>
      <w:r w:rsidR="00845929" w:rsidRPr="002C2161">
        <w:rPr>
          <w:rFonts w:cs="Calibri"/>
          <w:color w:val="000000" w:themeColor="text1"/>
        </w:rPr>
        <w:t>awodowego</w:t>
      </w:r>
    </w:p>
    <w:p w14:paraId="6B2C4B08" w14:textId="77777777" w:rsidR="00677B25" w:rsidRPr="00214EA4" w:rsidRDefault="00677B25" w:rsidP="00971AC2">
      <w:pPr>
        <w:pStyle w:val="Akapitzlist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</w:rPr>
      </w:pPr>
    </w:p>
    <w:p w14:paraId="1D475C15" w14:textId="24E36756" w:rsidR="00677B25" w:rsidRPr="002503CF" w:rsidRDefault="00C41BBD" w:rsidP="00611C84">
      <w:pPr>
        <w:spacing w:after="0" w:line="240" w:lineRule="auto"/>
        <w:jc w:val="center"/>
        <w:rPr>
          <w:rFonts w:cstheme="minorHAnsi"/>
        </w:rPr>
      </w:pPr>
      <w:r w:rsidRPr="002503CF">
        <w:rPr>
          <w:rFonts w:eastAsia="Times New Roman" w:cstheme="minorHAnsi"/>
          <w:b/>
          <w:color w:val="000000"/>
        </w:rPr>
        <w:t>§ 2</w:t>
      </w:r>
    </w:p>
    <w:p w14:paraId="5B3B48C6" w14:textId="77777777" w:rsidR="00206585" w:rsidRDefault="00C41BBD" w:rsidP="00611C84">
      <w:pPr>
        <w:pStyle w:val="Akapitzlist"/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2503CF">
        <w:rPr>
          <w:rFonts w:asciiTheme="minorHAnsi" w:hAnsiTheme="minorHAnsi" w:cstheme="minorHAnsi"/>
          <w:b/>
          <w:bCs/>
        </w:rPr>
        <w:t>Oświadczenia Stron</w:t>
      </w:r>
    </w:p>
    <w:p w14:paraId="04FBDC2C" w14:textId="1622D1E4" w:rsidR="00197CD9" w:rsidRPr="00197CD9" w:rsidRDefault="00C41BBD" w:rsidP="004057EF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cstheme="minorHAnsi"/>
          <w:b/>
          <w:bCs/>
        </w:rPr>
      </w:pPr>
      <w:r w:rsidRPr="00197CD9">
        <w:rPr>
          <w:rFonts w:cstheme="minorHAnsi"/>
        </w:rPr>
        <w:t xml:space="preserve">Wykonawca oświadcza, że zrealizuje przedmiot niniejszej umowy, o którym mowa </w:t>
      </w:r>
      <w:r w:rsidR="00D369B1">
        <w:rPr>
          <w:rFonts w:cstheme="minorHAnsi"/>
        </w:rPr>
        <w:br/>
      </w:r>
      <w:r w:rsidRPr="00197CD9">
        <w:rPr>
          <w:rFonts w:cstheme="minorHAnsi"/>
        </w:rPr>
        <w:t>w § 1, zgodnie z:</w:t>
      </w:r>
    </w:p>
    <w:p w14:paraId="5CA82EF7" w14:textId="77777777" w:rsidR="00197CD9" w:rsidRPr="00197CD9" w:rsidRDefault="00C41BBD" w:rsidP="00177F0A">
      <w:pPr>
        <w:pStyle w:val="Akapitzlist"/>
        <w:numPr>
          <w:ilvl w:val="0"/>
          <w:numId w:val="3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cstheme="minorHAnsi"/>
          <w:b/>
          <w:bCs/>
        </w:rPr>
      </w:pPr>
      <w:r w:rsidRPr="00197CD9">
        <w:rPr>
          <w:rFonts w:cstheme="minorHAnsi"/>
        </w:rPr>
        <w:t>projektem budowlanym, projektem wykonawczym, przedmiarem robót i specyfikacjami</w:t>
      </w:r>
      <w:r w:rsidR="00197CD9">
        <w:rPr>
          <w:rFonts w:cstheme="minorHAnsi"/>
        </w:rPr>
        <w:t xml:space="preserve"> </w:t>
      </w:r>
    </w:p>
    <w:p w14:paraId="1CFABFF4" w14:textId="0FFCBF3A" w:rsidR="00197CD9" w:rsidRPr="00197CD9" w:rsidRDefault="00C41BBD" w:rsidP="00722643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cstheme="minorHAnsi"/>
          <w:b/>
          <w:bCs/>
        </w:rPr>
      </w:pPr>
      <w:r w:rsidRPr="00197CD9">
        <w:rPr>
          <w:rFonts w:cstheme="minorHAnsi"/>
        </w:rPr>
        <w:t>technicznymi wykonania i odbioru robót,</w:t>
      </w:r>
      <w:r w:rsidR="00CC32B2">
        <w:rPr>
          <w:rFonts w:cstheme="minorHAnsi"/>
        </w:rPr>
        <w:t xml:space="preserve"> </w:t>
      </w:r>
      <w:r w:rsidRPr="00197CD9">
        <w:rPr>
          <w:rFonts w:cstheme="minorHAnsi"/>
        </w:rPr>
        <w:t xml:space="preserve">stanowiącymi </w:t>
      </w:r>
      <w:r w:rsidR="00CC3C03">
        <w:rPr>
          <w:rFonts w:cstheme="minorHAnsi"/>
        </w:rPr>
        <w:t>Z</w:t>
      </w:r>
      <w:r w:rsidRPr="00197CD9">
        <w:rPr>
          <w:rFonts w:cstheme="minorHAnsi"/>
        </w:rPr>
        <w:t>ałącznik nr 1 do niniejszej umowy,</w:t>
      </w:r>
    </w:p>
    <w:p w14:paraId="2F5BFFC4" w14:textId="6B9D7FE9" w:rsidR="00197CD9" w:rsidRPr="00197CD9" w:rsidRDefault="00C41BBD" w:rsidP="00AF3FEB">
      <w:pPr>
        <w:pStyle w:val="Akapitzlist"/>
        <w:numPr>
          <w:ilvl w:val="0"/>
          <w:numId w:val="3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cstheme="minorHAnsi"/>
          <w:b/>
          <w:bCs/>
        </w:rPr>
      </w:pPr>
      <w:r w:rsidRPr="00197CD9">
        <w:rPr>
          <w:rFonts w:cstheme="minorHAnsi"/>
        </w:rPr>
        <w:t>wiedzą techniczną,</w:t>
      </w:r>
    </w:p>
    <w:p w14:paraId="328C048D" w14:textId="5B03AFA4" w:rsidR="00197CD9" w:rsidRPr="00197CD9" w:rsidRDefault="00C41BBD" w:rsidP="00AF3FEB">
      <w:pPr>
        <w:pStyle w:val="Akapitzlist"/>
        <w:numPr>
          <w:ilvl w:val="0"/>
          <w:numId w:val="3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cstheme="minorHAnsi"/>
          <w:b/>
          <w:bCs/>
        </w:rPr>
      </w:pPr>
      <w:r w:rsidRPr="00197CD9">
        <w:rPr>
          <w:rFonts w:cstheme="minorHAnsi"/>
        </w:rPr>
        <w:t>wymogami ustawy z dnia 7 lipca 1994 r. Prawo budowlane oraz z aktami</w:t>
      </w:r>
      <w:r w:rsidR="00197CD9">
        <w:rPr>
          <w:rFonts w:cstheme="minorHAnsi"/>
        </w:rPr>
        <w:t xml:space="preserve"> </w:t>
      </w:r>
      <w:r w:rsidRPr="00197CD9">
        <w:rPr>
          <w:rFonts w:cstheme="minorHAnsi"/>
        </w:rPr>
        <w:t>wykonawczymi</w:t>
      </w:r>
      <w:r w:rsidR="00D64469">
        <w:rPr>
          <w:rFonts w:cstheme="minorHAnsi"/>
        </w:rPr>
        <w:t>.</w:t>
      </w:r>
    </w:p>
    <w:p w14:paraId="24216195" w14:textId="42B1F801" w:rsidR="00197CD9" w:rsidRDefault="00C41BBD" w:rsidP="00AF3FEB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97CD9">
        <w:rPr>
          <w:rFonts w:cstheme="minorHAnsi"/>
        </w:rPr>
        <w:t>Wykonawca oświadcza, że:</w:t>
      </w:r>
    </w:p>
    <w:p w14:paraId="284264D4" w14:textId="3E46BD99" w:rsidR="00D369B1" w:rsidRDefault="00C41BBD" w:rsidP="00AF3FEB">
      <w:pPr>
        <w:pStyle w:val="Akapitzlist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cstheme="minorHAnsi"/>
        </w:rPr>
      </w:pPr>
      <w:r w:rsidRPr="00197CD9">
        <w:rPr>
          <w:rFonts w:cstheme="minorHAnsi"/>
        </w:rPr>
        <w:t xml:space="preserve">zapoznał się z projektem budowlanym, </w:t>
      </w:r>
      <w:r w:rsidRPr="006C2D91">
        <w:rPr>
          <w:rFonts w:cstheme="minorHAnsi"/>
        </w:rPr>
        <w:t xml:space="preserve">projektem </w:t>
      </w:r>
      <w:r w:rsidR="00CC50AC" w:rsidRPr="006C2D91">
        <w:rPr>
          <w:rFonts w:cstheme="minorHAnsi"/>
        </w:rPr>
        <w:t>wykonawczy,</w:t>
      </w:r>
      <w:r w:rsidRPr="006C2D91">
        <w:rPr>
          <w:rFonts w:cstheme="minorHAnsi"/>
        </w:rPr>
        <w:t xml:space="preserve">, </w:t>
      </w:r>
      <w:r w:rsidRPr="00197CD9">
        <w:rPr>
          <w:rFonts w:cstheme="minorHAnsi"/>
        </w:rPr>
        <w:t>przedmiarem robót</w:t>
      </w:r>
      <w:r w:rsidRPr="00197CD9">
        <w:rPr>
          <w:rFonts w:cstheme="minorHAnsi"/>
        </w:rPr>
        <w:br/>
        <w:t xml:space="preserve">i specyfikacjami technicznymi wykonania i odbioru robót w zakresie niezbędnym </w:t>
      </w:r>
      <w:r w:rsidR="00D369B1">
        <w:rPr>
          <w:rFonts w:cstheme="minorHAnsi"/>
        </w:rPr>
        <w:br/>
      </w:r>
      <w:r w:rsidRPr="00197CD9">
        <w:rPr>
          <w:rFonts w:cstheme="minorHAnsi"/>
        </w:rPr>
        <w:t>do wykonania przedmiotu ,</w:t>
      </w:r>
      <w:r w:rsidR="00AF3FEB">
        <w:rPr>
          <w:rFonts w:cstheme="minorHAnsi"/>
        </w:rPr>
        <w:t xml:space="preserve">umowy określonego </w:t>
      </w:r>
      <w:r w:rsidRPr="00197CD9">
        <w:rPr>
          <w:rFonts w:cstheme="minorHAnsi"/>
        </w:rPr>
        <w:t>§ 1 umowy,</w:t>
      </w:r>
    </w:p>
    <w:p w14:paraId="0A9A5C18" w14:textId="59F38576" w:rsidR="00DA22C8" w:rsidRDefault="00C41BBD" w:rsidP="00AF3FEB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cstheme="minorHAnsi"/>
        </w:rPr>
      </w:pPr>
      <w:r w:rsidRPr="00D369B1">
        <w:rPr>
          <w:rFonts w:cstheme="minorHAnsi"/>
        </w:rPr>
        <w:t xml:space="preserve">otrzymał od Zamawiającego </w:t>
      </w:r>
      <w:r w:rsidR="00CC3C03">
        <w:rPr>
          <w:rFonts w:cstheme="minorHAnsi"/>
        </w:rPr>
        <w:t xml:space="preserve">w dniu podpisania umowy </w:t>
      </w:r>
      <w:r w:rsidRPr="00D369B1">
        <w:rPr>
          <w:rFonts w:cstheme="minorHAnsi"/>
        </w:rPr>
        <w:t>projekt budowlany, projekt wykonawczy, przedmiar robót i specyfikacje techniczne wykonania i odbioru robót, stanowiące załącznik nr 1 do niniejszej umowy</w:t>
      </w:r>
      <w:r w:rsidR="00DA22C8">
        <w:rPr>
          <w:rFonts w:cstheme="minorHAnsi"/>
        </w:rPr>
        <w:t>,</w:t>
      </w:r>
    </w:p>
    <w:p w14:paraId="2AE4E91E" w14:textId="53C0E5E5" w:rsidR="007E24E2" w:rsidRDefault="00DA22C8" w:rsidP="00943441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cstheme="minorHAnsi"/>
        </w:rPr>
      </w:pPr>
      <w:r w:rsidRPr="00DA22C8">
        <w:rPr>
          <w:rFonts w:cstheme="minorHAnsi"/>
        </w:rPr>
        <w:lastRenderedPageBreak/>
        <w:t xml:space="preserve">zobowiązuje się do wykonywania swoich obowiązków wynikających z niniejszej umowy </w:t>
      </w:r>
      <w:r>
        <w:rPr>
          <w:rFonts w:cstheme="minorHAnsi"/>
        </w:rPr>
        <w:br/>
      </w:r>
      <w:r w:rsidRPr="00DA22C8">
        <w:rPr>
          <w:rFonts w:cstheme="minorHAnsi"/>
        </w:rPr>
        <w:t xml:space="preserve">z należytą starannością z uwzględnieniem profesjonalnego charakteru wykonywanych przez siebie usług, przy udziale osób posiadających </w:t>
      </w:r>
      <w:r w:rsidR="00AF3FEB">
        <w:rPr>
          <w:rFonts w:cstheme="minorHAnsi"/>
        </w:rPr>
        <w:t>wymagane uprawnienia</w:t>
      </w:r>
      <w:r w:rsidRPr="00DA22C8">
        <w:rPr>
          <w:rFonts w:cstheme="minorHAnsi"/>
        </w:rPr>
        <w:t>,</w:t>
      </w:r>
    </w:p>
    <w:p w14:paraId="0E329288" w14:textId="3F9F755B" w:rsidR="005B2C5A" w:rsidRDefault="007E24E2" w:rsidP="00C92C9A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cstheme="minorHAnsi"/>
        </w:rPr>
      </w:pPr>
      <w:r w:rsidRPr="007E24E2">
        <w:rPr>
          <w:rFonts w:cstheme="minorHAnsi"/>
        </w:rPr>
        <w:t xml:space="preserve">dołoży wszelkich starań, aby nie dopuścić do powstania opóźnień w </w:t>
      </w:r>
      <w:r w:rsidR="00D64469">
        <w:rPr>
          <w:rFonts w:cstheme="minorHAnsi"/>
        </w:rPr>
        <w:t xml:space="preserve"> realizacji umowy o roboty budowlane</w:t>
      </w:r>
      <w:r w:rsidRPr="007E24E2">
        <w:rPr>
          <w:rFonts w:cstheme="minorHAnsi"/>
        </w:rPr>
        <w:t xml:space="preserve"> bez względu na przyczynę ich powstania</w:t>
      </w:r>
      <w:r w:rsidR="00C92C9A">
        <w:rPr>
          <w:rFonts w:cstheme="minorHAnsi"/>
        </w:rPr>
        <w:t>,</w:t>
      </w:r>
    </w:p>
    <w:p w14:paraId="6D697B53" w14:textId="77777777" w:rsidR="004F07EB" w:rsidRPr="005C2B89" w:rsidRDefault="004F07EB" w:rsidP="005C2B89">
      <w:pPr>
        <w:spacing w:after="0" w:line="240" w:lineRule="auto"/>
        <w:jc w:val="both"/>
        <w:rPr>
          <w:rFonts w:cstheme="minorHAnsi"/>
        </w:rPr>
      </w:pPr>
    </w:p>
    <w:p w14:paraId="76F05602" w14:textId="2C726491" w:rsidR="00677B25" w:rsidRPr="002503CF" w:rsidRDefault="00C41BBD" w:rsidP="00611C84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2503CF">
        <w:rPr>
          <w:rFonts w:asciiTheme="minorHAnsi" w:eastAsia="Times New Roman" w:hAnsiTheme="minorHAnsi" w:cstheme="minorHAnsi"/>
          <w:b/>
          <w:color w:val="000000"/>
        </w:rPr>
        <w:t xml:space="preserve">§ </w:t>
      </w:r>
      <w:r w:rsidR="00D25195">
        <w:rPr>
          <w:rFonts w:asciiTheme="minorHAnsi" w:eastAsia="Times New Roman" w:hAnsiTheme="minorHAnsi" w:cstheme="minorHAnsi"/>
          <w:b/>
          <w:color w:val="000000"/>
        </w:rPr>
        <w:t>3</w:t>
      </w:r>
    </w:p>
    <w:p w14:paraId="7D207379" w14:textId="77777777" w:rsidR="00677B25" w:rsidRPr="002503CF" w:rsidRDefault="00C41BBD" w:rsidP="00611C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2503CF">
        <w:rPr>
          <w:rFonts w:eastAsia="Times New Roman" w:cstheme="minorHAnsi"/>
          <w:b/>
          <w:bCs/>
          <w:color w:val="000000"/>
        </w:rPr>
        <w:t xml:space="preserve">Termin realizacji </w:t>
      </w:r>
    </w:p>
    <w:p w14:paraId="52B4A65E" w14:textId="32423B6C" w:rsidR="00D64469" w:rsidRPr="00D64469" w:rsidRDefault="00C41BBD" w:rsidP="00D64469">
      <w:pPr>
        <w:pStyle w:val="Akapitzlist"/>
        <w:numPr>
          <w:ilvl w:val="0"/>
          <w:numId w:val="18"/>
        </w:numPr>
        <w:spacing w:after="120"/>
        <w:jc w:val="both"/>
        <w:rPr>
          <w:bCs/>
          <w:snapToGrid w:val="0"/>
        </w:rPr>
      </w:pPr>
      <w:r w:rsidRPr="00D64469">
        <w:rPr>
          <w:rFonts w:cstheme="minorHAnsi"/>
          <w:color w:val="000000"/>
        </w:rPr>
        <w:t>Wykonawca zobowiązuje się do wykonywania</w:t>
      </w:r>
      <w:r w:rsidRPr="00D64469">
        <w:rPr>
          <w:rFonts w:cstheme="minorHAnsi"/>
          <w:color w:val="FF0000"/>
        </w:rPr>
        <w:t xml:space="preserve"> </w:t>
      </w:r>
      <w:r w:rsidRPr="00D64469">
        <w:rPr>
          <w:rFonts w:cstheme="minorHAnsi"/>
        </w:rPr>
        <w:t>usługi</w:t>
      </w:r>
      <w:r w:rsidRPr="00D64469">
        <w:rPr>
          <w:rFonts w:cstheme="minorHAnsi"/>
          <w:color w:val="FF0000"/>
        </w:rPr>
        <w:t xml:space="preserve"> </w:t>
      </w:r>
      <w:r w:rsidRPr="00D64469">
        <w:rPr>
          <w:rFonts w:cstheme="minorHAnsi"/>
          <w:color w:val="000000"/>
        </w:rPr>
        <w:t>nadzoru inwestorskiego od dnia podpisania niniejszej umowy poprzez okres realizacji zadania pn</w:t>
      </w:r>
      <w:r w:rsidR="00D64469" w:rsidRPr="00D64469">
        <w:rPr>
          <w:rFonts w:cstheme="minorHAnsi"/>
          <w:color w:val="000000"/>
        </w:rPr>
        <w:t xml:space="preserve">. „ </w:t>
      </w:r>
      <w:r w:rsidR="00D64469" w:rsidRPr="00D64469">
        <w:rPr>
          <w:bCs/>
          <w:kern w:val="144"/>
        </w:rPr>
        <w:t xml:space="preserve">Przebudowa ciągu dróg powiatowych 2034 W o długości odcinka od km1+ 758 do km </w:t>
      </w:r>
      <w:r w:rsidR="008F7F57" w:rsidRPr="008F7F57">
        <w:rPr>
          <w:bCs/>
          <w:color w:val="00B050"/>
          <w:kern w:val="144"/>
        </w:rPr>
        <w:t>5</w:t>
      </w:r>
      <w:r w:rsidR="00D64469" w:rsidRPr="00D64469">
        <w:rPr>
          <w:bCs/>
          <w:kern w:val="144"/>
        </w:rPr>
        <w:t>+800 tj. 4, 042 km oraz drogi Nr</w:t>
      </w:r>
      <w:r w:rsidR="00236EAF">
        <w:rPr>
          <w:bCs/>
          <w:kern w:val="144"/>
        </w:rPr>
        <w:t> </w:t>
      </w:r>
      <w:r w:rsidR="00D64469" w:rsidRPr="00D64469">
        <w:rPr>
          <w:bCs/>
          <w:kern w:val="144"/>
        </w:rPr>
        <w:t xml:space="preserve">2037W o długości odcinka od 0+000 do km 4+090 tj. 4,090 km” </w:t>
      </w:r>
      <w:r w:rsidRPr="00D64469">
        <w:rPr>
          <w:rFonts w:cstheme="minorHAnsi"/>
          <w:color w:val="000000"/>
        </w:rPr>
        <w:t>aż do upływu okresu gwarancji i rękojmi dla zadania inwestycyjnego.</w:t>
      </w:r>
    </w:p>
    <w:p w14:paraId="1BE0AB26" w14:textId="1CF3DEBC" w:rsidR="00A51FF1" w:rsidRPr="00D64469" w:rsidRDefault="00A51FF1" w:rsidP="00D64469">
      <w:pPr>
        <w:pStyle w:val="Akapitzlist"/>
        <w:numPr>
          <w:ilvl w:val="0"/>
          <w:numId w:val="18"/>
        </w:numPr>
        <w:spacing w:after="120"/>
        <w:jc w:val="both"/>
        <w:rPr>
          <w:bCs/>
          <w:snapToGrid w:val="0"/>
        </w:rPr>
      </w:pPr>
      <w:r w:rsidRPr="00D64469">
        <w:rPr>
          <w:rFonts w:eastAsia="Times New Roman" w:cs="Calibri"/>
          <w:lang w:eastAsia="pl-PL"/>
        </w:rPr>
        <w:t xml:space="preserve">W </w:t>
      </w:r>
      <w:r w:rsidR="00DB794D" w:rsidRPr="00D64469">
        <w:rPr>
          <w:rFonts w:eastAsia="Times New Roman" w:cs="Calibri"/>
          <w:lang w:eastAsia="pl-PL"/>
        </w:rPr>
        <w:t>przypadku</w:t>
      </w:r>
      <w:r w:rsidRPr="00D64469">
        <w:rPr>
          <w:rFonts w:eastAsia="Times New Roman" w:cs="Calibri"/>
          <w:lang w:eastAsia="pl-PL"/>
        </w:rPr>
        <w:t xml:space="preserve"> przedłużenia terminu </w:t>
      </w:r>
      <w:r w:rsidR="00DB794D" w:rsidRPr="00D64469">
        <w:rPr>
          <w:rFonts w:eastAsia="Times New Roman" w:cs="Calibri"/>
          <w:lang w:eastAsia="pl-PL"/>
        </w:rPr>
        <w:t xml:space="preserve">realizacji </w:t>
      </w:r>
      <w:r w:rsidRPr="00D64469">
        <w:rPr>
          <w:rFonts w:eastAsia="Times New Roman" w:cs="Calibri"/>
          <w:lang w:eastAsia="pl-PL"/>
        </w:rPr>
        <w:t xml:space="preserve"> inwestycji Wykonawca zobowiązuje się </w:t>
      </w:r>
      <w:r w:rsidR="008F2274" w:rsidRPr="00D64469">
        <w:rPr>
          <w:rFonts w:eastAsia="Times New Roman" w:cs="Calibri"/>
          <w:lang w:eastAsia="pl-PL"/>
        </w:rPr>
        <w:br/>
      </w:r>
      <w:r w:rsidRPr="00D64469">
        <w:rPr>
          <w:rFonts w:eastAsia="Times New Roman" w:cs="Calibri"/>
          <w:lang w:eastAsia="pl-PL"/>
        </w:rPr>
        <w:t>do</w:t>
      </w:r>
      <w:r w:rsidR="008F2274" w:rsidRPr="00D64469">
        <w:rPr>
          <w:rFonts w:eastAsia="Times New Roman" w:cs="Calibri"/>
          <w:lang w:eastAsia="pl-PL"/>
        </w:rPr>
        <w:t xml:space="preserve"> </w:t>
      </w:r>
      <w:r w:rsidRPr="00D64469">
        <w:rPr>
          <w:rFonts w:eastAsia="Times New Roman" w:cs="Calibri"/>
          <w:lang w:eastAsia="pl-PL"/>
        </w:rPr>
        <w:t xml:space="preserve">wykonywania swoich obowiązków do czasu zakończenia robót, bez dodatkowego </w:t>
      </w:r>
      <w:r w:rsidR="008F2274" w:rsidRPr="00D64469">
        <w:rPr>
          <w:rFonts w:eastAsia="Times New Roman" w:cs="Calibri"/>
          <w:lang w:eastAsia="pl-PL"/>
        </w:rPr>
        <w:br/>
      </w:r>
      <w:r w:rsidRPr="00D64469">
        <w:rPr>
          <w:rFonts w:eastAsia="Times New Roman" w:cs="Calibri"/>
          <w:lang w:eastAsia="pl-PL"/>
        </w:rPr>
        <w:t>wynagrodzenia.</w:t>
      </w:r>
    </w:p>
    <w:p w14:paraId="2804AA8C" w14:textId="77777777" w:rsidR="00A51FF1" w:rsidRPr="002503CF" w:rsidRDefault="00A51FF1" w:rsidP="00A51FF1">
      <w:pPr>
        <w:pStyle w:val="Akapitzlist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  <w:color w:val="000000"/>
        </w:rPr>
      </w:pPr>
    </w:p>
    <w:p w14:paraId="14739FC8" w14:textId="0E7ADF8F" w:rsidR="00677B25" w:rsidRPr="002503CF" w:rsidRDefault="00C41BBD" w:rsidP="00611C84">
      <w:pPr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 w:rsidRPr="002503CF">
        <w:rPr>
          <w:rFonts w:eastAsia="Times New Roman" w:cstheme="minorHAnsi"/>
          <w:b/>
          <w:color w:val="000000"/>
        </w:rPr>
        <w:t xml:space="preserve">§ </w:t>
      </w:r>
      <w:r w:rsidR="00D25195">
        <w:rPr>
          <w:rFonts w:eastAsia="Times New Roman" w:cstheme="minorHAnsi"/>
          <w:b/>
          <w:color w:val="000000"/>
        </w:rPr>
        <w:t>4</w:t>
      </w:r>
    </w:p>
    <w:p w14:paraId="32C58670" w14:textId="77777777" w:rsidR="00677B25" w:rsidRPr="002503CF" w:rsidRDefault="00C41BBD" w:rsidP="00611C84">
      <w:pPr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 w:rsidRPr="002503CF">
        <w:rPr>
          <w:rFonts w:eastAsia="Times New Roman" w:cstheme="minorHAnsi"/>
          <w:b/>
          <w:color w:val="000000"/>
        </w:rPr>
        <w:t>Powiadomienia</w:t>
      </w:r>
    </w:p>
    <w:p w14:paraId="5EC334CD" w14:textId="6C62EFA8" w:rsidR="00677B25" w:rsidRPr="002503CF" w:rsidRDefault="00C41BBD" w:rsidP="00611C8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/>
        </w:rPr>
      </w:pPr>
      <w:r w:rsidRPr="002503CF">
        <w:rPr>
          <w:rFonts w:eastAsia="Times New Roman" w:cstheme="minorHAnsi"/>
          <w:bCs/>
          <w:color w:val="000000"/>
        </w:rPr>
        <w:t xml:space="preserve">Strony zobowiązują się do wzajemnego powiadamiania w formie pisemnej lub e-mailowej </w:t>
      </w:r>
      <w:r w:rsidR="00B834EB">
        <w:rPr>
          <w:rFonts w:eastAsia="Times New Roman" w:cstheme="minorHAnsi"/>
          <w:bCs/>
          <w:color w:val="000000"/>
        </w:rPr>
        <w:br/>
      </w:r>
      <w:r w:rsidRPr="002503CF">
        <w:rPr>
          <w:rFonts w:eastAsia="Times New Roman" w:cstheme="minorHAnsi"/>
          <w:bCs/>
          <w:color w:val="000000"/>
        </w:rPr>
        <w:t>o wszystkich czynnościach związanych z realizacją umowy.</w:t>
      </w:r>
    </w:p>
    <w:p w14:paraId="01CD8C92" w14:textId="77777777" w:rsidR="00677B25" w:rsidRPr="002503CF" w:rsidRDefault="00C41BBD" w:rsidP="00611C8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/>
        </w:rPr>
      </w:pPr>
      <w:r w:rsidRPr="002503CF">
        <w:rPr>
          <w:rFonts w:eastAsia="Times New Roman" w:cstheme="minorHAnsi"/>
          <w:bCs/>
          <w:color w:val="000000"/>
        </w:rPr>
        <w:t>Wszelka korespondencja pomiędzy Stronami będzie kierowana pod niżej wskazane adresy:</w:t>
      </w:r>
    </w:p>
    <w:p w14:paraId="45966653" w14:textId="77777777" w:rsidR="00677B25" w:rsidRPr="002503CF" w:rsidRDefault="00C41BBD" w:rsidP="00611C84">
      <w:pPr>
        <w:pStyle w:val="Akapitzlist"/>
        <w:numPr>
          <w:ilvl w:val="1"/>
          <w:numId w:val="13"/>
        </w:numPr>
        <w:tabs>
          <w:tab w:val="clear" w:pos="720"/>
        </w:tabs>
        <w:spacing w:after="0" w:line="240" w:lineRule="auto"/>
        <w:ind w:left="567" w:hanging="283"/>
        <w:contextualSpacing w:val="0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2503CF">
        <w:rPr>
          <w:rFonts w:asciiTheme="minorHAnsi" w:eastAsia="Times New Roman" w:hAnsiTheme="minorHAnsi" w:cstheme="minorHAnsi"/>
          <w:bCs/>
          <w:color w:val="000000"/>
        </w:rPr>
        <w:t>Zamawiający:</w:t>
      </w:r>
    </w:p>
    <w:p w14:paraId="35E05B37" w14:textId="77777777" w:rsidR="00677B25" w:rsidRPr="002503CF" w:rsidRDefault="00C41BBD" w:rsidP="00611C84">
      <w:pPr>
        <w:spacing w:after="0" w:line="240" w:lineRule="auto"/>
        <w:ind w:left="567"/>
        <w:jc w:val="both"/>
        <w:rPr>
          <w:rFonts w:eastAsia="Times New Roman" w:cstheme="minorHAnsi"/>
          <w:bCs/>
          <w:color w:val="000000"/>
        </w:rPr>
      </w:pPr>
      <w:r w:rsidRPr="002503CF">
        <w:rPr>
          <w:rFonts w:eastAsia="Times New Roman" w:cstheme="minorHAnsi"/>
          <w:bCs/>
          <w:color w:val="000000"/>
        </w:rPr>
        <w:t>…………………………………</w:t>
      </w:r>
    </w:p>
    <w:p w14:paraId="7B182E62" w14:textId="77777777" w:rsidR="00677B25" w:rsidRPr="002503CF" w:rsidRDefault="00C41BBD" w:rsidP="00611C84">
      <w:pPr>
        <w:spacing w:after="0" w:line="240" w:lineRule="auto"/>
        <w:ind w:left="567"/>
        <w:jc w:val="both"/>
        <w:rPr>
          <w:rFonts w:eastAsia="Times New Roman" w:cstheme="minorHAnsi"/>
          <w:bCs/>
          <w:color w:val="000000"/>
        </w:rPr>
      </w:pPr>
      <w:r w:rsidRPr="002503CF">
        <w:rPr>
          <w:rFonts w:eastAsia="Times New Roman" w:cstheme="minorHAnsi"/>
          <w:bCs/>
          <w:color w:val="000000"/>
        </w:rPr>
        <w:t>………………………………….</w:t>
      </w:r>
    </w:p>
    <w:p w14:paraId="69B86AE6" w14:textId="77777777" w:rsidR="00677B25" w:rsidRPr="002503CF" w:rsidRDefault="00C41BBD" w:rsidP="00611C84">
      <w:pPr>
        <w:spacing w:after="0" w:line="240" w:lineRule="auto"/>
        <w:ind w:left="567"/>
        <w:jc w:val="both"/>
        <w:rPr>
          <w:rFonts w:eastAsia="Times New Roman" w:cstheme="minorHAnsi"/>
          <w:bCs/>
          <w:color w:val="000000"/>
        </w:rPr>
      </w:pPr>
      <w:r w:rsidRPr="002503CF">
        <w:rPr>
          <w:rFonts w:eastAsia="Times New Roman" w:cstheme="minorHAnsi"/>
          <w:bCs/>
          <w:color w:val="000000"/>
        </w:rPr>
        <w:t>………………………………….</w:t>
      </w:r>
    </w:p>
    <w:p w14:paraId="62E9D8C9" w14:textId="77777777" w:rsidR="00677B25" w:rsidRPr="002503CF" w:rsidRDefault="00C41BBD" w:rsidP="00611C84">
      <w:pPr>
        <w:pStyle w:val="Akapitzlist"/>
        <w:numPr>
          <w:ilvl w:val="1"/>
          <w:numId w:val="13"/>
        </w:numPr>
        <w:tabs>
          <w:tab w:val="clear" w:pos="720"/>
        </w:tabs>
        <w:spacing w:after="0" w:line="240" w:lineRule="auto"/>
        <w:ind w:left="567" w:hanging="283"/>
        <w:contextualSpacing w:val="0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2503CF">
        <w:rPr>
          <w:rFonts w:asciiTheme="minorHAnsi" w:eastAsia="Times New Roman" w:hAnsiTheme="minorHAnsi" w:cstheme="minorHAnsi"/>
          <w:bCs/>
          <w:color w:val="000000"/>
        </w:rPr>
        <w:t>Wykonawca:</w:t>
      </w:r>
    </w:p>
    <w:p w14:paraId="402E920D" w14:textId="77777777" w:rsidR="00677B25" w:rsidRPr="002503CF" w:rsidRDefault="00C41BBD" w:rsidP="00611C84">
      <w:pPr>
        <w:spacing w:after="0" w:line="240" w:lineRule="auto"/>
        <w:ind w:left="567"/>
        <w:jc w:val="both"/>
        <w:rPr>
          <w:rFonts w:eastAsia="Times New Roman" w:cstheme="minorHAnsi"/>
          <w:bCs/>
          <w:color w:val="000000"/>
        </w:rPr>
      </w:pPr>
      <w:r w:rsidRPr="002503CF">
        <w:rPr>
          <w:rFonts w:eastAsia="Times New Roman" w:cstheme="minorHAnsi"/>
          <w:bCs/>
          <w:color w:val="000000"/>
        </w:rPr>
        <w:t>………………………………….</w:t>
      </w:r>
    </w:p>
    <w:p w14:paraId="55A5E04D" w14:textId="77777777" w:rsidR="00677B25" w:rsidRPr="002503CF" w:rsidRDefault="00C41BBD" w:rsidP="00611C84">
      <w:pPr>
        <w:spacing w:after="0" w:line="240" w:lineRule="auto"/>
        <w:ind w:left="567"/>
        <w:jc w:val="both"/>
        <w:rPr>
          <w:rFonts w:eastAsia="Times New Roman" w:cstheme="minorHAnsi"/>
          <w:bCs/>
          <w:color w:val="000000"/>
        </w:rPr>
      </w:pPr>
      <w:r w:rsidRPr="002503CF">
        <w:rPr>
          <w:rFonts w:eastAsia="Times New Roman" w:cstheme="minorHAnsi"/>
          <w:bCs/>
          <w:color w:val="000000"/>
        </w:rPr>
        <w:t>………………………………….</w:t>
      </w:r>
    </w:p>
    <w:p w14:paraId="579AD32C" w14:textId="77777777" w:rsidR="00677B25" w:rsidRPr="002503CF" w:rsidRDefault="00C41BBD" w:rsidP="00611C84">
      <w:pPr>
        <w:spacing w:after="0" w:line="240" w:lineRule="auto"/>
        <w:ind w:left="567"/>
        <w:jc w:val="both"/>
        <w:rPr>
          <w:rFonts w:eastAsia="Times New Roman" w:cstheme="minorHAnsi"/>
          <w:bCs/>
          <w:color w:val="000000"/>
        </w:rPr>
      </w:pPr>
      <w:r w:rsidRPr="002503CF">
        <w:rPr>
          <w:rFonts w:eastAsia="Times New Roman" w:cstheme="minorHAnsi"/>
          <w:bCs/>
          <w:color w:val="000000"/>
        </w:rPr>
        <w:t>………………………………….</w:t>
      </w:r>
    </w:p>
    <w:p w14:paraId="69A419B8" w14:textId="77777777" w:rsidR="00677B25" w:rsidRPr="002503CF" w:rsidRDefault="00C41BBD" w:rsidP="00611C8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/>
        </w:rPr>
      </w:pPr>
      <w:r w:rsidRPr="002503CF">
        <w:rPr>
          <w:rFonts w:eastAsia="Times New Roman" w:cstheme="minorHAnsi"/>
          <w:bCs/>
          <w:color w:val="000000"/>
        </w:rPr>
        <w:t>Koordynatorem umowy po stronie Zamawiającego jest:</w:t>
      </w:r>
    </w:p>
    <w:p w14:paraId="577BA6C5" w14:textId="77777777" w:rsidR="00677B25" w:rsidRPr="002503CF" w:rsidRDefault="00C41BBD" w:rsidP="00611C84">
      <w:pPr>
        <w:spacing w:after="0" w:line="240" w:lineRule="auto"/>
        <w:ind w:left="284"/>
        <w:jc w:val="both"/>
        <w:rPr>
          <w:rFonts w:eastAsia="Times New Roman" w:cstheme="minorHAnsi"/>
          <w:bCs/>
          <w:color w:val="000000"/>
          <w:lang w:val="en-US"/>
        </w:rPr>
      </w:pPr>
      <w:r w:rsidRPr="002503CF">
        <w:rPr>
          <w:rFonts w:eastAsia="Times New Roman" w:cstheme="minorHAnsi"/>
          <w:bCs/>
          <w:color w:val="000000"/>
          <w:lang w:val="en-US"/>
        </w:rPr>
        <w:t>…………………………………………………………………………………………………….</w:t>
      </w:r>
    </w:p>
    <w:p w14:paraId="3DB9C83B" w14:textId="77777777" w:rsidR="00677B25" w:rsidRPr="002503CF" w:rsidRDefault="00C41BBD" w:rsidP="00611C8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/>
        </w:rPr>
      </w:pPr>
      <w:r w:rsidRPr="002503CF">
        <w:rPr>
          <w:rFonts w:eastAsia="Times New Roman" w:cstheme="minorHAnsi"/>
          <w:bCs/>
          <w:color w:val="000000"/>
        </w:rPr>
        <w:t>Koordynatorem umowy po stronie Wykonawcy jest:</w:t>
      </w:r>
    </w:p>
    <w:p w14:paraId="1B435228" w14:textId="77777777" w:rsidR="00677B25" w:rsidRPr="002503CF" w:rsidRDefault="00C41BBD" w:rsidP="00611C84">
      <w:pPr>
        <w:pStyle w:val="Akapitzlist"/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lang w:val="en-US"/>
        </w:rPr>
      </w:pPr>
      <w:r w:rsidRPr="002503CF">
        <w:rPr>
          <w:rFonts w:asciiTheme="minorHAnsi" w:eastAsia="Times New Roman" w:hAnsiTheme="minorHAnsi" w:cstheme="minorHAnsi"/>
          <w:bCs/>
          <w:color w:val="000000"/>
          <w:lang w:val="en-US"/>
        </w:rPr>
        <w:t>…………………………………………………………………………………………………….</w:t>
      </w:r>
    </w:p>
    <w:p w14:paraId="00B39064" w14:textId="77777777" w:rsidR="00677B25" w:rsidRPr="002503CF" w:rsidRDefault="00C41BBD" w:rsidP="00611C8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/>
        </w:rPr>
      </w:pPr>
      <w:r w:rsidRPr="002503CF">
        <w:rPr>
          <w:rFonts w:eastAsia="Times New Roman" w:cstheme="minorHAnsi"/>
          <w:bCs/>
          <w:color w:val="000000"/>
        </w:rPr>
        <w:t>Korespondencja, o której mowa w ust. 1 niniejszego paragrafu, będzie uważana za prawidłowo dostarczoną w dniu osobistego doręczenia lub w dniu potwierdzenia doręczenia w przypadku zawiadomienia listem poleconym za potwierdzeniem odbioru lub e-mailem w dniu potwierdzenia jego odbioru przez Stronę.</w:t>
      </w:r>
    </w:p>
    <w:p w14:paraId="03B7073A" w14:textId="16AEDBF6" w:rsidR="00677B25" w:rsidRPr="002503CF" w:rsidRDefault="00C41BBD" w:rsidP="00611C8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/>
        </w:rPr>
      </w:pPr>
      <w:r w:rsidRPr="002503CF">
        <w:rPr>
          <w:rFonts w:eastAsia="Times New Roman" w:cstheme="minorHAnsi"/>
          <w:bCs/>
          <w:color w:val="000000"/>
        </w:rPr>
        <w:t xml:space="preserve">W przypadku braku potwierdzenia otrzymania wiadomości przez Wykonawcę, Zamawiający domniemywa, iż pismo wysłane przez Zamawiającego na adres e-mailowy podany </w:t>
      </w:r>
      <w:r w:rsidR="00B834EB">
        <w:rPr>
          <w:rFonts w:eastAsia="Times New Roman" w:cstheme="minorHAnsi"/>
          <w:bCs/>
          <w:color w:val="000000"/>
        </w:rPr>
        <w:br/>
      </w:r>
      <w:r w:rsidRPr="002503CF">
        <w:rPr>
          <w:rFonts w:eastAsia="Times New Roman" w:cstheme="minorHAnsi"/>
          <w:bCs/>
          <w:color w:val="000000"/>
        </w:rPr>
        <w:t xml:space="preserve">przez Wykonawcę zostało mu doręczone w sposób umożliwiający zapoznanie się Wykonawcy </w:t>
      </w:r>
      <w:r w:rsidR="00B834EB">
        <w:rPr>
          <w:rFonts w:eastAsia="Times New Roman" w:cstheme="minorHAnsi"/>
          <w:bCs/>
          <w:color w:val="000000"/>
        </w:rPr>
        <w:br/>
      </w:r>
      <w:r w:rsidRPr="002503CF">
        <w:rPr>
          <w:rFonts w:eastAsia="Times New Roman" w:cstheme="minorHAnsi"/>
          <w:bCs/>
          <w:color w:val="000000"/>
        </w:rPr>
        <w:t>z treścią pisma.</w:t>
      </w:r>
    </w:p>
    <w:p w14:paraId="1F9CE6B5" w14:textId="6F9118D4" w:rsidR="00677B25" w:rsidRPr="002503CF" w:rsidRDefault="00C41BBD" w:rsidP="00611C8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/>
        </w:rPr>
      </w:pPr>
      <w:r w:rsidRPr="002503CF">
        <w:rPr>
          <w:rFonts w:eastAsia="Times New Roman" w:cstheme="minorHAnsi"/>
          <w:bCs/>
          <w:color w:val="000000"/>
        </w:rPr>
        <w:t>Strony zobowiązują się do wzajemnego powiadomienia, w formie pisemnej, o każdej zmianie adresów, o których mowa w ust. 2 niniejszego paragrafu, pod rygorem uznania, iż korespondencja wysłana na poprzedni adres została skutecznie doręczona.</w:t>
      </w:r>
    </w:p>
    <w:p w14:paraId="614B7A49" w14:textId="77777777" w:rsidR="00677B25" w:rsidRPr="002503CF" w:rsidRDefault="00C41BBD" w:rsidP="00611C8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/>
        </w:rPr>
      </w:pPr>
      <w:r w:rsidRPr="002503CF">
        <w:rPr>
          <w:rFonts w:eastAsia="Times New Roman" w:cstheme="minorHAnsi"/>
          <w:bCs/>
          <w:color w:val="000000"/>
        </w:rPr>
        <w:t>Zmiany danych w ust. 2-4 niniejszego paragrafu nie stanowią zmiany umowy.</w:t>
      </w:r>
    </w:p>
    <w:p w14:paraId="279F3CD7" w14:textId="77777777" w:rsidR="00677B25" w:rsidRPr="002503CF" w:rsidRDefault="00677B25" w:rsidP="00611C84">
      <w:pPr>
        <w:pStyle w:val="Akapitzlist"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</w:p>
    <w:p w14:paraId="22EDDF12" w14:textId="2B72B05F" w:rsidR="00677B25" w:rsidRPr="002503CF" w:rsidRDefault="00C41BBD" w:rsidP="00611C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2503CF">
        <w:rPr>
          <w:rFonts w:eastAsia="Times New Roman" w:cstheme="minorHAnsi"/>
          <w:b/>
          <w:bCs/>
          <w:color w:val="000000"/>
        </w:rPr>
        <w:t xml:space="preserve">§ </w:t>
      </w:r>
      <w:r w:rsidR="00611C84">
        <w:rPr>
          <w:rFonts w:eastAsia="Times New Roman" w:cstheme="minorHAnsi"/>
          <w:b/>
          <w:bCs/>
          <w:color w:val="000000"/>
        </w:rPr>
        <w:t>5</w:t>
      </w:r>
    </w:p>
    <w:p w14:paraId="15834DF3" w14:textId="77777777" w:rsidR="00413967" w:rsidRDefault="00C41BBD" w:rsidP="00611C84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"/>
        </w:rPr>
      </w:pPr>
      <w:r w:rsidRPr="002503CF">
        <w:rPr>
          <w:rFonts w:eastAsia="Times New Roman" w:cstheme="minorHAnsi"/>
          <w:b/>
          <w:color w:val="000000"/>
          <w:kern w:val="2"/>
        </w:rPr>
        <w:t>Obowiązki Wykonawcy</w:t>
      </w:r>
    </w:p>
    <w:p w14:paraId="1599AF11" w14:textId="3F456A92" w:rsidR="00877F7B" w:rsidRPr="00B834EB" w:rsidRDefault="00413967" w:rsidP="00611C84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 xml:space="preserve">Na etapie poprzedzającym rozpoczęcie nadzorowania </w:t>
      </w:r>
      <w:r w:rsidR="00B834EB" w:rsidRPr="00B834EB">
        <w:rPr>
          <w:rFonts w:cstheme="minorHAnsi"/>
        </w:rPr>
        <w:t xml:space="preserve">wykonania </w:t>
      </w:r>
      <w:r w:rsidRPr="00B834EB">
        <w:rPr>
          <w:rFonts w:cstheme="minorHAnsi"/>
        </w:rPr>
        <w:t>robót budowlanych Wykonawca zobowiązany jest w szczególności:</w:t>
      </w:r>
    </w:p>
    <w:p w14:paraId="02218DAE" w14:textId="22DA5CB5" w:rsidR="00877F7B" w:rsidRPr="00B834EB" w:rsidRDefault="00413967" w:rsidP="00611C84">
      <w:pPr>
        <w:pStyle w:val="Akapitzlist"/>
        <w:numPr>
          <w:ilvl w:val="1"/>
          <w:numId w:val="37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należycie zapoznać się z projektem budowlanym, projektem wykonawczym, specyfikacjami technicznymi wykonania i odbioru robót oraz przedmiarem robót</w:t>
      </w:r>
      <w:r w:rsidR="00B834EB">
        <w:rPr>
          <w:rFonts w:cstheme="minorHAnsi"/>
        </w:rPr>
        <w:t>,</w:t>
      </w:r>
    </w:p>
    <w:p w14:paraId="37038BBD" w14:textId="31E4CA7A" w:rsidR="00877F7B" w:rsidRPr="007F4733" w:rsidRDefault="00413967" w:rsidP="007F4733">
      <w:pPr>
        <w:pStyle w:val="Akapitzlist"/>
        <w:numPr>
          <w:ilvl w:val="1"/>
          <w:numId w:val="37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należycie zapoznać się z umową pomiędzy Zamawiającym, a wykonawcą robót budowlanych</w:t>
      </w:r>
      <w:r w:rsidR="00B834EB">
        <w:rPr>
          <w:rFonts w:cstheme="minorHAnsi"/>
        </w:rPr>
        <w:t>,</w:t>
      </w:r>
    </w:p>
    <w:p w14:paraId="6C86BC11" w14:textId="7044B902" w:rsidR="0024129E" w:rsidRPr="00B834EB" w:rsidRDefault="00413967" w:rsidP="00611C84">
      <w:pPr>
        <w:pStyle w:val="Akapitzlist"/>
        <w:numPr>
          <w:ilvl w:val="1"/>
          <w:numId w:val="37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lastRenderedPageBreak/>
        <w:t>należycie zapoznać się z uzbrojeniem terenu i istniejącymi obiektami</w:t>
      </w:r>
      <w:r w:rsidR="008F2998">
        <w:rPr>
          <w:rFonts w:cstheme="minorHAnsi"/>
        </w:rPr>
        <w:t>,</w:t>
      </w:r>
    </w:p>
    <w:p w14:paraId="1E41A623" w14:textId="45090223" w:rsidR="0024129E" w:rsidRPr="00E3507C" w:rsidRDefault="00413967" w:rsidP="00611C84">
      <w:pPr>
        <w:pStyle w:val="Akapitzlist"/>
        <w:numPr>
          <w:ilvl w:val="1"/>
          <w:numId w:val="37"/>
        </w:numPr>
        <w:spacing w:after="0" w:line="240" w:lineRule="auto"/>
        <w:ind w:left="567" w:hanging="283"/>
        <w:jc w:val="both"/>
        <w:rPr>
          <w:rFonts w:eastAsia="Times New Roman" w:cstheme="minorHAnsi"/>
          <w:kern w:val="2"/>
        </w:rPr>
      </w:pPr>
      <w:r w:rsidRPr="00E3507C">
        <w:rPr>
          <w:rFonts w:cstheme="minorHAnsi"/>
        </w:rPr>
        <w:t>przekazać Zamawiającemu, najpóźniej w dniu podpisania umowy, wykaz osób które będą realizowa</w:t>
      </w:r>
      <w:r w:rsidR="007F4733">
        <w:rPr>
          <w:rFonts w:cstheme="minorHAnsi"/>
        </w:rPr>
        <w:t>ły</w:t>
      </w:r>
      <w:r w:rsidRPr="00E3507C">
        <w:rPr>
          <w:rFonts w:cstheme="minorHAnsi"/>
        </w:rPr>
        <w:t xml:space="preserve"> </w:t>
      </w:r>
      <w:r w:rsidR="008F2998" w:rsidRPr="00E3507C">
        <w:rPr>
          <w:rFonts w:cstheme="minorHAnsi"/>
        </w:rPr>
        <w:t>umowę</w:t>
      </w:r>
      <w:r w:rsidRPr="00E3507C">
        <w:rPr>
          <w:rFonts w:cstheme="minorHAnsi"/>
        </w:rPr>
        <w:t xml:space="preserve"> oraz kopie uprawnień budowlanych tych osób a także aktualne zaświadczenia o przynależności do właściwej </w:t>
      </w:r>
      <w:r w:rsidR="000525F4">
        <w:rPr>
          <w:rFonts w:cstheme="minorHAnsi"/>
        </w:rPr>
        <w:t>I</w:t>
      </w:r>
      <w:r w:rsidR="008F2998" w:rsidRPr="00E3507C">
        <w:rPr>
          <w:rFonts w:cstheme="minorHAnsi"/>
        </w:rPr>
        <w:t xml:space="preserve">zby </w:t>
      </w:r>
      <w:r w:rsidR="000525F4">
        <w:rPr>
          <w:rFonts w:cstheme="minorHAnsi"/>
        </w:rPr>
        <w:t>Samorządu Zawodowego</w:t>
      </w:r>
      <w:r w:rsidR="008F2998" w:rsidRPr="00E3507C">
        <w:rPr>
          <w:rFonts w:cstheme="minorHAnsi"/>
        </w:rPr>
        <w:t>,</w:t>
      </w:r>
    </w:p>
    <w:p w14:paraId="6A1C674D" w14:textId="78DCE2BD" w:rsidR="0016759D" w:rsidRPr="007F4733" w:rsidRDefault="00413967" w:rsidP="007F4733">
      <w:pPr>
        <w:pStyle w:val="Akapitzlist"/>
        <w:numPr>
          <w:ilvl w:val="1"/>
          <w:numId w:val="37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kern w:val="2"/>
        </w:rPr>
      </w:pPr>
      <w:r w:rsidRPr="00E3507C">
        <w:rPr>
          <w:rFonts w:cstheme="minorHAnsi"/>
        </w:rPr>
        <w:t xml:space="preserve">uczestniczyć w czynnościach przekazania </w:t>
      </w:r>
      <w:r w:rsidRPr="00B834EB">
        <w:rPr>
          <w:rFonts w:cstheme="minorHAnsi"/>
        </w:rPr>
        <w:t xml:space="preserve">placu budowy </w:t>
      </w:r>
      <w:r w:rsidR="000525F4">
        <w:rPr>
          <w:rFonts w:cstheme="minorHAnsi"/>
        </w:rPr>
        <w:t>W</w:t>
      </w:r>
      <w:r w:rsidRPr="00B834EB">
        <w:rPr>
          <w:rFonts w:cstheme="minorHAnsi"/>
        </w:rPr>
        <w:t>ykonawcy robót budowlanych</w:t>
      </w:r>
      <w:r w:rsidR="0024129E" w:rsidRPr="00B834EB">
        <w:rPr>
          <w:rFonts w:cstheme="minorHAnsi"/>
        </w:rPr>
        <w:t>.</w:t>
      </w:r>
    </w:p>
    <w:p w14:paraId="17BBF15E" w14:textId="64C8C4DC" w:rsidR="0016759D" w:rsidRPr="00B834EB" w:rsidRDefault="00413967" w:rsidP="00611C84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Po rozpoczęciu robót budowlanych, Wykonawca zobowiązany jest świadczyć kompleksowy nadzór inwestorski zgodnie z ustawą Prawo budowlane</w:t>
      </w:r>
      <w:r w:rsidR="0016759D" w:rsidRPr="00B834EB">
        <w:rPr>
          <w:rFonts w:cstheme="minorHAnsi"/>
        </w:rPr>
        <w:t xml:space="preserve"> </w:t>
      </w:r>
      <w:r w:rsidRPr="00B834EB">
        <w:rPr>
          <w:rFonts w:cstheme="minorHAnsi"/>
        </w:rPr>
        <w:t>wraz z aktami wykonawczymi, projektem budowlanym, projektem wykonawczym, przedmiarem robót i specyfikacjami technicznymi wykonania i odbioru robót oraz realizować czynności związane z kontrolowaniem rozliczania zadania, a w szczególności:</w:t>
      </w:r>
    </w:p>
    <w:p w14:paraId="252E0263" w14:textId="4976C391" w:rsidR="004E07C0" w:rsidRPr="00B834EB" w:rsidRDefault="00413967" w:rsidP="005954C0">
      <w:pPr>
        <w:pStyle w:val="Akapitzlist"/>
        <w:numPr>
          <w:ilvl w:val="1"/>
          <w:numId w:val="37"/>
        </w:numPr>
        <w:tabs>
          <w:tab w:val="clear" w:pos="3828"/>
          <w:tab w:val="left" w:pos="284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 xml:space="preserve">nadzorować budowę w celu sprawdzenia jakości wykonywanych robót oraz używanych materiałów z częstotliwością pobytu na budowie zapewniającą skuteczny nadzór (jednak nie </w:t>
      </w:r>
      <w:r w:rsidRPr="00247A42">
        <w:rPr>
          <w:rFonts w:cstheme="minorHAnsi"/>
        </w:rPr>
        <w:t xml:space="preserve">rzadziej niż 3 wizyty w tygodniu) </w:t>
      </w:r>
      <w:r w:rsidRPr="00B834EB">
        <w:rPr>
          <w:rFonts w:cstheme="minorHAnsi"/>
        </w:rPr>
        <w:t>uzależnioną od rodzaju wykonywanych robót oraz potrzeb Zamawiającego i wykonawcy robót budowlanych. Każdy pobyt inspektora nadzoru musi być odnotowany wpisem do dziennika budowy lub w liście obecności</w:t>
      </w:r>
      <w:r w:rsidR="00A66EFA">
        <w:rPr>
          <w:rFonts w:cstheme="minorHAnsi"/>
        </w:rPr>
        <w:t>,</w:t>
      </w:r>
    </w:p>
    <w:p w14:paraId="360A5E4E" w14:textId="44D958FE" w:rsidR="004E07C0" w:rsidRPr="00B834EB" w:rsidRDefault="00413967" w:rsidP="00A66EFA">
      <w:pPr>
        <w:pStyle w:val="Akapitzlist"/>
        <w:numPr>
          <w:ilvl w:val="1"/>
          <w:numId w:val="37"/>
        </w:numPr>
        <w:tabs>
          <w:tab w:val="clear" w:pos="3828"/>
        </w:tabs>
        <w:spacing w:after="0" w:line="240" w:lineRule="auto"/>
        <w:ind w:left="709" w:hanging="425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 xml:space="preserve">nadzorować budowę ze szczególnym uwzględnieniem czynności odbioru robót zanikających </w:t>
      </w:r>
      <w:r w:rsidR="00A66EFA">
        <w:rPr>
          <w:rFonts w:cstheme="minorHAnsi"/>
        </w:rPr>
        <w:br/>
      </w:r>
      <w:r w:rsidRPr="00B834EB">
        <w:rPr>
          <w:rFonts w:cstheme="minorHAnsi"/>
        </w:rPr>
        <w:t>i ulegających zakryciu</w:t>
      </w:r>
      <w:r w:rsidR="003D1E44">
        <w:rPr>
          <w:rFonts w:cstheme="minorHAnsi"/>
        </w:rPr>
        <w:t>,</w:t>
      </w:r>
    </w:p>
    <w:p w14:paraId="4AF8AE94" w14:textId="35078572" w:rsidR="004E07C0" w:rsidRPr="00B834EB" w:rsidRDefault="00413967" w:rsidP="003D1E4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142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dokonywać odbiorów robót zanikających lub ulegających zakryciu w terminie do 3 dni roboczych od daty zawiadomienia</w:t>
      </w:r>
      <w:r w:rsidR="003D1E44">
        <w:rPr>
          <w:rFonts w:cstheme="minorHAnsi"/>
        </w:rPr>
        <w:t>,</w:t>
      </w:r>
    </w:p>
    <w:p w14:paraId="6FAA0B7B" w14:textId="4F35CA0E" w:rsidR="004E07C0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142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w przypadku zaistnienia sytuacji awaryjnej, stawić się na placu budowy niezwłocznie</w:t>
      </w:r>
      <w:r w:rsidR="003D1E44">
        <w:rPr>
          <w:rFonts w:cstheme="minorHAnsi"/>
        </w:rPr>
        <w:t>,</w:t>
      </w:r>
    </w:p>
    <w:p w14:paraId="09B8046D" w14:textId="46354AC5" w:rsidR="004E07C0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142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w uzgodnieniu z osobami pełniącymi nadzór autorski zatwierdzać materiały, wyroby, urządzenia, próbki, powierzchnie próbne, wzorce jakościowe i elementy referencyjne przewidziane przez wykonawcę robót budowlanych do zastosowania, ocenić ich zgodność z projektem budowlanym, projektem wykonawczym, przedmiarem robót i specyfikacjami technicznymi wykonania i odbioru robót</w:t>
      </w:r>
      <w:r w:rsidR="003D1E44">
        <w:rPr>
          <w:rFonts w:cstheme="minorHAnsi"/>
        </w:rPr>
        <w:t>,</w:t>
      </w:r>
    </w:p>
    <w:p w14:paraId="7CDA3EBD" w14:textId="6E5C63BF" w:rsidR="004E07C0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142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kontrolować sposób składowania i przechowywania materiałów, wyrobów oraz urządzeń</w:t>
      </w:r>
      <w:r w:rsidR="003D1E44">
        <w:rPr>
          <w:rFonts w:cstheme="minorHAnsi"/>
        </w:rPr>
        <w:t>,</w:t>
      </w:r>
    </w:p>
    <w:p w14:paraId="01CB8713" w14:textId="23A10CAA" w:rsidR="004E07C0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142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egzekwować od wykonawcy robót budowlanych pełny dostęp do terenu budowy, wszelkich miejsc pozyskiwania, wytwarzania, wmontowania, składania lub przygotowywania materiałów i</w:t>
      </w:r>
      <w:r w:rsidR="00236EAF">
        <w:rPr>
          <w:rFonts w:cstheme="minorHAnsi"/>
        </w:rPr>
        <w:t> </w:t>
      </w:r>
      <w:r w:rsidRPr="00B834EB">
        <w:rPr>
          <w:rFonts w:cstheme="minorHAnsi"/>
        </w:rPr>
        <w:t>urządzeń do wbudowania</w:t>
      </w:r>
      <w:r w:rsidR="003D1E44">
        <w:rPr>
          <w:rFonts w:cstheme="minorHAnsi"/>
        </w:rPr>
        <w:t>,</w:t>
      </w:r>
    </w:p>
    <w:p w14:paraId="22B95926" w14:textId="79460CD1" w:rsidR="004E07C0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142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nadzorować badania wbudowywanych materiałów, wyrobów i urządzeń wykonywanych przez wykonawcę robót budowlanych, a w razie wątpliwości co do ich jakości - nakazywać wykonawcy robót budowlanych wykonanie dodatkowych badań</w:t>
      </w:r>
      <w:r w:rsidR="003D1E44">
        <w:rPr>
          <w:rFonts w:cstheme="minorHAnsi"/>
        </w:rPr>
        <w:t>,</w:t>
      </w:r>
    </w:p>
    <w:p w14:paraId="2E929BB9" w14:textId="6D9E02EA" w:rsidR="004E07C0" w:rsidRPr="00B834EB" w:rsidRDefault="00413967" w:rsidP="003D1E44">
      <w:pPr>
        <w:pStyle w:val="Akapitzlist"/>
        <w:numPr>
          <w:ilvl w:val="1"/>
          <w:numId w:val="37"/>
        </w:numPr>
        <w:tabs>
          <w:tab w:val="clear" w:pos="3828"/>
        </w:tabs>
        <w:spacing w:after="0" w:line="240" w:lineRule="auto"/>
        <w:ind w:left="426" w:hanging="284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prowadzić w imieniu Zamawiającego – własnym staraniem i na swój koszt – wszelkie badania laboratoryjne i kontrolne wynikające z zakresu badań określonych w specyfikacjach technicznych wykonania i odbioru robót</w:t>
      </w:r>
      <w:r w:rsidR="003D1E44">
        <w:rPr>
          <w:rFonts w:cstheme="minorHAnsi"/>
        </w:rPr>
        <w:t>,</w:t>
      </w:r>
    </w:p>
    <w:p w14:paraId="37FF15D1" w14:textId="67D8DA2E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 xml:space="preserve">kontrolować dokumenty jakości, aprobaty, deklaracje zgodności, atesty higieniczne, instrukcje obsługi i inne dokumenty związane z wbudowywanymi materiałami, wyrobami i urządzeniami </w:t>
      </w:r>
      <w:r w:rsidR="003D1E44">
        <w:rPr>
          <w:rFonts w:cstheme="minorHAnsi"/>
        </w:rPr>
        <w:br/>
      </w:r>
      <w:r w:rsidRPr="00B834EB">
        <w:rPr>
          <w:rFonts w:cstheme="minorHAnsi"/>
        </w:rPr>
        <w:t xml:space="preserve">w celu niedopuszczenia do zastosowania materiałów, wyrobów i urządzeń wadliwych </w:t>
      </w:r>
      <w:r w:rsidR="003D1E44">
        <w:rPr>
          <w:rFonts w:cstheme="minorHAnsi"/>
        </w:rPr>
        <w:br/>
      </w:r>
      <w:r w:rsidRPr="00B834EB">
        <w:rPr>
          <w:rFonts w:cstheme="minorHAnsi"/>
        </w:rPr>
        <w:t>lub niedopuszczonych do stosowania w budownictwie na terenie Rzeczpospolitej Polskiej</w:t>
      </w:r>
      <w:r w:rsidR="003D1E44">
        <w:rPr>
          <w:rFonts w:cstheme="minorHAnsi"/>
        </w:rPr>
        <w:t>,</w:t>
      </w:r>
    </w:p>
    <w:p w14:paraId="7CB0F4C3" w14:textId="77777777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zatwierdzać przedstawione metody wykonania robót budowlanych, włączając w to roboty tymczasowe i zabezpieczające zaproponowane przez wykonawcę robót budowlanych;</w:t>
      </w:r>
    </w:p>
    <w:p w14:paraId="524B3F0F" w14:textId="5A7BEA26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nadzorować przeprowadzanie pomiarów, badań, prób i rozruchów</w:t>
      </w:r>
      <w:r w:rsidR="003D1E44">
        <w:rPr>
          <w:rFonts w:cstheme="minorHAnsi"/>
        </w:rPr>
        <w:t>,</w:t>
      </w:r>
    </w:p>
    <w:p w14:paraId="5A37852A" w14:textId="1D6CE636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sprawdzać wykonane roboty i powiadamiać wykonawcę robót budowlanych, nadzór autorski oraz Zamawiającego o wykrytych wadach, określając zakres koniecznych do wykonania robót poprawkowych</w:t>
      </w:r>
      <w:r w:rsidR="003D1E44">
        <w:rPr>
          <w:rFonts w:cstheme="minorHAnsi"/>
        </w:rPr>
        <w:t>,</w:t>
      </w:r>
    </w:p>
    <w:p w14:paraId="5779412C" w14:textId="51C6DFA0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egzekwować terminowe usunięcie wad</w:t>
      </w:r>
      <w:r w:rsidR="003D1E44">
        <w:rPr>
          <w:rFonts w:cstheme="minorHAnsi"/>
        </w:rPr>
        <w:t>,</w:t>
      </w:r>
    </w:p>
    <w:p w14:paraId="5B864094" w14:textId="77777777" w:rsidR="00C768ED" w:rsidRPr="00C768ED" w:rsidRDefault="00413967" w:rsidP="00C768ED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sporządzać pisemne poświadczenia o usunięciu wad przez wykonawcę robót budowlanych</w:t>
      </w:r>
      <w:r w:rsidR="003D1E44">
        <w:rPr>
          <w:rFonts w:cstheme="minorHAnsi"/>
        </w:rPr>
        <w:t>,</w:t>
      </w:r>
    </w:p>
    <w:p w14:paraId="71BC4097" w14:textId="77777777" w:rsidR="00C768ED" w:rsidRPr="00C768ED" w:rsidRDefault="00C768ED" w:rsidP="00C768ED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C768ED">
        <w:rPr>
          <w:rFonts w:eastAsia="Times New Roman" w:cs="Calibri"/>
          <w:color w:val="000000"/>
          <w:lang w:eastAsia="pl-PL"/>
        </w:rPr>
        <w:t>wydawanie kierownikowi robót poleceń, potwierdzonych odpowiednim wpisem dotyczących: usunięcia nieprawidłowości lub wad przez wykonawcę robót budowlanych</w:t>
      </w:r>
      <w:r>
        <w:rPr>
          <w:rFonts w:eastAsia="Times New Roman" w:cs="Calibri"/>
          <w:color w:val="000000"/>
          <w:lang w:eastAsia="pl-PL"/>
        </w:rPr>
        <w:t>,</w:t>
      </w:r>
    </w:p>
    <w:p w14:paraId="43BF1753" w14:textId="746F9751" w:rsidR="00D14026" w:rsidRPr="00C768ED" w:rsidRDefault="00413967" w:rsidP="00C768ED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C768ED">
        <w:rPr>
          <w:rFonts w:cstheme="minorHAnsi"/>
        </w:rPr>
        <w:t>kontrolować przestrzeganie na budowie zasad bezpieczeństwa i higieny pracy oraz utrzymywania porządku przez wszystkich uczestników procesu remontowego w rozumieniu wymagań stawianych przez Prawo budowlane i inne obowiązujące przepisy</w:t>
      </w:r>
      <w:r w:rsidR="00C768ED" w:rsidRPr="00C768ED">
        <w:rPr>
          <w:rFonts w:cstheme="minorHAnsi"/>
        </w:rPr>
        <w:t xml:space="preserve"> </w:t>
      </w:r>
      <w:r w:rsidR="00C768ED" w:rsidRPr="00C768ED">
        <w:rPr>
          <w:rFonts w:eastAsia="Times New Roman" w:cs="Calibri"/>
          <w:color w:val="000000"/>
          <w:lang w:eastAsia="pl-PL"/>
        </w:rPr>
        <w:t>potwierdzenie odpowiednim wpisem usunięcia nieprawidłowości lub wad przez wykonawcę robót budowlanych</w:t>
      </w:r>
      <w:r w:rsidR="003D1E44" w:rsidRPr="00C768ED">
        <w:rPr>
          <w:rFonts w:cstheme="minorHAnsi"/>
        </w:rPr>
        <w:t>,</w:t>
      </w:r>
    </w:p>
    <w:p w14:paraId="24058162" w14:textId="25D493F0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lastRenderedPageBreak/>
        <w:t xml:space="preserve">wnioskować, z jednoczesnym powiadomieniem o tym Zamawiającego, o usunięciu </w:t>
      </w:r>
      <w:r w:rsidRPr="00B834EB">
        <w:rPr>
          <w:rFonts w:cstheme="minorHAnsi"/>
        </w:rPr>
        <w:br/>
        <w:t>z terenu budowy każdej osoby zatrudnionej przez wykonawcę robót budowlanych, która zachowuje się w sposób niewłaściwy, jest niekompetentna lub niedbała w swojej pracy</w:t>
      </w:r>
      <w:r w:rsidR="003D1E44">
        <w:rPr>
          <w:rFonts w:cstheme="minorHAnsi"/>
        </w:rPr>
        <w:t>,</w:t>
      </w:r>
    </w:p>
    <w:p w14:paraId="199CE148" w14:textId="25325C94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pisemnie informować Zamawiającego z odpowiednim wyprzedzeniem o wszelkich zagrożeniach występujących podczas realizacji robót oraz podejmowanych działaniach zapobiegawczych i</w:t>
      </w:r>
      <w:r w:rsidR="00236EAF">
        <w:rPr>
          <w:rFonts w:cstheme="minorHAnsi"/>
        </w:rPr>
        <w:t> </w:t>
      </w:r>
      <w:r w:rsidRPr="00B834EB">
        <w:rPr>
          <w:rFonts w:cstheme="minorHAnsi"/>
        </w:rPr>
        <w:t>naprawczych</w:t>
      </w:r>
      <w:r w:rsidR="003D1E44">
        <w:rPr>
          <w:rFonts w:cstheme="minorHAnsi"/>
        </w:rPr>
        <w:t>,</w:t>
      </w:r>
    </w:p>
    <w:p w14:paraId="409B7B73" w14:textId="35EEE6F3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wstrzymywać roboty budowlane prowadzone w sposób zagrażający bezpieczeństwu</w:t>
      </w:r>
      <w:r w:rsidRPr="00B834EB">
        <w:rPr>
          <w:rFonts w:cstheme="minorHAnsi"/>
        </w:rPr>
        <w:br/>
        <w:t xml:space="preserve"> i życiu lub niezgodnie z wymaganiami umowy zawartej przez Zamawiającego </w:t>
      </w:r>
      <w:r w:rsidRPr="00B834EB">
        <w:rPr>
          <w:rFonts w:cstheme="minorHAnsi"/>
        </w:rPr>
        <w:br/>
        <w:t>z wykonawcą robót budowlanych i niezwłocznie, w sposób pisemny, zawiadomić Zamawiającego o zaistniałym stanie rzeczy</w:t>
      </w:r>
      <w:r w:rsidR="003D1E44">
        <w:rPr>
          <w:rFonts w:cstheme="minorHAnsi"/>
        </w:rPr>
        <w:t>,</w:t>
      </w:r>
    </w:p>
    <w:p w14:paraId="346BFA92" w14:textId="7F693B1D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podejmować decyzje o robotach, których wykonanie jest natychmiastowo wymagane, wynikających z przepisów bezpieczeństwa i higieny pracy lub w sytuacjach zagrożenia życia</w:t>
      </w:r>
      <w:r w:rsidR="00BF4BD0">
        <w:rPr>
          <w:rFonts w:cstheme="minorHAnsi"/>
        </w:rPr>
        <w:t>,</w:t>
      </w:r>
    </w:p>
    <w:p w14:paraId="060356EE" w14:textId="3A578924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monitorować postęp robót budowlanych pod względem</w:t>
      </w:r>
      <w:r w:rsidRPr="00B834EB">
        <w:rPr>
          <w:rFonts w:cstheme="minorHAnsi"/>
          <w:color w:val="2323DC"/>
        </w:rPr>
        <w:t xml:space="preserve"> </w:t>
      </w:r>
      <w:r w:rsidRPr="00B834EB">
        <w:rPr>
          <w:rFonts w:cstheme="minorHAnsi"/>
        </w:rPr>
        <w:t>technicznym, finansowym, organizacyjnym i czasowym</w:t>
      </w:r>
      <w:r w:rsidR="000525F4">
        <w:rPr>
          <w:rFonts w:cstheme="minorHAnsi"/>
        </w:rPr>
        <w:t>,</w:t>
      </w:r>
    </w:p>
    <w:p w14:paraId="026DDAB5" w14:textId="0369178C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w uzgodnieniu z osobami pełniącymi nadzór autorski, zatwierdzać projekty i rysunki wykonawcze i warsztatowe sporządzone przez wykonawcę robót budowlanych</w:t>
      </w:r>
      <w:r w:rsidR="00BF4BD0">
        <w:rPr>
          <w:rFonts w:cstheme="minorHAnsi"/>
        </w:rPr>
        <w:t>,</w:t>
      </w:r>
    </w:p>
    <w:p w14:paraId="0C16E2D5" w14:textId="62F8764B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powiadamiać Zamawiającego o wszelkich roszczeniach wykonawcy robót budowlanych oraz rozbieżnościach pomiędzy dokumentacją Zamawiającego, a stanem faktycznym na terenie budowy</w:t>
      </w:r>
      <w:r w:rsidR="00BF4BD0">
        <w:rPr>
          <w:rFonts w:cstheme="minorHAnsi"/>
        </w:rPr>
        <w:t>,</w:t>
      </w:r>
    </w:p>
    <w:p w14:paraId="1C1B4A8D" w14:textId="34561FB3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kontrolować prawidłowość oraz dokonywać poprzez poszczególnych inspektorów nadzoru zapisów w dzienniku budowy w zakresie powierzonych im czynności nadzoru, stwierdzających wszystkie okoliczności mające znaczenie dla oceny właściwego wykonania robót budowlanych</w:t>
      </w:r>
      <w:r w:rsidR="00BF4BD0">
        <w:rPr>
          <w:rFonts w:cstheme="minorHAnsi"/>
        </w:rPr>
        <w:t>,</w:t>
      </w:r>
    </w:p>
    <w:p w14:paraId="69B95A08" w14:textId="603C587D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informować Zamawiającego o wszelkich opóźnieniach lub nieuzasadnionym przerwaniu robót budowlanych, lub nienależytym wykonywaniu obowiązków, czy wykonywaniu robót budowlanych w sposób sprzeczny z umową, a w szczególności o zdarzeniach uprawniających Zamawiającego do naliczenia wykonawcy robót kar umownych</w:t>
      </w:r>
      <w:r w:rsidR="00BF4BD0">
        <w:rPr>
          <w:rFonts w:cstheme="minorHAnsi"/>
        </w:rPr>
        <w:t>,</w:t>
      </w:r>
    </w:p>
    <w:p w14:paraId="331AD98F" w14:textId="69C484E5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w uzgodnieniu z Zamawiającym sporządzać ewentualne protokoły konieczności</w:t>
      </w:r>
      <w:r w:rsidR="00BF4BD0">
        <w:rPr>
          <w:rFonts w:cstheme="minorHAnsi"/>
        </w:rPr>
        <w:t>,</w:t>
      </w:r>
    </w:p>
    <w:p w14:paraId="64729A13" w14:textId="3A2F4B16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opiniować wszelkie propozycje oraz przesłanki wykonania robót powodujących konieczność udzielenia przez Zamawiającego wykonawcy robót budowlanych ewentualnych zamówień dodatkowych. Opiniować wszelkie propozycje wykonania ewentualnych robót zamiennych, a</w:t>
      </w:r>
      <w:r w:rsidR="00236EAF">
        <w:rPr>
          <w:rFonts w:cstheme="minorHAnsi"/>
        </w:rPr>
        <w:t> </w:t>
      </w:r>
      <w:r w:rsidRPr="00B834EB">
        <w:rPr>
          <w:rFonts w:cstheme="minorHAnsi"/>
        </w:rPr>
        <w:t>także zmian w zakresie technologii wykonania robót, zmian w zakresie dokumentacji projektowej lub specyfikacji technicznej, zmian parametrów urządzeń lub wyposażenia i</w:t>
      </w:r>
      <w:r w:rsidR="00236EAF">
        <w:rPr>
          <w:rFonts w:cstheme="minorHAnsi"/>
        </w:rPr>
        <w:t> </w:t>
      </w:r>
      <w:r w:rsidRPr="00B834EB">
        <w:rPr>
          <w:rFonts w:cstheme="minorHAnsi"/>
        </w:rPr>
        <w:t>przedstawiać je Zamawiającemu do akceptacji wraz z propozycją rozliczenia ww. robót zgodnie z postanowieniami umowy z wykonawcą robót budowlanych</w:t>
      </w:r>
      <w:r w:rsidR="00BF4BD0">
        <w:rPr>
          <w:rFonts w:cstheme="minorHAnsi"/>
        </w:rPr>
        <w:t>,</w:t>
      </w:r>
    </w:p>
    <w:p w14:paraId="2496D774" w14:textId="00E8B669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 xml:space="preserve">przygotować projekt opisu przedmiotu zamówienia oraz sprawdzić kosztorysy </w:t>
      </w:r>
      <w:r w:rsidRPr="00B834EB">
        <w:rPr>
          <w:rFonts w:cstheme="minorHAnsi"/>
        </w:rPr>
        <w:br/>
        <w:t xml:space="preserve"> i przedmiary robót w zakresie niezbędnym do zmiany umowy na wykonanie ewentualnych dodatkowych dostaw, usług lub robót budowlanych</w:t>
      </w:r>
      <w:r w:rsidR="00BF4BD0">
        <w:rPr>
          <w:rFonts w:cstheme="minorHAnsi"/>
        </w:rPr>
        <w:t>,</w:t>
      </w:r>
    </w:p>
    <w:p w14:paraId="2224110B" w14:textId="77C9DC7E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nadzorować wykonanie ewentualnych robót dodatkowych związanych z realizacją</w:t>
      </w:r>
      <w:r w:rsidR="00BF4BD0">
        <w:rPr>
          <w:rFonts w:cstheme="minorHAnsi"/>
        </w:rPr>
        <w:t xml:space="preserve"> przedmiotowego </w:t>
      </w:r>
      <w:r w:rsidRPr="00B834EB">
        <w:rPr>
          <w:rFonts w:cstheme="minorHAnsi"/>
        </w:rPr>
        <w:t xml:space="preserve"> zadania</w:t>
      </w:r>
      <w:r w:rsidR="00BF4BD0">
        <w:rPr>
          <w:rFonts w:cstheme="minorHAnsi"/>
        </w:rPr>
        <w:t>,</w:t>
      </w:r>
    </w:p>
    <w:p w14:paraId="324C34E2" w14:textId="161CBEB1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organizować i przewodniczyć nie rzadziej niż raz w tygodniu (a w przypadku wystąpienia potrzeby częściej) naradom technicznym, w których udział biorą uczestnicy procesu budowlanego oraz sporządzać protokoły z tych narad, a następnie przekazywać je Zamawiającemu i wykonawcy robót budowlanych w terminie 3 dni od dnia narady</w:t>
      </w:r>
      <w:r w:rsidR="00BF4BD0">
        <w:rPr>
          <w:rFonts w:cstheme="minorHAnsi"/>
        </w:rPr>
        <w:t>,</w:t>
      </w:r>
    </w:p>
    <w:p w14:paraId="72F378EA" w14:textId="26B3ABFC" w:rsidR="00A73EB8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na bieżąco egzekwować ustalenia z narad technicznych</w:t>
      </w:r>
      <w:r w:rsidR="00BF4BD0">
        <w:rPr>
          <w:rFonts w:cstheme="minorHAnsi"/>
        </w:rPr>
        <w:t>,</w:t>
      </w:r>
    </w:p>
    <w:p w14:paraId="316404DF" w14:textId="2BFA4432" w:rsidR="00A73EB8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 xml:space="preserve">prowadzić niezbędną dokumentację fotograficzną budowy (w formie papierowej </w:t>
      </w:r>
      <w:r w:rsidRPr="00B834EB">
        <w:rPr>
          <w:rFonts w:cstheme="minorHAnsi"/>
        </w:rPr>
        <w:br/>
        <w:t>i cyfrowej)</w:t>
      </w:r>
      <w:r w:rsidR="00BF4BD0">
        <w:rPr>
          <w:rFonts w:cstheme="minorHAnsi"/>
        </w:rPr>
        <w:t>,</w:t>
      </w:r>
    </w:p>
    <w:p w14:paraId="247C6944" w14:textId="79ADE826" w:rsidR="00A73EB8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niezwłocznie przekazywać pisemnie wszelkie informacje i opinie mające znaczenie dla prawidłowej realizacji zadania</w:t>
      </w:r>
      <w:r w:rsidR="00BF4BD0">
        <w:rPr>
          <w:rFonts w:cstheme="minorHAnsi"/>
        </w:rPr>
        <w:t>,</w:t>
      </w:r>
    </w:p>
    <w:p w14:paraId="743EACFA" w14:textId="609F385D" w:rsidR="00A73EB8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 xml:space="preserve">sprawdzać i potwierdzać zestawienia ilości i wartości faktycznie wykonanych robót </w:t>
      </w:r>
      <w:r w:rsidRPr="00B834EB">
        <w:rPr>
          <w:rFonts w:cstheme="minorHAnsi"/>
        </w:rPr>
        <w:br/>
        <w:t>w okresie rozliczeniowym, będących podstawą do rozliczeń finansowych Zamawiającego z</w:t>
      </w:r>
      <w:r w:rsidR="00236EAF">
        <w:rPr>
          <w:rFonts w:cstheme="minorHAnsi"/>
        </w:rPr>
        <w:t> </w:t>
      </w:r>
      <w:r w:rsidRPr="00B834EB">
        <w:rPr>
          <w:rFonts w:cstheme="minorHAnsi"/>
        </w:rPr>
        <w:t>wykonawcą robót budowlanych, na podstawie harmonogramu rzeczowo – finansowego. Przeprowadzać – w ramach posiadanych przez Zamawiającego środków - odbiory robót wykonanych w okresie rozliczeniowym do 7 dni od daty zgłoszenia odbioru robót przez wykonawcę robót budowlanych</w:t>
      </w:r>
      <w:r w:rsidR="00BF4BD0">
        <w:rPr>
          <w:rFonts w:cstheme="minorHAnsi"/>
        </w:rPr>
        <w:t>,</w:t>
      </w:r>
    </w:p>
    <w:p w14:paraId="54FF4460" w14:textId="4BC24E6A" w:rsidR="00A73EB8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lastRenderedPageBreak/>
        <w:t>sprawdzać i zatwierdzać protokoły zaawansowania robót, niezbędne do wystawienia faktur przez wykonawcę robót budowlanych w danym okresie rozliczeniowym</w:t>
      </w:r>
      <w:r w:rsidR="00BF4BD0">
        <w:rPr>
          <w:rFonts w:cstheme="minorHAnsi"/>
        </w:rPr>
        <w:t>,</w:t>
      </w:r>
    </w:p>
    <w:p w14:paraId="6EDCF3E6" w14:textId="5C9CEF37" w:rsidR="00A73EB8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kontrolować rozliczenia pomiędzy wykonawcą robót/podwykonawcami/dalszymi podwykonawcami, w szczególności w zakresie weryfikacji: zakresu wykonanych robót przez podwykonawców/dalszych podwykonawców oraz oświadczeń o dokonaniu płatności na rzecz podwykonawców/dalszych podwykonawców</w:t>
      </w:r>
      <w:r w:rsidR="00BF4BD0">
        <w:rPr>
          <w:rFonts w:cstheme="minorHAnsi"/>
        </w:rPr>
        <w:t>,</w:t>
      </w:r>
    </w:p>
    <w:p w14:paraId="7A3F8055" w14:textId="22C55E1F" w:rsidR="00A73EB8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potwierdzać aktualny stan robót w razie przerwy w robotach oraz w innych wypadkach, gdy zajdzie potrzeba ustalenia ilości, jakości i wartości w zakresie niezbędnym do rozliczeń z</w:t>
      </w:r>
      <w:r w:rsidR="00236EAF">
        <w:rPr>
          <w:rFonts w:cstheme="minorHAnsi"/>
        </w:rPr>
        <w:t> </w:t>
      </w:r>
      <w:r w:rsidRPr="00B834EB">
        <w:rPr>
          <w:rFonts w:cstheme="minorHAnsi"/>
        </w:rPr>
        <w:t>wykonawcą robót budowlanych</w:t>
      </w:r>
      <w:r w:rsidR="00BF4BD0">
        <w:rPr>
          <w:rFonts w:cstheme="minorHAnsi"/>
        </w:rPr>
        <w:t>,</w:t>
      </w:r>
    </w:p>
    <w:p w14:paraId="22D04095" w14:textId="10DFEB83" w:rsidR="00A73EB8" w:rsidRPr="00B834EB" w:rsidRDefault="00413967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zorganizować nadzór w sposób zapewniający terminowość odbioru, eliminując możliwość powstawania opóźnień w ich realizacji</w:t>
      </w:r>
      <w:r w:rsidR="00BF4BD0">
        <w:rPr>
          <w:rFonts w:cstheme="minorHAnsi"/>
        </w:rPr>
        <w:t>,</w:t>
      </w:r>
    </w:p>
    <w:p w14:paraId="01503877" w14:textId="05178C03" w:rsidR="00A73EB8" w:rsidRPr="00B834EB" w:rsidRDefault="0083309D" w:rsidP="00611C84">
      <w:pPr>
        <w:pStyle w:val="Akapitzlist"/>
        <w:numPr>
          <w:ilvl w:val="1"/>
          <w:numId w:val="37"/>
        </w:numPr>
        <w:tabs>
          <w:tab w:val="clear" w:pos="3828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9E2A2F">
        <w:rPr>
          <w:rFonts w:cstheme="minorHAnsi"/>
        </w:rPr>
        <w:t>brać udział, wraz z przedstawicielami Zamawiającego, w odbiorze końcowym robót budowlanych w terminie do 14 dni od otrzymania od wykonawcy robót budowlanych pisemnego powiadomienia o zakończeniu robót i gotowości do odbioru (w odbiorze końcowym biorą udział wszyscy inspektorzy nadzoru oraz przedstawiciele Zamawiającego), a w szczególności</w:t>
      </w:r>
      <w:r w:rsidR="00413967" w:rsidRPr="00B834EB">
        <w:rPr>
          <w:rFonts w:cstheme="minorHAnsi"/>
        </w:rPr>
        <w:t>:</w:t>
      </w:r>
    </w:p>
    <w:p w14:paraId="483475D0" w14:textId="77777777" w:rsidR="00060D15" w:rsidRPr="00B834EB" w:rsidRDefault="00413967" w:rsidP="00611C84">
      <w:pPr>
        <w:pStyle w:val="Akapitzlist"/>
        <w:numPr>
          <w:ilvl w:val="2"/>
          <w:numId w:val="37"/>
        </w:numPr>
        <w:tabs>
          <w:tab w:val="left" w:pos="284"/>
          <w:tab w:val="left" w:pos="567"/>
        </w:tabs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potwierdzać zgodność wpisu do dziennika budowy potwierdzającego zakończenie wszystkich robót i przeprowadzenie z wynikiem pozytywnym wymaganych prób, sprawdzeń i rozruchów;</w:t>
      </w:r>
    </w:p>
    <w:p w14:paraId="380FFE9C" w14:textId="68502A0A" w:rsidR="00060D15" w:rsidRPr="00B834EB" w:rsidRDefault="00413967" w:rsidP="00611C84">
      <w:pPr>
        <w:pStyle w:val="Akapitzlist"/>
        <w:numPr>
          <w:ilvl w:val="2"/>
          <w:numId w:val="37"/>
        </w:numPr>
        <w:tabs>
          <w:tab w:val="left" w:pos="284"/>
          <w:tab w:val="left" w:pos="567"/>
        </w:tabs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sprawdzić kompletność i prawidłowość przedłożonych przez wykonawcę robót budowlanych dokumentów niezbędnych do odbioru końcowego i pisemnie zawiadomić o ich kompletności Zamawiającego w terminie do 10 dni od dnia ich otrzymania</w:t>
      </w:r>
      <w:r w:rsidR="00BF4BD0">
        <w:rPr>
          <w:rFonts w:cstheme="minorHAnsi"/>
        </w:rPr>
        <w:t>,</w:t>
      </w:r>
    </w:p>
    <w:p w14:paraId="3156A997" w14:textId="4F1B0195" w:rsidR="00060D15" w:rsidRPr="0083309D" w:rsidRDefault="00413967" w:rsidP="0083309D">
      <w:pPr>
        <w:pStyle w:val="Akapitzlist"/>
        <w:numPr>
          <w:ilvl w:val="2"/>
          <w:numId w:val="37"/>
        </w:numPr>
        <w:tabs>
          <w:tab w:val="left" w:pos="284"/>
          <w:tab w:val="left" w:pos="567"/>
        </w:tabs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 xml:space="preserve">sprawdzić pod względem kompletności i ważności przekazane przez wykonawcę robót budowlanych </w:t>
      </w:r>
      <w:r w:rsidR="00BF4BD0">
        <w:rPr>
          <w:rFonts w:cstheme="minorHAnsi"/>
        </w:rPr>
        <w:t xml:space="preserve"> dokumentów,</w:t>
      </w:r>
    </w:p>
    <w:p w14:paraId="5F0A43EB" w14:textId="77777777" w:rsidR="00060D15" w:rsidRPr="00B834EB" w:rsidRDefault="00413967" w:rsidP="00611C84">
      <w:pPr>
        <w:pStyle w:val="Akapitzlist"/>
        <w:numPr>
          <w:ilvl w:val="2"/>
          <w:numId w:val="37"/>
        </w:numPr>
        <w:tabs>
          <w:tab w:val="left" w:pos="284"/>
          <w:tab w:val="left" w:pos="567"/>
        </w:tabs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sporządzać i podpisywać wraz z przedstawicielami Zamawiającego protokół odbioru końcowego (Wykonawca nie jest uprawniony do samodzielnego dokonania odbioru robót);</w:t>
      </w:r>
    </w:p>
    <w:p w14:paraId="4FDB572A" w14:textId="36754DF6" w:rsidR="00060D15" w:rsidRPr="00B834EB" w:rsidRDefault="00413967" w:rsidP="00611C84">
      <w:pPr>
        <w:pStyle w:val="Akapitzlist"/>
        <w:numPr>
          <w:ilvl w:val="2"/>
          <w:numId w:val="37"/>
        </w:numPr>
        <w:tabs>
          <w:tab w:val="left" w:pos="284"/>
          <w:tab w:val="left" w:pos="567"/>
        </w:tabs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sprawdzać rozliczenie prac wykonanych przez wykonawcę robót budowlanych</w:t>
      </w:r>
      <w:r w:rsidR="0036280B">
        <w:rPr>
          <w:rFonts w:cstheme="minorHAnsi"/>
        </w:rPr>
        <w:t>,</w:t>
      </w:r>
    </w:p>
    <w:p w14:paraId="18B7EBAE" w14:textId="77777777" w:rsidR="004658B9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284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rozliczyć umowę o roboty budowlane w przypadku jej rozwiązania wraz</w:t>
      </w:r>
      <w:r w:rsidRPr="00B834EB">
        <w:rPr>
          <w:rFonts w:cstheme="minorHAnsi"/>
        </w:rPr>
        <w:br/>
        <w:t xml:space="preserve"> z przeprowadzeniem inwentaryzacji.</w:t>
      </w:r>
    </w:p>
    <w:p w14:paraId="4364761F" w14:textId="2BFC46A4" w:rsidR="004658B9" w:rsidRPr="00B834EB" w:rsidRDefault="00413967" w:rsidP="00611C84">
      <w:pPr>
        <w:pStyle w:val="Akapitzlist"/>
        <w:numPr>
          <w:ilvl w:val="0"/>
          <w:numId w:val="37"/>
        </w:numPr>
        <w:tabs>
          <w:tab w:val="left" w:pos="-142"/>
          <w:tab w:val="left" w:pos="284"/>
          <w:tab w:val="left" w:pos="567"/>
        </w:tabs>
        <w:spacing w:after="0" w:line="240" w:lineRule="auto"/>
        <w:ind w:left="-142" w:hanging="284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Po podpisaniu protokołu końcowego odbioru robót budowlanych Wykonawca zobowiązany jest w</w:t>
      </w:r>
      <w:r w:rsidR="00236EAF">
        <w:rPr>
          <w:rFonts w:cstheme="minorHAnsi"/>
        </w:rPr>
        <w:t> </w:t>
      </w:r>
      <w:r w:rsidRPr="00B834EB">
        <w:rPr>
          <w:rFonts w:cstheme="minorHAnsi"/>
        </w:rPr>
        <w:t>szczególności:</w:t>
      </w:r>
    </w:p>
    <w:p w14:paraId="5D4BC9F1" w14:textId="04D8D542" w:rsidR="00C06473" w:rsidRPr="0083309D" w:rsidRDefault="00413967" w:rsidP="0083309D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obsługiwać okres gwarancji i rękojmi zadania remontowego:</w:t>
      </w:r>
      <w:r w:rsidR="0083309D">
        <w:rPr>
          <w:rFonts w:cstheme="minorHAnsi"/>
        </w:rPr>
        <w:t xml:space="preserve"> </w:t>
      </w:r>
      <w:r w:rsidRPr="0083309D">
        <w:rPr>
          <w:rFonts w:cstheme="minorHAnsi"/>
        </w:rPr>
        <w:t>w przypadku stwierdzenia wad objętych gwarancją lub rękojmią Wykonawca zobowiązany będzie do współpracy z</w:t>
      </w:r>
      <w:r w:rsidR="00236EAF">
        <w:rPr>
          <w:rFonts w:cstheme="minorHAnsi"/>
        </w:rPr>
        <w:t> </w:t>
      </w:r>
      <w:r w:rsidRPr="0083309D">
        <w:rPr>
          <w:rFonts w:cstheme="minorHAnsi"/>
        </w:rPr>
        <w:t>Zamawiającym celem wyegzekwowania ich naprawy przez wykonawcę robót budowlanych</w:t>
      </w:r>
      <w:r w:rsidR="000D7E4E" w:rsidRPr="0083309D">
        <w:rPr>
          <w:rFonts w:cstheme="minorHAnsi"/>
        </w:rPr>
        <w:t>,</w:t>
      </w:r>
    </w:p>
    <w:p w14:paraId="46624AE6" w14:textId="1CF23828" w:rsidR="00C06473" w:rsidRPr="00B834EB" w:rsidRDefault="00413967" w:rsidP="00611C84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przechowywać korespondencję i dokumentację dotyczącą przebiegu procesu</w:t>
      </w:r>
      <w:r w:rsidR="000D7E4E">
        <w:rPr>
          <w:rFonts w:cstheme="minorHAnsi"/>
        </w:rPr>
        <w:t xml:space="preserve"> budowlanego</w:t>
      </w:r>
      <w:r w:rsidRPr="00B834EB">
        <w:rPr>
          <w:rFonts w:cstheme="minorHAnsi"/>
        </w:rPr>
        <w:t xml:space="preserve"> i</w:t>
      </w:r>
      <w:r w:rsidR="00236EAF">
        <w:rPr>
          <w:rFonts w:cstheme="minorHAnsi"/>
        </w:rPr>
        <w:t> </w:t>
      </w:r>
      <w:r w:rsidRPr="00B834EB">
        <w:rPr>
          <w:rFonts w:cstheme="minorHAnsi"/>
        </w:rPr>
        <w:t xml:space="preserve">przekazać ją Zamawiającemu w stanie kompletnym po zakończeniu </w:t>
      </w:r>
      <w:r w:rsidR="000D7E4E">
        <w:rPr>
          <w:rFonts w:cstheme="minorHAnsi"/>
        </w:rPr>
        <w:t>robót</w:t>
      </w:r>
      <w:r w:rsidRPr="00B834EB">
        <w:rPr>
          <w:rFonts w:cstheme="minorHAnsi"/>
        </w:rPr>
        <w:t xml:space="preserve"> lub rozwiązaniu umowy na świadczenie usługi nadzoru inwestorskiego.</w:t>
      </w:r>
    </w:p>
    <w:p w14:paraId="26E79969" w14:textId="77777777" w:rsidR="00BF01C6" w:rsidRPr="00B834EB" w:rsidRDefault="00413967" w:rsidP="00611C84">
      <w:pPr>
        <w:pStyle w:val="Akapitzlist"/>
        <w:numPr>
          <w:ilvl w:val="0"/>
          <w:numId w:val="37"/>
        </w:numPr>
        <w:tabs>
          <w:tab w:val="left" w:pos="284"/>
          <w:tab w:val="left" w:pos="567"/>
        </w:tabs>
        <w:spacing w:after="0" w:line="240" w:lineRule="auto"/>
        <w:ind w:hanging="4330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Na każdym etapie realizacji remontu Wykonawca zobowiązany jest w szczególności:</w:t>
      </w:r>
    </w:p>
    <w:p w14:paraId="0A1F2AF4" w14:textId="109554B1" w:rsidR="006B27EA" w:rsidRPr="00B834EB" w:rsidRDefault="00413967" w:rsidP="00611C84">
      <w:pPr>
        <w:pStyle w:val="Akapitzlist"/>
        <w:numPr>
          <w:ilvl w:val="1"/>
          <w:numId w:val="3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zapewnić w razie potrzeby tłumaczenia wszelkich dokumentów obcojęzycznych związanych z</w:t>
      </w:r>
      <w:r w:rsidR="00236EAF">
        <w:rPr>
          <w:rFonts w:cstheme="minorHAnsi"/>
        </w:rPr>
        <w:t> </w:t>
      </w:r>
      <w:r w:rsidRPr="00B834EB">
        <w:rPr>
          <w:rFonts w:cstheme="minorHAnsi"/>
        </w:rPr>
        <w:t xml:space="preserve">realizacją </w:t>
      </w:r>
      <w:r w:rsidR="000D7E4E">
        <w:rPr>
          <w:rFonts w:cstheme="minorHAnsi"/>
        </w:rPr>
        <w:t>robót budowlanych,</w:t>
      </w:r>
    </w:p>
    <w:p w14:paraId="024952BE" w14:textId="725D1328" w:rsidR="00A17E5D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zapewnić w razie potrzeby tłumacza w przypadku, gdy w skład zespołu Wykonawcy wchodzi osoba niewładająca językiem polskim</w:t>
      </w:r>
      <w:r w:rsidR="000D7E4E">
        <w:rPr>
          <w:rFonts w:cstheme="minorHAnsi"/>
        </w:rPr>
        <w:t>,</w:t>
      </w:r>
    </w:p>
    <w:p w14:paraId="50C7AB54" w14:textId="00F04017" w:rsidR="00A17E5D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 xml:space="preserve">niezwłocznie, lecz nie później niż w terminie 2 dni, udzielać wykonawcy robót budowlanych wszelkich dostępnych informacji i wyjaśnień dotyczących realizacji </w:t>
      </w:r>
      <w:r w:rsidR="000D7E4E">
        <w:rPr>
          <w:rFonts w:cstheme="minorHAnsi"/>
        </w:rPr>
        <w:t>robót budowlanych</w:t>
      </w:r>
      <w:r w:rsidRPr="00B834EB">
        <w:rPr>
          <w:rFonts w:cstheme="minorHAnsi"/>
        </w:rPr>
        <w:t>;</w:t>
      </w:r>
    </w:p>
    <w:p w14:paraId="252785CB" w14:textId="2FFD5E7A" w:rsidR="00A17E5D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 xml:space="preserve">doradzać Zamawiającemu w przypadku zaistnienia ewentualnych roszczeń i sporów </w:t>
      </w:r>
      <w:r w:rsidRPr="00B834EB">
        <w:rPr>
          <w:rFonts w:cstheme="minorHAnsi"/>
        </w:rPr>
        <w:br/>
        <w:t>z wykonawcą robót budowlanych oraz w przypadku zaistnienia problemów na etapie prowadzenia robót budowlanych</w:t>
      </w:r>
      <w:r w:rsidR="000D7E4E">
        <w:rPr>
          <w:rFonts w:cstheme="minorHAnsi"/>
        </w:rPr>
        <w:t>,</w:t>
      </w:r>
    </w:p>
    <w:p w14:paraId="76BCD36A" w14:textId="6DDA8D3D" w:rsidR="00A17E5D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w przypadku kontroli przebiegu realizacji zadania, współdziałać z Zamawiającym poprzez przedłożenie stosownych dokumentów dotyczących realizacji zadania</w:t>
      </w:r>
      <w:r w:rsidR="000D7E4E">
        <w:rPr>
          <w:rFonts w:cstheme="minorHAnsi"/>
        </w:rPr>
        <w:t>,</w:t>
      </w:r>
    </w:p>
    <w:p w14:paraId="4EB64BCB" w14:textId="33D58AFF" w:rsidR="00A17E5D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występować w imieniu Zamawiającego przed organami administracji w sprawach wynikających z realizacji r</w:t>
      </w:r>
      <w:r w:rsidR="000D7E4E">
        <w:rPr>
          <w:rFonts w:cstheme="minorHAnsi"/>
        </w:rPr>
        <w:t>obót budowalnych</w:t>
      </w:r>
      <w:r w:rsidRPr="00B834EB">
        <w:rPr>
          <w:rFonts w:cstheme="minorHAnsi"/>
        </w:rPr>
        <w:t>, w granicach udzielonych pełnomocnictw</w:t>
      </w:r>
      <w:r w:rsidR="000D7E4E">
        <w:rPr>
          <w:rFonts w:cstheme="minorHAnsi"/>
        </w:rPr>
        <w:t>,</w:t>
      </w:r>
    </w:p>
    <w:p w14:paraId="3D8AE0D0" w14:textId="6CFE9919" w:rsidR="00A17E5D" w:rsidRPr="00B834EB" w:rsidRDefault="00413967" w:rsidP="00611C84">
      <w:pPr>
        <w:pStyle w:val="Akapitzlist"/>
        <w:numPr>
          <w:ilvl w:val="1"/>
          <w:numId w:val="3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 xml:space="preserve">reprezentować Zamawiającego, na jego wniosek, w kontaktach z osobami trzecimi </w:t>
      </w:r>
      <w:r w:rsidRPr="00B834EB">
        <w:rPr>
          <w:rFonts w:cstheme="minorHAnsi"/>
        </w:rPr>
        <w:br/>
        <w:t>w sprawach związanych z realizacją r</w:t>
      </w:r>
      <w:r w:rsidR="000D7E4E">
        <w:rPr>
          <w:rFonts w:cstheme="minorHAnsi"/>
        </w:rPr>
        <w:t>obót budowlanych,</w:t>
      </w:r>
    </w:p>
    <w:p w14:paraId="79877183" w14:textId="525EF569" w:rsidR="00A17E5D" w:rsidRPr="00B834EB" w:rsidRDefault="00413967" w:rsidP="00611C84">
      <w:pPr>
        <w:pStyle w:val="Akapitzlist"/>
        <w:numPr>
          <w:ilvl w:val="1"/>
          <w:numId w:val="3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 xml:space="preserve">dostosować swój czas pracy do czasu pracy wykonawcy robót budowlanych </w:t>
      </w:r>
      <w:r w:rsidRPr="00B834EB">
        <w:rPr>
          <w:rFonts w:cstheme="minorHAnsi"/>
        </w:rPr>
        <w:br/>
        <w:t>i wymagań Zamawiającego</w:t>
      </w:r>
      <w:r w:rsidR="000D7E4E">
        <w:rPr>
          <w:rFonts w:cstheme="minorHAnsi"/>
        </w:rPr>
        <w:t>,</w:t>
      </w:r>
    </w:p>
    <w:p w14:paraId="07378D7E" w14:textId="48862C29" w:rsidR="00A17E5D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opiniować i wskazywać sposoby załatwienia wszelkiego rodzaju skarg i roszczeń osób trzecich wywołanych realizacją zadania</w:t>
      </w:r>
      <w:r w:rsidR="000D7E4E">
        <w:rPr>
          <w:rFonts w:cstheme="minorHAnsi"/>
        </w:rPr>
        <w:t>,</w:t>
      </w:r>
    </w:p>
    <w:p w14:paraId="0821CAE1" w14:textId="19BCABC3" w:rsidR="00A17E5D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hanging="4548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lastRenderedPageBreak/>
        <w:t>ściśle współpracować z Zamawiającym oraz osobami pełniącymi nadzór autorski</w:t>
      </w:r>
      <w:r w:rsidR="000D7E4E">
        <w:rPr>
          <w:rFonts w:cstheme="minorHAnsi"/>
        </w:rPr>
        <w:t>,</w:t>
      </w:r>
    </w:p>
    <w:p w14:paraId="5A1E31B2" w14:textId="349B5A10" w:rsidR="008F7F57" w:rsidRPr="00CB38B6" w:rsidRDefault="00413967" w:rsidP="008F7F57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284" w:hanging="142"/>
        <w:jc w:val="both"/>
        <w:rPr>
          <w:rFonts w:eastAsia="Times New Roman" w:cstheme="minorHAnsi"/>
          <w:kern w:val="2"/>
        </w:rPr>
      </w:pPr>
      <w:r w:rsidRPr="00B834EB">
        <w:rPr>
          <w:rFonts w:cstheme="minorHAnsi"/>
        </w:rPr>
        <w:t xml:space="preserve">przekazywać Zamawiającemu kopie wszystkich pism kierowanych do wykonawcy robót </w:t>
      </w:r>
      <w:r w:rsidRPr="00CB38B6">
        <w:rPr>
          <w:rFonts w:cstheme="minorHAnsi"/>
        </w:rPr>
        <w:t>budowlanych i innych osób biorących udział w procesie budowlanym.</w:t>
      </w:r>
    </w:p>
    <w:p w14:paraId="6DFE8C01" w14:textId="394BE22D" w:rsidR="00B2000C" w:rsidRPr="00CB38B6" w:rsidRDefault="008F7F57" w:rsidP="00611C84">
      <w:pPr>
        <w:pStyle w:val="Akapitzlist"/>
        <w:numPr>
          <w:ilvl w:val="0"/>
          <w:numId w:val="37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hanging="284"/>
        <w:jc w:val="both"/>
        <w:rPr>
          <w:rFonts w:eastAsia="Times New Roman" w:cstheme="minorHAnsi"/>
          <w:kern w:val="2"/>
        </w:rPr>
      </w:pPr>
      <w:r w:rsidRPr="00CB38B6">
        <w:rPr>
          <w:rFonts w:eastAsia="Times New Roman" w:cstheme="minorHAnsi"/>
          <w:kern w:val="2"/>
        </w:rPr>
        <w:t>Do obowiązków Wykonawcy należeć będzie rozliczenie uzyskanego dofinansowania wraz z</w:t>
      </w:r>
      <w:r w:rsidR="00236EAF">
        <w:rPr>
          <w:rFonts w:eastAsia="Times New Roman" w:cstheme="minorHAnsi"/>
          <w:kern w:val="2"/>
        </w:rPr>
        <w:t> </w:t>
      </w:r>
      <w:r w:rsidRPr="00CB38B6">
        <w:rPr>
          <w:rFonts w:eastAsia="Times New Roman" w:cstheme="minorHAnsi"/>
          <w:kern w:val="2"/>
        </w:rPr>
        <w:t>opracowaniem  niezbędnych załączników wymaganych w ramach umowy pomiędzy Beneficjentem a Rządowym Funduszem Polski Ład w ramach realizacji zadania pn. „Przebudowa ciągu dróg powiatowych 2034W o długości odcinka od km 1+ 758 do 5 km +800 tj. 4, 042 km oraz drogi Nr 2037W o długości odcinka od 0+000 do km 4+090 tj. 4,090 km” oraz opracowanie innych dokumentów/ sprawozdań wynikających z w/w umowy na każdym etapie realizacji inwestycji oraz po jej zakończeniu</w:t>
      </w:r>
    </w:p>
    <w:p w14:paraId="57DA2C53" w14:textId="7A345F04" w:rsidR="008F7F57" w:rsidRPr="00CB38B6" w:rsidRDefault="008F7F57" w:rsidP="00B2000C">
      <w:pPr>
        <w:pStyle w:val="Akapitzlist"/>
        <w:tabs>
          <w:tab w:val="left" w:pos="0"/>
          <w:tab w:val="left" w:pos="284"/>
          <w:tab w:val="left" w:pos="567"/>
        </w:tabs>
        <w:spacing w:after="0" w:line="240" w:lineRule="auto"/>
        <w:ind w:left="0"/>
        <w:jc w:val="both"/>
        <w:rPr>
          <w:rFonts w:eastAsia="Times New Roman" w:cstheme="minorHAnsi"/>
          <w:kern w:val="2"/>
        </w:rPr>
      </w:pPr>
      <w:r w:rsidRPr="00CB38B6">
        <w:rPr>
          <w:rFonts w:eastAsia="Times New Roman" w:cstheme="minorHAnsi"/>
          <w:kern w:val="2"/>
        </w:rPr>
        <w:t>w wyznaczonych terminach.</w:t>
      </w:r>
    </w:p>
    <w:p w14:paraId="68110048" w14:textId="77EC073B" w:rsidR="00FB080E" w:rsidRPr="00B834EB" w:rsidRDefault="00413967" w:rsidP="00611C84">
      <w:pPr>
        <w:pStyle w:val="Akapitzlist"/>
        <w:numPr>
          <w:ilvl w:val="0"/>
          <w:numId w:val="37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hanging="284"/>
        <w:jc w:val="both"/>
        <w:rPr>
          <w:rFonts w:eastAsia="Times New Roman" w:cstheme="minorHAnsi"/>
          <w:color w:val="000000"/>
          <w:kern w:val="2"/>
        </w:rPr>
      </w:pPr>
      <w:r w:rsidRPr="00CB38B6">
        <w:rPr>
          <w:rFonts w:cstheme="minorHAnsi"/>
        </w:rPr>
        <w:t xml:space="preserve">Wyszczególnione obowiązki Wykonawcy mają jedynie charakter przykładowy i nie wyczerpują całego </w:t>
      </w:r>
      <w:r w:rsidRPr="00B834EB">
        <w:rPr>
          <w:rFonts w:cstheme="minorHAnsi"/>
        </w:rPr>
        <w:t xml:space="preserve">zakresu zobowiązania Wykonawcy wynikającego z umowy, a także nie mogą stanowić podstawy </w:t>
      </w:r>
      <w:r w:rsidR="0090284D">
        <w:rPr>
          <w:rFonts w:cstheme="minorHAnsi"/>
        </w:rPr>
        <w:br/>
      </w:r>
      <w:r w:rsidRPr="00B834EB">
        <w:rPr>
          <w:rFonts w:cstheme="minorHAnsi"/>
        </w:rPr>
        <w:t>do odmowy wykonania przez Wykonawcę jakichkolwiek czynności niewymienionych wprost w</w:t>
      </w:r>
      <w:r w:rsidR="00236EAF">
        <w:rPr>
          <w:rFonts w:cstheme="minorHAnsi"/>
        </w:rPr>
        <w:t> </w:t>
      </w:r>
      <w:r w:rsidRPr="00B834EB">
        <w:rPr>
          <w:rFonts w:cstheme="minorHAnsi"/>
        </w:rPr>
        <w:t>umowie, a potrzebnych do należytego wykonania przedmiotu umowy.</w:t>
      </w:r>
    </w:p>
    <w:p w14:paraId="383805FF" w14:textId="564B4695" w:rsidR="00DE3477" w:rsidRPr="00B834EB" w:rsidRDefault="00413967" w:rsidP="00611C84">
      <w:pPr>
        <w:pStyle w:val="Akapitzlist"/>
        <w:numPr>
          <w:ilvl w:val="0"/>
          <w:numId w:val="37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hanging="284"/>
        <w:jc w:val="both"/>
        <w:rPr>
          <w:rFonts w:eastAsia="Times New Roman" w:cstheme="minorHAnsi"/>
          <w:b/>
          <w:bCs/>
          <w:color w:val="000000"/>
          <w:kern w:val="2"/>
        </w:rPr>
      </w:pPr>
      <w:r w:rsidRPr="00B834EB">
        <w:rPr>
          <w:rFonts w:cstheme="minorHAnsi"/>
        </w:rPr>
        <w:t>Wykonawca nie jest upoważniony do udzielania zamówień w imieniu Zamawiającego, czy dokonywania jakichkolwiek zmian w umowie z wykonawcą robót budowlanych</w:t>
      </w:r>
    </w:p>
    <w:p w14:paraId="20DFB406" w14:textId="77777777" w:rsidR="005C2B89" w:rsidRPr="00FB080E" w:rsidRDefault="005C2B89" w:rsidP="005C2B89">
      <w:pPr>
        <w:pStyle w:val="Akapitzlist"/>
        <w:tabs>
          <w:tab w:val="left" w:pos="0"/>
          <w:tab w:val="left" w:pos="284"/>
          <w:tab w:val="left" w:pos="567"/>
        </w:tabs>
        <w:spacing w:after="0" w:line="240" w:lineRule="auto"/>
        <w:ind w:left="0"/>
        <w:jc w:val="both"/>
        <w:rPr>
          <w:rFonts w:eastAsia="Times New Roman" w:cstheme="minorHAnsi"/>
          <w:bCs/>
          <w:color w:val="000000"/>
          <w:kern w:val="2"/>
        </w:rPr>
      </w:pPr>
    </w:p>
    <w:p w14:paraId="03E00BC3" w14:textId="0FB07936" w:rsidR="00677B25" w:rsidRPr="002503CF" w:rsidRDefault="00C41BBD" w:rsidP="00611C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2503CF">
        <w:rPr>
          <w:rFonts w:eastAsia="Times New Roman" w:cstheme="minorHAnsi"/>
          <w:b/>
          <w:bCs/>
          <w:color w:val="000000"/>
        </w:rPr>
        <w:t xml:space="preserve">§ </w:t>
      </w:r>
      <w:r w:rsidR="00611C84">
        <w:rPr>
          <w:rFonts w:eastAsia="Times New Roman" w:cstheme="minorHAnsi"/>
          <w:b/>
          <w:bCs/>
          <w:color w:val="000000"/>
        </w:rPr>
        <w:t>6</w:t>
      </w:r>
    </w:p>
    <w:p w14:paraId="452FE313" w14:textId="77777777" w:rsidR="00677B25" w:rsidRPr="002503CF" w:rsidRDefault="00C41BBD" w:rsidP="00611C84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"/>
        </w:rPr>
      </w:pPr>
      <w:r w:rsidRPr="002503CF">
        <w:rPr>
          <w:rFonts w:eastAsia="Times New Roman" w:cstheme="minorHAnsi"/>
          <w:b/>
          <w:color w:val="000000"/>
          <w:kern w:val="2"/>
        </w:rPr>
        <w:t>Obowiązki Zamawiającego</w:t>
      </w:r>
    </w:p>
    <w:p w14:paraId="59272252" w14:textId="4DE2B911" w:rsidR="00677B25" w:rsidRPr="006C045A" w:rsidRDefault="00C41BBD" w:rsidP="00611C84">
      <w:pPr>
        <w:pStyle w:val="Akapitzlist"/>
        <w:numPr>
          <w:ilvl w:val="0"/>
          <w:numId w:val="8"/>
        </w:numPr>
        <w:spacing w:after="0" w:line="240" w:lineRule="auto"/>
        <w:ind w:hanging="1004"/>
        <w:jc w:val="both"/>
        <w:rPr>
          <w:rFonts w:cstheme="minorHAnsi"/>
          <w:b/>
          <w:bCs/>
        </w:rPr>
      </w:pPr>
      <w:r w:rsidRPr="006C045A">
        <w:rPr>
          <w:rFonts w:cstheme="minorHAnsi"/>
        </w:rPr>
        <w:t>Zamawiający zobowiązany jest do:</w:t>
      </w:r>
    </w:p>
    <w:p w14:paraId="4D5C9C80" w14:textId="1AB5F7E1" w:rsidR="00677B25" w:rsidRPr="002503CF" w:rsidRDefault="00C41BBD" w:rsidP="00611C84">
      <w:pPr>
        <w:pStyle w:val="Akapitzlist"/>
        <w:numPr>
          <w:ilvl w:val="0"/>
          <w:numId w:val="4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2503CF">
        <w:rPr>
          <w:rFonts w:asciiTheme="minorHAnsi" w:hAnsiTheme="minorHAnsi" w:cstheme="minorHAnsi"/>
        </w:rPr>
        <w:t>Przekazania Wykonawcy wszystkich posiadanych dokumentów związanych z realizacją robót budowlanych w tym kompletnej dokumentacji projektowej inwestycji objętej nadzorem inwestorskim, kosztorysu ofertowego wykonawcy robót budowlanych</w:t>
      </w:r>
      <w:r w:rsidR="0090284D">
        <w:rPr>
          <w:rFonts w:asciiTheme="minorHAnsi" w:hAnsiTheme="minorHAnsi" w:cstheme="minorHAnsi"/>
        </w:rPr>
        <w:t>,</w:t>
      </w:r>
    </w:p>
    <w:p w14:paraId="74ECA5E0" w14:textId="637F05D1" w:rsidR="00677B25" w:rsidRPr="002503CF" w:rsidRDefault="00C41BBD" w:rsidP="00611C84">
      <w:pPr>
        <w:pStyle w:val="Akapitzlist"/>
        <w:numPr>
          <w:ilvl w:val="0"/>
          <w:numId w:val="4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2503CF">
        <w:rPr>
          <w:rFonts w:asciiTheme="minorHAnsi" w:hAnsiTheme="minorHAnsi" w:cstheme="minorHAnsi"/>
        </w:rPr>
        <w:t xml:space="preserve">Informowania Wykonawcy o wprowadzonych zmianach w dokumentacji projektowej </w:t>
      </w:r>
      <w:r w:rsidR="000E541D">
        <w:rPr>
          <w:rFonts w:asciiTheme="minorHAnsi" w:hAnsiTheme="minorHAnsi" w:cstheme="minorHAnsi"/>
        </w:rPr>
        <w:br/>
      </w:r>
      <w:r w:rsidRPr="002503CF">
        <w:rPr>
          <w:rFonts w:asciiTheme="minorHAnsi" w:hAnsiTheme="minorHAnsi" w:cstheme="minorHAnsi"/>
        </w:rPr>
        <w:t>oraz w umowie o roboty budowlane zawartej z wykonawcą robót budowlanych</w:t>
      </w:r>
      <w:r w:rsidR="000E541D">
        <w:rPr>
          <w:rFonts w:asciiTheme="minorHAnsi" w:hAnsiTheme="minorHAnsi" w:cstheme="minorHAnsi"/>
        </w:rPr>
        <w:t>,</w:t>
      </w:r>
    </w:p>
    <w:p w14:paraId="35A4783D" w14:textId="01A321D7" w:rsidR="00677B25" w:rsidRPr="002503CF" w:rsidRDefault="000E541D" w:rsidP="00611C84">
      <w:pPr>
        <w:pStyle w:val="Akapitzlist"/>
        <w:numPr>
          <w:ilvl w:val="0"/>
          <w:numId w:val="4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C41BBD" w:rsidRPr="002503CF">
        <w:rPr>
          <w:rFonts w:asciiTheme="minorHAnsi" w:hAnsiTheme="minorHAnsi" w:cstheme="minorHAnsi"/>
        </w:rPr>
        <w:t>okonania odbioru końcowego robót budowlanych wykonywanych przez wykonawcę robót budowlanych, przy współudziale Wykonawcy</w:t>
      </w:r>
      <w:r>
        <w:rPr>
          <w:rFonts w:asciiTheme="minorHAnsi" w:hAnsiTheme="minorHAnsi" w:cstheme="minorHAnsi"/>
        </w:rPr>
        <w:t>,</w:t>
      </w:r>
    </w:p>
    <w:p w14:paraId="01A58B5D" w14:textId="410A0141" w:rsidR="00677B25" w:rsidRDefault="00C41BBD" w:rsidP="00611C84">
      <w:pPr>
        <w:pStyle w:val="Akapitzlist"/>
        <w:numPr>
          <w:ilvl w:val="0"/>
          <w:numId w:val="4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2503CF">
        <w:rPr>
          <w:rFonts w:asciiTheme="minorHAnsi" w:hAnsiTheme="minorHAnsi" w:cstheme="minorHAnsi"/>
        </w:rPr>
        <w:t xml:space="preserve">Terminowego regulowania zobowiązań finansowych wynikających z niniejszej umowy w stosunku </w:t>
      </w:r>
      <w:r w:rsidRPr="002503CF">
        <w:rPr>
          <w:rFonts w:asciiTheme="minorHAnsi" w:hAnsiTheme="minorHAnsi" w:cstheme="minorHAnsi"/>
        </w:rPr>
        <w:br/>
        <w:t>do Wykonawcy na podstawie złożonych przez niego prawidłowo wystawionych faktur VAT.</w:t>
      </w:r>
    </w:p>
    <w:p w14:paraId="37DEE17F" w14:textId="77777777" w:rsidR="005C2B89" w:rsidRPr="002503CF" w:rsidRDefault="005C2B89" w:rsidP="005C2B89">
      <w:pPr>
        <w:pStyle w:val="Akapitzlist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</w:p>
    <w:p w14:paraId="46E02209" w14:textId="6950CE24" w:rsidR="00677B25" w:rsidRPr="002503CF" w:rsidRDefault="00C41BBD" w:rsidP="00611C84">
      <w:pPr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 w:rsidRPr="002503CF">
        <w:rPr>
          <w:rFonts w:eastAsia="Times New Roman" w:cstheme="minorHAnsi"/>
          <w:b/>
          <w:color w:val="000000"/>
        </w:rPr>
        <w:t xml:space="preserve">§ </w:t>
      </w:r>
      <w:r w:rsidR="00611C84">
        <w:rPr>
          <w:rFonts w:eastAsia="Times New Roman" w:cstheme="minorHAnsi"/>
          <w:b/>
          <w:color w:val="000000"/>
        </w:rPr>
        <w:t>7</w:t>
      </w:r>
    </w:p>
    <w:p w14:paraId="1F869667" w14:textId="77777777" w:rsidR="00677B25" w:rsidRPr="002503CF" w:rsidRDefault="00C41BBD" w:rsidP="00611C84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"/>
        </w:rPr>
      </w:pPr>
      <w:r w:rsidRPr="002503CF">
        <w:rPr>
          <w:rFonts w:eastAsia="Times New Roman" w:cstheme="minorHAnsi"/>
          <w:b/>
          <w:color w:val="000000"/>
          <w:kern w:val="2"/>
        </w:rPr>
        <w:t>Wynagrodzenie i warunki płatności</w:t>
      </w:r>
    </w:p>
    <w:p w14:paraId="0944B846" w14:textId="41B303B2" w:rsidR="00677B25" w:rsidRPr="002503CF" w:rsidRDefault="00C41BBD" w:rsidP="00611C84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rPr>
          <w:rFonts w:asciiTheme="minorHAnsi" w:eastAsia="Times New Roman" w:hAnsiTheme="minorHAnsi" w:cstheme="minorHAnsi"/>
          <w:b/>
          <w:color w:val="000000"/>
          <w:kern w:val="2"/>
        </w:rPr>
      </w:pPr>
      <w:r w:rsidRPr="002503CF">
        <w:rPr>
          <w:rFonts w:asciiTheme="minorHAnsi" w:eastAsia="Times New Roman" w:hAnsiTheme="minorHAnsi" w:cstheme="minorHAnsi"/>
          <w:color w:val="000000"/>
        </w:rPr>
        <w:t xml:space="preserve">Za wykonanie przedmiotu </w:t>
      </w:r>
      <w:r w:rsidR="00956B5F">
        <w:rPr>
          <w:rFonts w:asciiTheme="minorHAnsi" w:eastAsia="Times New Roman" w:hAnsiTheme="minorHAnsi" w:cstheme="minorHAnsi"/>
          <w:color w:val="000000"/>
        </w:rPr>
        <w:t>u</w:t>
      </w:r>
      <w:r w:rsidRPr="002503CF">
        <w:rPr>
          <w:rFonts w:asciiTheme="minorHAnsi" w:eastAsia="Times New Roman" w:hAnsiTheme="minorHAnsi" w:cstheme="minorHAnsi"/>
          <w:color w:val="000000"/>
        </w:rPr>
        <w:t xml:space="preserve">mowy Wykonawca otrzyma wynagrodzenie ryczałtowe w wysokości: ……………………………….……….. zł brutto (słownie: …………………………………………………..…………………….), </w:t>
      </w:r>
    </w:p>
    <w:p w14:paraId="312BFF90" w14:textId="52D6EE9D" w:rsidR="00677B25" w:rsidRPr="00956B5F" w:rsidRDefault="00C41BBD" w:rsidP="00611C84">
      <w:pPr>
        <w:pStyle w:val="Akapitzlist"/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</w:rPr>
      </w:pPr>
      <w:r w:rsidRPr="002503CF">
        <w:rPr>
          <w:rFonts w:asciiTheme="minorHAnsi" w:eastAsia="Times New Roman" w:hAnsiTheme="minorHAnsi" w:cstheme="minorHAnsi"/>
        </w:rPr>
        <w:t xml:space="preserve">w tym wartość netto wynosi: </w:t>
      </w:r>
      <w:r w:rsidRPr="002503CF">
        <w:rPr>
          <w:rFonts w:asciiTheme="minorHAnsi" w:eastAsia="Times New Roman" w:hAnsiTheme="minorHAnsi" w:cstheme="minorHAnsi"/>
          <w:color w:val="000000"/>
        </w:rPr>
        <w:t xml:space="preserve">……………………….. zł </w:t>
      </w:r>
      <w:r w:rsidRPr="002503CF">
        <w:rPr>
          <w:rFonts w:asciiTheme="minorHAnsi" w:eastAsia="Times New Roman" w:hAnsiTheme="minorHAnsi" w:cstheme="minorHAnsi"/>
        </w:rPr>
        <w:t>(słownie: ……………………….……………………………….)</w:t>
      </w:r>
      <w:r w:rsidR="00E85A9E">
        <w:rPr>
          <w:rFonts w:asciiTheme="minorHAnsi" w:eastAsia="Times New Roman" w:hAnsiTheme="minorHAnsi" w:cstheme="minorHAnsi"/>
        </w:rPr>
        <w:t>.</w:t>
      </w:r>
      <w:r w:rsidRPr="002503CF">
        <w:rPr>
          <w:rFonts w:asciiTheme="minorHAnsi" w:eastAsia="Times New Roman" w:hAnsiTheme="minorHAnsi" w:cstheme="minorHAnsi"/>
        </w:rPr>
        <w:t xml:space="preserve"> </w:t>
      </w:r>
    </w:p>
    <w:p w14:paraId="2445951E" w14:textId="29DD3848" w:rsidR="00677B25" w:rsidRPr="002503CF" w:rsidRDefault="00C41BBD" w:rsidP="00611C84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color w:val="000000"/>
          <w:kern w:val="2"/>
        </w:rPr>
      </w:pPr>
      <w:r w:rsidRPr="002503CF">
        <w:rPr>
          <w:rFonts w:asciiTheme="minorHAnsi" w:hAnsiTheme="minorHAnsi" w:cstheme="minorHAnsi"/>
        </w:rPr>
        <w:t xml:space="preserve">Rozliczenie wynagrodzenia ryczałtowego za wykonanie przedmiotu </w:t>
      </w:r>
      <w:r w:rsidR="00956B5F">
        <w:rPr>
          <w:rFonts w:asciiTheme="minorHAnsi" w:hAnsiTheme="minorHAnsi" w:cstheme="minorHAnsi"/>
        </w:rPr>
        <w:t>u</w:t>
      </w:r>
      <w:r w:rsidRPr="002503CF">
        <w:rPr>
          <w:rFonts w:asciiTheme="minorHAnsi" w:hAnsiTheme="minorHAnsi" w:cstheme="minorHAnsi"/>
        </w:rPr>
        <w:t>mowy nastąpi fakturą wystawioną przez Wykona</w:t>
      </w:r>
      <w:r w:rsidR="00956B5F">
        <w:rPr>
          <w:rFonts w:asciiTheme="minorHAnsi" w:hAnsiTheme="minorHAnsi" w:cstheme="minorHAnsi"/>
        </w:rPr>
        <w:t>wcę</w:t>
      </w:r>
      <w:r w:rsidRPr="002503CF">
        <w:rPr>
          <w:rFonts w:asciiTheme="minorHAnsi" w:hAnsiTheme="minorHAnsi" w:cstheme="minorHAnsi"/>
        </w:rPr>
        <w:t xml:space="preserve"> po podpisaniu przez Strony protokołu odbioru końcowego robót budowlanych</w:t>
      </w:r>
      <w:r w:rsidRPr="002503CF">
        <w:rPr>
          <w:rFonts w:asciiTheme="minorHAnsi" w:eastAsia="Times New Roman" w:hAnsiTheme="minorHAnsi" w:cstheme="minorHAnsi"/>
          <w:color w:val="000000"/>
        </w:rPr>
        <w:t>.</w:t>
      </w:r>
    </w:p>
    <w:p w14:paraId="1C76758B" w14:textId="77777777" w:rsidR="00677B25" w:rsidRPr="002503CF" w:rsidRDefault="00C41BBD" w:rsidP="00611C84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color w:val="000000"/>
          <w:kern w:val="2"/>
        </w:rPr>
      </w:pPr>
      <w:r w:rsidRPr="002503CF">
        <w:rPr>
          <w:rFonts w:asciiTheme="minorHAnsi" w:hAnsiTheme="minorHAnsi" w:cstheme="minorHAnsi"/>
          <w:color w:val="000000"/>
          <w:lang w:eastAsia="pl-PL"/>
        </w:rPr>
        <w:t xml:space="preserve">Wynagrodzenie płatne będzie przelewem na rachunek bankowy Wykonawcy </w:t>
      </w:r>
      <w:r w:rsidRPr="002503CF">
        <w:rPr>
          <w:rFonts w:asciiTheme="minorHAnsi" w:hAnsiTheme="minorHAnsi" w:cstheme="minorHAnsi"/>
          <w:color w:val="000000"/>
          <w:lang w:eastAsia="pl-PL"/>
        </w:rPr>
        <w:br/>
        <w:t>nr ……………………………….………………. w terminie 30 dni od dnia doręczenia Zamawiającemu prawidłowo wystawionej faktury i protokołu odbioru końcowego.</w:t>
      </w:r>
    </w:p>
    <w:p w14:paraId="06009A87" w14:textId="376BEC38" w:rsidR="00421654" w:rsidRPr="00E85A9E" w:rsidRDefault="00C41BBD" w:rsidP="00611C84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color w:val="000000"/>
          <w:kern w:val="2"/>
        </w:rPr>
      </w:pPr>
      <w:r w:rsidRPr="002503CF">
        <w:rPr>
          <w:rFonts w:asciiTheme="minorHAnsi" w:eastAsia="Times New Roman" w:hAnsiTheme="minorHAnsi" w:cstheme="minorHAnsi"/>
          <w:color w:val="000000"/>
        </w:rPr>
        <w:t>Wykonawca zobowiązany jest do podawania na fakturach następujących danych dotyczących Zamawiającego:</w:t>
      </w:r>
    </w:p>
    <w:p w14:paraId="4251F935" w14:textId="2773DDA8" w:rsidR="00E85A9E" w:rsidRDefault="00E85A9E" w:rsidP="00E85A9E">
      <w:pPr>
        <w:pStyle w:val="Akapitzlist"/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…………………………………………………………………..</w:t>
      </w:r>
    </w:p>
    <w:p w14:paraId="230B3559" w14:textId="66D64812" w:rsidR="00E85A9E" w:rsidRDefault="00E85A9E" w:rsidP="00E85A9E">
      <w:pPr>
        <w:pStyle w:val="Akapitzlist"/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…………………………………………………………………..</w:t>
      </w:r>
    </w:p>
    <w:p w14:paraId="7FA70D99" w14:textId="77777777" w:rsidR="00E85A9E" w:rsidRDefault="00E85A9E" w:rsidP="00240DD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E85A9E">
        <w:rPr>
          <w:rFonts w:eastAsia="Times New Roman" w:cs="Calibri"/>
          <w:color w:val="000000"/>
          <w:lang w:eastAsia="pl-PL"/>
        </w:rPr>
        <w:t xml:space="preserve">Protokół odbioru ostatecznego robót po zakończeniu realizacji robót budowlanych będzie stanowił podstawę dla Zamawiającego do wystawienia </w:t>
      </w:r>
      <w:r>
        <w:rPr>
          <w:rFonts w:eastAsia="Times New Roman" w:cs="Calibri"/>
          <w:color w:val="000000"/>
          <w:lang w:eastAsia="pl-PL"/>
        </w:rPr>
        <w:t>Faktury przez Wykonawcę.</w:t>
      </w:r>
      <w:r w:rsidRPr="00E85A9E">
        <w:rPr>
          <w:rFonts w:eastAsia="Times New Roman" w:cs="Calibri"/>
          <w:color w:val="000000"/>
          <w:lang w:eastAsia="pl-PL"/>
        </w:rPr>
        <w:t xml:space="preserve"> </w:t>
      </w:r>
    </w:p>
    <w:p w14:paraId="22FC1C2B" w14:textId="519FEF2A" w:rsidR="00E85A9E" w:rsidRPr="00E85A9E" w:rsidRDefault="00E85A9E" w:rsidP="00240DD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E85A9E">
        <w:rPr>
          <w:rFonts w:eastAsia="Times New Roman" w:cs="Calibri"/>
          <w:color w:val="000000"/>
          <w:lang w:eastAsia="pl-PL"/>
        </w:rPr>
        <w:t>Rozliczenie wynagrodzenia ryczałtowego za wykonanie przedmiotu umowy nastąpi fakturą wystawioną przez Wykonawcę po podpisaniu przez Strony protokołu odbioru końcowego robót budowlanych. </w:t>
      </w:r>
    </w:p>
    <w:p w14:paraId="2E70CBBD" w14:textId="301472B0" w:rsidR="00421654" w:rsidRPr="00421654" w:rsidRDefault="00421654" w:rsidP="00611C84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bCs/>
          <w:color w:val="000000"/>
          <w:kern w:val="2"/>
        </w:rPr>
      </w:pPr>
      <w:r w:rsidRPr="00421654">
        <w:rPr>
          <w:rFonts w:asciiTheme="minorHAnsi" w:hAnsiTheme="minorHAnsi" w:cstheme="minorHAnsi"/>
          <w:b/>
          <w:bCs/>
        </w:rPr>
        <w:t>W przypadku nie zawarcia umowy na roboty budowlane, Wykonawcy nie przysługuje roszczenie względem Zamawiającego o realizację niniejszej umowy</w:t>
      </w:r>
      <w:r w:rsidR="006C045A">
        <w:rPr>
          <w:rFonts w:asciiTheme="minorHAnsi" w:hAnsiTheme="minorHAnsi" w:cstheme="minorHAnsi"/>
          <w:b/>
          <w:bCs/>
        </w:rPr>
        <w:t xml:space="preserve"> </w:t>
      </w:r>
      <w:r w:rsidRPr="00421654">
        <w:rPr>
          <w:rFonts w:asciiTheme="minorHAnsi" w:hAnsiTheme="minorHAnsi" w:cstheme="minorHAnsi"/>
          <w:b/>
          <w:bCs/>
        </w:rPr>
        <w:t>w szczególności o zapłatę wynagrodzenia, o którym mowa w niniejszym paragrafie.</w:t>
      </w:r>
    </w:p>
    <w:p w14:paraId="2EB343BF" w14:textId="1AB8F2DA" w:rsidR="00677B25" w:rsidRDefault="00677B25" w:rsidP="00611C84">
      <w:pPr>
        <w:tabs>
          <w:tab w:val="left" w:pos="284"/>
        </w:tabs>
        <w:spacing w:after="0" w:line="240" w:lineRule="auto"/>
        <w:jc w:val="both"/>
        <w:rPr>
          <w:rFonts w:eastAsia="Calibri" w:cstheme="minorHAnsi"/>
        </w:rPr>
      </w:pPr>
    </w:p>
    <w:p w14:paraId="44494B4B" w14:textId="77777777" w:rsidR="00CB38B6" w:rsidRPr="00421654" w:rsidRDefault="00CB38B6" w:rsidP="00611C84">
      <w:pPr>
        <w:tabs>
          <w:tab w:val="left" w:pos="284"/>
        </w:tabs>
        <w:spacing w:after="0" w:line="240" w:lineRule="auto"/>
        <w:jc w:val="both"/>
        <w:rPr>
          <w:rFonts w:eastAsia="Calibri" w:cstheme="minorHAnsi"/>
        </w:rPr>
      </w:pPr>
    </w:p>
    <w:p w14:paraId="2E3ABB79" w14:textId="3124B493" w:rsidR="00677B25" w:rsidRPr="006C4ADE" w:rsidRDefault="00C41BBD" w:rsidP="00611C84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6C4ADE">
        <w:rPr>
          <w:rFonts w:eastAsia="Times New Roman" w:cstheme="minorHAnsi"/>
          <w:b/>
          <w:bCs/>
        </w:rPr>
        <w:lastRenderedPageBreak/>
        <w:t xml:space="preserve">§ </w:t>
      </w:r>
      <w:r w:rsidR="00611C84" w:rsidRPr="006C4ADE">
        <w:rPr>
          <w:rFonts w:eastAsia="Times New Roman" w:cstheme="minorHAnsi"/>
          <w:b/>
          <w:bCs/>
        </w:rPr>
        <w:t>8</w:t>
      </w:r>
    </w:p>
    <w:p w14:paraId="1E36D691" w14:textId="1C1A3748" w:rsidR="00677B25" w:rsidRDefault="00C41BBD" w:rsidP="00611C84">
      <w:pPr>
        <w:spacing w:after="0" w:line="240" w:lineRule="auto"/>
        <w:jc w:val="center"/>
        <w:rPr>
          <w:rFonts w:eastAsia="Times New Roman" w:cstheme="minorHAnsi"/>
          <w:b/>
          <w:kern w:val="2"/>
        </w:rPr>
      </w:pPr>
      <w:r w:rsidRPr="006C4ADE">
        <w:rPr>
          <w:rFonts w:eastAsia="Times New Roman" w:cstheme="minorHAnsi"/>
          <w:b/>
          <w:kern w:val="2"/>
        </w:rPr>
        <w:t>Kary umowne i odpowiedzialność odszkodowawcza</w:t>
      </w:r>
    </w:p>
    <w:p w14:paraId="34C77363" w14:textId="62A27993" w:rsidR="0083309D" w:rsidRDefault="0083309D" w:rsidP="00611C84">
      <w:pPr>
        <w:spacing w:after="0" w:line="240" w:lineRule="auto"/>
        <w:jc w:val="center"/>
        <w:rPr>
          <w:rFonts w:eastAsia="Times New Roman" w:cstheme="minorHAnsi"/>
          <w:b/>
          <w:kern w:val="2"/>
        </w:rPr>
      </w:pPr>
    </w:p>
    <w:p w14:paraId="7C662ED3" w14:textId="77777777" w:rsidR="0083309D" w:rsidRPr="0083309D" w:rsidRDefault="0083309D" w:rsidP="0083309D">
      <w:pPr>
        <w:keepLines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</w:rPr>
      </w:pPr>
      <w:r w:rsidRPr="0083309D">
        <w:rPr>
          <w:rFonts w:eastAsia="Arial" w:cstheme="minorHAnsi"/>
        </w:rPr>
        <w:t>Strony wspólnie postanawiają, że obowiązującą formę odszkodowania stanowią kary umowne naliczane w następujących wypadkach i wysokościach:</w:t>
      </w:r>
    </w:p>
    <w:p w14:paraId="771F40B2" w14:textId="19F1226D" w:rsidR="0083309D" w:rsidRPr="000C674B" w:rsidRDefault="0083309D" w:rsidP="000C674B">
      <w:pPr>
        <w:pStyle w:val="Akapitzlist"/>
        <w:widowControl w:val="0"/>
        <w:numPr>
          <w:ilvl w:val="1"/>
          <w:numId w:val="37"/>
        </w:numPr>
        <w:tabs>
          <w:tab w:val="left" w:pos="709"/>
        </w:tabs>
        <w:autoSpaceDN w:val="0"/>
        <w:spacing w:after="0" w:line="240" w:lineRule="auto"/>
        <w:ind w:hanging="4406"/>
        <w:jc w:val="both"/>
        <w:rPr>
          <w:rFonts w:eastAsia="Arial" w:cstheme="minorHAnsi"/>
        </w:rPr>
      </w:pPr>
      <w:r w:rsidRPr="000C674B">
        <w:rPr>
          <w:rFonts w:eastAsia="Arial" w:cstheme="minorHAnsi"/>
          <w:bCs/>
        </w:rPr>
        <w:t>Wykonawca</w:t>
      </w:r>
      <w:r w:rsidRPr="000C674B">
        <w:rPr>
          <w:rFonts w:eastAsia="Arial" w:cstheme="minorHAnsi"/>
        </w:rPr>
        <w:t xml:space="preserve"> zapłaci Zamawiającemu kary umowne:</w:t>
      </w:r>
    </w:p>
    <w:p w14:paraId="0501EA2C" w14:textId="66265C6E" w:rsidR="0083309D" w:rsidRPr="0083309D" w:rsidRDefault="0083309D" w:rsidP="0083309D">
      <w:pPr>
        <w:widowControl w:val="0"/>
        <w:numPr>
          <w:ilvl w:val="0"/>
          <w:numId w:val="46"/>
        </w:numPr>
        <w:autoSpaceDN w:val="0"/>
        <w:spacing w:after="0" w:line="240" w:lineRule="auto"/>
        <w:contextualSpacing/>
        <w:jc w:val="both"/>
        <w:rPr>
          <w:rFonts w:eastAsia="Arial" w:cstheme="minorHAnsi"/>
        </w:rPr>
      </w:pPr>
      <w:r w:rsidRPr="0083309D">
        <w:rPr>
          <w:rFonts w:eastAsia="Arial" w:cstheme="minorHAnsi"/>
        </w:rPr>
        <w:t>za niedostosowanie godzin pracy Wykonawcy do godzin pracy Wykonawcy robót budowlanych 100,00 zł za każde naruszenie;</w:t>
      </w:r>
    </w:p>
    <w:p w14:paraId="3581570D" w14:textId="77777777" w:rsidR="0083309D" w:rsidRPr="0083309D" w:rsidRDefault="0083309D" w:rsidP="0083309D">
      <w:pPr>
        <w:widowControl w:val="0"/>
        <w:numPr>
          <w:ilvl w:val="0"/>
          <w:numId w:val="46"/>
        </w:numPr>
        <w:autoSpaceDN w:val="0"/>
        <w:spacing w:after="0" w:line="240" w:lineRule="auto"/>
        <w:contextualSpacing/>
        <w:jc w:val="both"/>
        <w:rPr>
          <w:rFonts w:eastAsia="Arial" w:cstheme="minorHAnsi"/>
        </w:rPr>
      </w:pPr>
      <w:r w:rsidRPr="0083309D">
        <w:rPr>
          <w:rFonts w:eastAsia="Arial" w:cstheme="minorHAnsi"/>
        </w:rPr>
        <w:t>za nieobecność Wykonawcy na terenie budowy w dniu, w którym prowadzone będą roboty, w zakresie niezbędnym do zapewnienia skutecznego nadzoru w wysokości 100,00 zł za każde naruszenie;</w:t>
      </w:r>
    </w:p>
    <w:p w14:paraId="3DF568FC" w14:textId="6038D41F" w:rsidR="0083309D" w:rsidRPr="0083309D" w:rsidRDefault="0083309D" w:rsidP="0083309D">
      <w:pPr>
        <w:widowControl w:val="0"/>
        <w:numPr>
          <w:ilvl w:val="0"/>
          <w:numId w:val="46"/>
        </w:numPr>
        <w:autoSpaceDN w:val="0"/>
        <w:spacing w:after="0" w:line="240" w:lineRule="auto"/>
        <w:jc w:val="both"/>
        <w:rPr>
          <w:rFonts w:eastAsia="Arial" w:cstheme="minorHAnsi"/>
        </w:rPr>
      </w:pPr>
      <w:r w:rsidRPr="0083309D">
        <w:rPr>
          <w:rFonts w:eastAsia="Arial" w:cstheme="minorHAnsi"/>
        </w:rPr>
        <w:t>za odstąpienie od umowy przez którąkolwiek ze stron z przyczyn, za które ponosi odpowiedzialność Wykonawca w wysokości 20% wynagrodzenia umownego brutto.</w:t>
      </w:r>
    </w:p>
    <w:p w14:paraId="0AC96E88" w14:textId="77777777" w:rsidR="0083309D" w:rsidRPr="0083309D" w:rsidRDefault="0083309D" w:rsidP="0083309D">
      <w:pPr>
        <w:widowControl w:val="0"/>
        <w:numPr>
          <w:ilvl w:val="0"/>
          <w:numId w:val="45"/>
        </w:numPr>
        <w:autoSpaceDN w:val="0"/>
        <w:spacing w:after="0" w:line="240" w:lineRule="auto"/>
        <w:ind w:left="1134"/>
        <w:jc w:val="both"/>
        <w:rPr>
          <w:rFonts w:eastAsia="Arial" w:cstheme="minorHAnsi"/>
        </w:rPr>
      </w:pPr>
      <w:r w:rsidRPr="0083309D">
        <w:rPr>
          <w:rFonts w:eastAsia="Arial" w:cstheme="minorHAnsi"/>
          <w:b/>
          <w:bCs/>
        </w:rPr>
        <w:t>Zamawiając</w:t>
      </w:r>
      <w:r w:rsidRPr="0083309D">
        <w:rPr>
          <w:rFonts w:eastAsia="Arial" w:cstheme="minorHAnsi"/>
        </w:rPr>
        <w:t>y zapłaci Wykonawcy kary umowne:</w:t>
      </w:r>
    </w:p>
    <w:p w14:paraId="6CA208DB" w14:textId="77777777" w:rsidR="0083309D" w:rsidRPr="0083309D" w:rsidRDefault="0083309D" w:rsidP="000C674B">
      <w:pPr>
        <w:widowControl w:val="0"/>
        <w:numPr>
          <w:ilvl w:val="0"/>
          <w:numId w:val="47"/>
        </w:numPr>
        <w:tabs>
          <w:tab w:val="left" w:pos="1843"/>
        </w:tabs>
        <w:autoSpaceDN w:val="0"/>
        <w:spacing w:after="0" w:line="240" w:lineRule="auto"/>
        <w:ind w:left="1560" w:hanging="993"/>
        <w:contextualSpacing/>
        <w:jc w:val="both"/>
        <w:rPr>
          <w:rFonts w:eastAsia="Arial" w:cstheme="minorHAnsi"/>
        </w:rPr>
      </w:pPr>
      <w:r w:rsidRPr="0083309D">
        <w:rPr>
          <w:rFonts w:eastAsia="Arial" w:cstheme="minorHAnsi"/>
        </w:rPr>
        <w:t>za rozwiązanie umowy/odstąpienia od umowy z przyczyn leżących po stronie Zamawiającego wysokości 20% wynagrodzenia umownego brutto.</w:t>
      </w:r>
    </w:p>
    <w:p w14:paraId="1F3AB544" w14:textId="5A46022C" w:rsidR="0083309D" w:rsidRPr="0083309D" w:rsidRDefault="0083309D" w:rsidP="0083309D">
      <w:pPr>
        <w:keepLines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</w:rPr>
      </w:pPr>
      <w:r w:rsidRPr="0083309D">
        <w:rPr>
          <w:rFonts w:eastAsia="Arial" w:cstheme="minorHAnsi"/>
        </w:rPr>
        <w:t xml:space="preserve">Wykonawca oświadcza, że w przypadku naliczania kar umownych, o których mowa </w:t>
      </w:r>
      <w:r w:rsidRPr="0083309D">
        <w:rPr>
          <w:rFonts w:eastAsia="Arial" w:cstheme="minorHAnsi"/>
        </w:rPr>
        <w:br/>
        <w:t xml:space="preserve">w § </w:t>
      </w:r>
      <w:r w:rsidR="000C674B">
        <w:rPr>
          <w:rFonts w:eastAsia="Arial" w:cstheme="minorHAnsi"/>
        </w:rPr>
        <w:t>8</w:t>
      </w:r>
      <w:r w:rsidRPr="0083309D">
        <w:rPr>
          <w:rFonts w:eastAsia="Arial" w:cstheme="minorHAnsi"/>
        </w:rPr>
        <w:t xml:space="preserve"> </w:t>
      </w:r>
      <w:r w:rsidR="000C674B">
        <w:rPr>
          <w:rFonts w:eastAsia="Arial" w:cstheme="minorHAnsi"/>
        </w:rPr>
        <w:t xml:space="preserve">ust.1 pkt.1 </w:t>
      </w:r>
      <w:r w:rsidRPr="0083309D">
        <w:rPr>
          <w:rFonts w:eastAsia="Arial" w:cstheme="minorHAnsi"/>
        </w:rPr>
        <w:t xml:space="preserve"> niniejszej umowy wyraża zgodę na ich potrącenie z wynagrodzenia należnego za wykonanie umowy określonego w § </w:t>
      </w:r>
      <w:r w:rsidR="000C674B">
        <w:rPr>
          <w:rFonts w:eastAsia="Arial" w:cstheme="minorHAnsi"/>
        </w:rPr>
        <w:t>7</w:t>
      </w:r>
      <w:r w:rsidRPr="0083309D">
        <w:rPr>
          <w:rFonts w:eastAsia="Arial" w:cstheme="minorHAnsi"/>
        </w:rPr>
        <w:t xml:space="preserve"> na podstawie noty księgowej obciążeniowej wystawionej przez Zamawiającego.</w:t>
      </w:r>
    </w:p>
    <w:p w14:paraId="45146C69" w14:textId="50AEEDA7" w:rsidR="0083309D" w:rsidRPr="0083309D" w:rsidRDefault="0083309D" w:rsidP="0083309D">
      <w:pPr>
        <w:keepLines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</w:rPr>
      </w:pPr>
      <w:r w:rsidRPr="0083309D">
        <w:rPr>
          <w:rFonts w:eastAsia="Arial" w:cstheme="minorHAnsi"/>
        </w:rPr>
        <w:t xml:space="preserve">Łączna wysokość kar umownych nie może przekroczyć 20% wynagrodzenia umownego </w:t>
      </w:r>
      <w:r w:rsidR="000C674B">
        <w:rPr>
          <w:rFonts w:eastAsia="Arial" w:cstheme="minorHAnsi"/>
        </w:rPr>
        <w:t>brutto</w:t>
      </w:r>
      <w:r w:rsidRPr="0083309D">
        <w:rPr>
          <w:rFonts w:eastAsia="Arial" w:cstheme="minorHAnsi"/>
        </w:rPr>
        <w:t>, o</w:t>
      </w:r>
      <w:r w:rsidR="00236EAF">
        <w:rPr>
          <w:rFonts w:eastAsia="Arial" w:cstheme="minorHAnsi"/>
        </w:rPr>
        <w:t> </w:t>
      </w:r>
      <w:r w:rsidRPr="0083309D">
        <w:rPr>
          <w:rFonts w:eastAsia="Arial" w:cstheme="minorHAnsi"/>
        </w:rPr>
        <w:t xml:space="preserve">którym mowa w § </w:t>
      </w:r>
      <w:r w:rsidR="000C674B">
        <w:rPr>
          <w:rFonts w:eastAsia="Arial" w:cstheme="minorHAnsi"/>
        </w:rPr>
        <w:t>7</w:t>
      </w:r>
      <w:r w:rsidRPr="0083309D">
        <w:rPr>
          <w:rFonts w:eastAsia="Arial" w:cstheme="minorHAnsi"/>
        </w:rPr>
        <w:t xml:space="preserve"> ust 1 Umowy.</w:t>
      </w:r>
    </w:p>
    <w:p w14:paraId="50810F53" w14:textId="0235B49A" w:rsidR="000C674B" w:rsidRDefault="0083309D" w:rsidP="000C674B">
      <w:pPr>
        <w:keepLines/>
        <w:widowControl w:val="0"/>
        <w:numPr>
          <w:ilvl w:val="0"/>
          <w:numId w:val="44"/>
        </w:numPr>
        <w:autoSpaceDN w:val="0"/>
        <w:spacing w:after="0" w:line="240" w:lineRule="auto"/>
        <w:contextualSpacing/>
        <w:jc w:val="both"/>
        <w:rPr>
          <w:rFonts w:eastAsia="Arial" w:cstheme="minorHAnsi"/>
        </w:rPr>
      </w:pPr>
      <w:r w:rsidRPr="0083309D">
        <w:rPr>
          <w:rFonts w:eastAsia="Arial" w:cstheme="minorHAnsi"/>
        </w:rPr>
        <w:t>Strony zastrzegają sobie prawo dochodzenia odszkodowania na zasadach ogólnych, jeśli szkody powstałe w następstwie niewykonania lub nienależytego wykonania ich wzajemnych zobowiązań przewyższą wysokość zastrzeżonych kar umownych</w:t>
      </w:r>
      <w:r w:rsidR="000C674B">
        <w:rPr>
          <w:rFonts w:eastAsia="Arial" w:cstheme="minorHAnsi"/>
        </w:rPr>
        <w:t>.</w:t>
      </w:r>
    </w:p>
    <w:p w14:paraId="569EC01D" w14:textId="46E168DF" w:rsidR="00677B25" w:rsidRPr="000C674B" w:rsidRDefault="00C41BBD" w:rsidP="000C674B">
      <w:pPr>
        <w:keepLines/>
        <w:widowControl w:val="0"/>
        <w:numPr>
          <w:ilvl w:val="0"/>
          <w:numId w:val="44"/>
        </w:numPr>
        <w:autoSpaceDN w:val="0"/>
        <w:spacing w:after="0" w:line="240" w:lineRule="auto"/>
        <w:contextualSpacing/>
        <w:jc w:val="both"/>
        <w:rPr>
          <w:rFonts w:eastAsia="Arial" w:cstheme="minorHAnsi"/>
        </w:rPr>
      </w:pPr>
      <w:r w:rsidRPr="000C674B">
        <w:rPr>
          <w:rFonts w:eastAsia="Times New Roman" w:cstheme="minorHAnsi"/>
          <w:color w:val="000000" w:themeColor="text1"/>
        </w:rPr>
        <w:t>Zapłata kary, nie zwalnia Wykonawcy z obowiązku wykonania pozostałych zobowiązań umownych.</w:t>
      </w:r>
    </w:p>
    <w:p w14:paraId="233D0D33" w14:textId="38F5A018" w:rsidR="00677B25" w:rsidRPr="009E57B8" w:rsidRDefault="00C41BBD" w:rsidP="00611C84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color w:val="000000" w:themeColor="text1"/>
          <w:kern w:val="2"/>
        </w:rPr>
      </w:pPr>
      <w:r w:rsidRPr="009E57B8">
        <w:rPr>
          <w:rFonts w:asciiTheme="minorHAnsi" w:eastAsia="Times New Roman" w:hAnsiTheme="minorHAnsi" w:cstheme="minorHAnsi"/>
          <w:color w:val="000000" w:themeColor="text1"/>
        </w:rPr>
        <w:t xml:space="preserve">Wykonawca ponosi pełną odpowiedzialność odszkodowawczą na zasadach ogólnych prawa cywilnego za szkody wyrządzone osobom trzecim w związku z wykonywaniem przedmiotu </w:t>
      </w:r>
      <w:r w:rsidR="00644F48" w:rsidRPr="009E57B8">
        <w:rPr>
          <w:rFonts w:asciiTheme="minorHAnsi" w:eastAsia="Times New Roman" w:hAnsiTheme="minorHAnsi" w:cstheme="minorHAnsi"/>
          <w:color w:val="000000" w:themeColor="text1"/>
        </w:rPr>
        <w:t>u</w:t>
      </w:r>
      <w:r w:rsidRPr="009E57B8">
        <w:rPr>
          <w:rFonts w:asciiTheme="minorHAnsi" w:eastAsia="Times New Roman" w:hAnsiTheme="minorHAnsi" w:cstheme="minorHAnsi"/>
          <w:color w:val="000000" w:themeColor="text1"/>
        </w:rPr>
        <w:t>mowy.</w:t>
      </w:r>
    </w:p>
    <w:p w14:paraId="7830303F" w14:textId="1FD741F2" w:rsidR="00677B25" w:rsidRPr="006C4ADE" w:rsidRDefault="00C41BBD" w:rsidP="00611C84">
      <w:pPr>
        <w:widowControl w:val="0"/>
        <w:spacing w:after="0" w:line="240" w:lineRule="auto"/>
        <w:jc w:val="center"/>
        <w:textAlignment w:val="baseline"/>
        <w:rPr>
          <w:rFonts w:eastAsia="Times New Roman" w:cstheme="minorHAnsi"/>
        </w:rPr>
      </w:pPr>
      <w:r w:rsidRPr="006C4ADE">
        <w:rPr>
          <w:rFonts w:eastAsia="Times New Roman" w:cstheme="minorHAnsi"/>
          <w:b/>
        </w:rPr>
        <w:t xml:space="preserve">§ </w:t>
      </w:r>
      <w:r w:rsidR="00611C84" w:rsidRPr="006C4ADE">
        <w:rPr>
          <w:rFonts w:eastAsia="Times New Roman" w:cstheme="minorHAnsi"/>
          <w:b/>
        </w:rPr>
        <w:t>9</w:t>
      </w:r>
    </w:p>
    <w:p w14:paraId="6BB7CF1B" w14:textId="388A5F6D" w:rsidR="00677B25" w:rsidRPr="006C4ADE" w:rsidRDefault="00C41BBD" w:rsidP="00611C84">
      <w:pPr>
        <w:spacing w:after="0" w:line="240" w:lineRule="auto"/>
        <w:jc w:val="center"/>
        <w:rPr>
          <w:rFonts w:eastAsia="Times New Roman" w:cstheme="minorHAnsi"/>
          <w:b/>
          <w:kern w:val="2"/>
        </w:rPr>
      </w:pPr>
      <w:r w:rsidRPr="006C4ADE">
        <w:rPr>
          <w:rFonts w:eastAsia="Times New Roman" w:cstheme="minorHAnsi"/>
          <w:b/>
          <w:kern w:val="2"/>
        </w:rPr>
        <w:t xml:space="preserve">Odstąpienie od </w:t>
      </w:r>
      <w:r w:rsidR="00780885" w:rsidRPr="006C4ADE">
        <w:rPr>
          <w:rFonts w:eastAsia="Times New Roman" w:cstheme="minorHAnsi"/>
          <w:b/>
          <w:kern w:val="2"/>
        </w:rPr>
        <w:t>u</w:t>
      </w:r>
      <w:r w:rsidRPr="006C4ADE">
        <w:rPr>
          <w:rFonts w:eastAsia="Times New Roman" w:cstheme="minorHAnsi"/>
          <w:b/>
          <w:kern w:val="2"/>
        </w:rPr>
        <w:t>mowy</w:t>
      </w:r>
    </w:p>
    <w:p w14:paraId="05912025" w14:textId="5631A183" w:rsidR="00677B25" w:rsidRPr="006C4ADE" w:rsidRDefault="00C41BBD" w:rsidP="00611C84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</w:rPr>
      </w:pPr>
      <w:r w:rsidRPr="006C4ADE">
        <w:rPr>
          <w:rFonts w:asciiTheme="minorHAnsi" w:eastAsia="Times New Roman" w:hAnsiTheme="minorHAnsi" w:cstheme="minorHAnsi"/>
        </w:rPr>
        <w:t xml:space="preserve">Zamawiający jest uprawniony do odstąpienia od </w:t>
      </w:r>
      <w:r w:rsidR="00780885" w:rsidRPr="006C4ADE">
        <w:rPr>
          <w:rFonts w:asciiTheme="minorHAnsi" w:eastAsia="Times New Roman" w:hAnsiTheme="minorHAnsi" w:cstheme="minorHAnsi"/>
        </w:rPr>
        <w:t>u</w:t>
      </w:r>
      <w:r w:rsidRPr="006C4ADE">
        <w:rPr>
          <w:rFonts w:asciiTheme="minorHAnsi" w:eastAsia="Times New Roman" w:hAnsiTheme="minorHAnsi" w:cstheme="minorHAnsi"/>
        </w:rPr>
        <w:t>mowy z przyczyn leżących po stronie Wykonawcy bez wyznaczania dodatkowego terminu w przypadku:</w:t>
      </w:r>
    </w:p>
    <w:p w14:paraId="2B8ADD1F" w14:textId="6A81CA3B" w:rsidR="00677B25" w:rsidRPr="006C4ADE" w:rsidRDefault="00780885" w:rsidP="00611C84">
      <w:pPr>
        <w:pStyle w:val="Akapitzlist"/>
        <w:numPr>
          <w:ilvl w:val="1"/>
          <w:numId w:val="37"/>
        </w:numPr>
        <w:spacing w:after="0" w:line="240" w:lineRule="auto"/>
        <w:ind w:left="568" w:hanging="284"/>
        <w:contextualSpacing w:val="0"/>
        <w:jc w:val="both"/>
        <w:rPr>
          <w:rFonts w:asciiTheme="minorHAnsi" w:eastAsia="Times New Roman" w:hAnsiTheme="minorHAnsi" w:cstheme="minorHAnsi"/>
        </w:rPr>
      </w:pPr>
      <w:r w:rsidRPr="006C4ADE">
        <w:rPr>
          <w:rFonts w:asciiTheme="minorHAnsi" w:eastAsia="Times New Roman" w:hAnsiTheme="minorHAnsi" w:cstheme="minorHAnsi"/>
        </w:rPr>
        <w:t>J</w:t>
      </w:r>
      <w:r w:rsidR="00C41BBD" w:rsidRPr="006C4ADE">
        <w:rPr>
          <w:rFonts w:asciiTheme="minorHAnsi" w:eastAsia="Times New Roman" w:hAnsiTheme="minorHAnsi" w:cstheme="minorHAnsi"/>
        </w:rPr>
        <w:t>eżeli</w:t>
      </w:r>
      <w:r w:rsidRPr="006C4ADE">
        <w:rPr>
          <w:rFonts w:asciiTheme="minorHAnsi" w:eastAsia="Times New Roman" w:hAnsiTheme="minorHAnsi" w:cstheme="minorHAnsi"/>
        </w:rPr>
        <w:t xml:space="preserve"> Wykonawca </w:t>
      </w:r>
      <w:r w:rsidR="00C41BBD" w:rsidRPr="006C4ADE">
        <w:rPr>
          <w:rFonts w:asciiTheme="minorHAnsi" w:eastAsia="Times New Roman" w:hAnsiTheme="minorHAnsi" w:cstheme="minorHAnsi"/>
        </w:rPr>
        <w:t xml:space="preserve"> nie stawił się na terenie budowy na wezwanie Zamawiającego, co najmniej 2</w:t>
      </w:r>
      <w:r w:rsidR="00236EAF">
        <w:rPr>
          <w:rFonts w:asciiTheme="minorHAnsi" w:eastAsia="Times New Roman" w:hAnsiTheme="minorHAnsi" w:cstheme="minorHAnsi"/>
        </w:rPr>
        <w:t> </w:t>
      </w:r>
      <w:r w:rsidR="00C41BBD" w:rsidRPr="006C4ADE">
        <w:rPr>
          <w:rFonts w:asciiTheme="minorHAnsi" w:eastAsia="Times New Roman" w:hAnsiTheme="minorHAnsi" w:cstheme="minorHAnsi"/>
        </w:rPr>
        <w:t>razy,</w:t>
      </w:r>
    </w:p>
    <w:p w14:paraId="0951B227" w14:textId="77777777" w:rsidR="00677B25" w:rsidRPr="000C674B" w:rsidRDefault="00C41BBD" w:rsidP="00611C84">
      <w:pPr>
        <w:pStyle w:val="Akapitzlist"/>
        <w:numPr>
          <w:ilvl w:val="1"/>
          <w:numId w:val="37"/>
        </w:numPr>
        <w:spacing w:after="0" w:line="240" w:lineRule="auto"/>
        <w:ind w:left="568" w:hanging="284"/>
        <w:contextualSpacing w:val="0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0C674B">
        <w:rPr>
          <w:rFonts w:asciiTheme="minorHAnsi" w:eastAsia="Times New Roman" w:hAnsiTheme="minorHAnsi" w:cstheme="minorHAnsi"/>
          <w:color w:val="000000" w:themeColor="text1"/>
        </w:rPr>
        <w:t>jeżeli opóźnienie, o którym mowa w § 4 ust. 5, wyniesie co najmniej 5 dni.</w:t>
      </w:r>
    </w:p>
    <w:p w14:paraId="1E2C2503" w14:textId="49A3BA72" w:rsidR="00677B25" w:rsidRPr="002503CF" w:rsidRDefault="00C41BBD" w:rsidP="00611C84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color w:val="000000"/>
        </w:rPr>
      </w:pPr>
      <w:r w:rsidRPr="002503CF">
        <w:rPr>
          <w:rFonts w:asciiTheme="minorHAnsi" w:eastAsia="Times New Roman" w:hAnsiTheme="minorHAnsi" w:cstheme="minorHAnsi"/>
          <w:color w:val="000000"/>
        </w:rPr>
        <w:t xml:space="preserve">Zamawiający jest uprawniony do odstąpienia od </w:t>
      </w:r>
      <w:r w:rsidR="00644F48">
        <w:rPr>
          <w:rFonts w:asciiTheme="minorHAnsi" w:eastAsia="Times New Roman" w:hAnsiTheme="minorHAnsi" w:cstheme="minorHAnsi"/>
          <w:color w:val="000000"/>
        </w:rPr>
        <w:t>u</w:t>
      </w:r>
      <w:r w:rsidRPr="002503CF">
        <w:rPr>
          <w:rFonts w:asciiTheme="minorHAnsi" w:eastAsia="Times New Roman" w:hAnsiTheme="minorHAnsi" w:cstheme="minorHAnsi"/>
          <w:color w:val="000000"/>
        </w:rPr>
        <w:t>mowy z przyczyn leżących po stronie Wykonawcy, po wyznaczeniu dodatkowego terminu, jeśli Wykonawca:</w:t>
      </w:r>
    </w:p>
    <w:p w14:paraId="1E94A953" w14:textId="77777777" w:rsidR="00677B25" w:rsidRPr="002503CF" w:rsidRDefault="00C41BBD" w:rsidP="00611C84">
      <w:pPr>
        <w:pStyle w:val="Akapitzlist"/>
        <w:numPr>
          <w:ilvl w:val="0"/>
          <w:numId w:val="11"/>
        </w:numPr>
        <w:spacing w:after="0" w:line="240" w:lineRule="auto"/>
        <w:ind w:left="567" w:hanging="283"/>
        <w:contextualSpacing w:val="0"/>
        <w:jc w:val="both"/>
        <w:rPr>
          <w:rFonts w:asciiTheme="minorHAnsi" w:eastAsia="Times New Roman" w:hAnsiTheme="minorHAnsi" w:cstheme="minorHAnsi"/>
          <w:color w:val="000000"/>
        </w:rPr>
      </w:pPr>
      <w:r w:rsidRPr="002503CF">
        <w:rPr>
          <w:rFonts w:asciiTheme="minorHAnsi" w:eastAsia="Times New Roman" w:hAnsiTheme="minorHAnsi" w:cstheme="minorHAnsi"/>
          <w:color w:val="000000"/>
        </w:rPr>
        <w:t xml:space="preserve">zaprzestał wykonywania obowiązków z przyczyn nie leżących po stronie Zamawiającego, </w:t>
      </w:r>
      <w:r w:rsidRPr="002503CF">
        <w:rPr>
          <w:rFonts w:asciiTheme="minorHAnsi" w:eastAsia="Times New Roman" w:hAnsiTheme="minorHAnsi" w:cstheme="minorHAnsi"/>
          <w:color w:val="000000"/>
        </w:rPr>
        <w:br/>
        <w:t>za wyjątkiem przyczyn spowodowanych siłą wyższą i przerwa ta trwa dłużej niż 3 dni,</w:t>
      </w:r>
    </w:p>
    <w:p w14:paraId="4830A8B2" w14:textId="5F663FBD" w:rsidR="00677B25" w:rsidRPr="002503CF" w:rsidRDefault="00C41BBD" w:rsidP="00611C84">
      <w:pPr>
        <w:pStyle w:val="Akapitzlist"/>
        <w:numPr>
          <w:ilvl w:val="0"/>
          <w:numId w:val="11"/>
        </w:numPr>
        <w:spacing w:after="0" w:line="240" w:lineRule="auto"/>
        <w:ind w:left="567" w:hanging="283"/>
        <w:contextualSpacing w:val="0"/>
        <w:jc w:val="both"/>
        <w:rPr>
          <w:rFonts w:asciiTheme="minorHAnsi" w:eastAsia="Times New Roman" w:hAnsiTheme="minorHAnsi" w:cstheme="minorHAnsi"/>
          <w:color w:val="000000"/>
        </w:rPr>
      </w:pPr>
      <w:r w:rsidRPr="002503CF">
        <w:rPr>
          <w:rFonts w:asciiTheme="minorHAnsi" w:eastAsia="Times New Roman" w:hAnsiTheme="minorHAnsi" w:cstheme="minorHAnsi"/>
          <w:color w:val="000000"/>
        </w:rPr>
        <w:t xml:space="preserve">wykonuje swoje obowiązki niezgodnie z postanowieniami </w:t>
      </w:r>
      <w:r w:rsidR="00644F48">
        <w:rPr>
          <w:rFonts w:asciiTheme="minorHAnsi" w:eastAsia="Times New Roman" w:hAnsiTheme="minorHAnsi" w:cstheme="minorHAnsi"/>
          <w:color w:val="000000"/>
        </w:rPr>
        <w:t>u</w:t>
      </w:r>
      <w:r w:rsidRPr="002503CF">
        <w:rPr>
          <w:rFonts w:asciiTheme="minorHAnsi" w:eastAsia="Times New Roman" w:hAnsiTheme="minorHAnsi" w:cstheme="minorHAnsi"/>
          <w:color w:val="000000"/>
        </w:rPr>
        <w:t>mowy lub w sposób wadliwy.</w:t>
      </w:r>
    </w:p>
    <w:p w14:paraId="0DC4A2D0" w14:textId="5BD3940D" w:rsidR="00677B25" w:rsidRPr="002503CF" w:rsidRDefault="00C41BBD" w:rsidP="00611C84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color w:val="000000"/>
        </w:rPr>
      </w:pPr>
      <w:r w:rsidRPr="002503CF">
        <w:rPr>
          <w:rFonts w:asciiTheme="minorHAnsi" w:eastAsia="Times New Roman" w:hAnsiTheme="minorHAnsi" w:cstheme="minorHAnsi"/>
          <w:color w:val="000000"/>
        </w:rPr>
        <w:t xml:space="preserve">Zamawiający uprawniony jest złożyć oświadczenie o odstąpieniu od </w:t>
      </w:r>
      <w:r w:rsidR="00644F48">
        <w:rPr>
          <w:rFonts w:asciiTheme="minorHAnsi" w:eastAsia="Times New Roman" w:hAnsiTheme="minorHAnsi" w:cstheme="minorHAnsi"/>
          <w:color w:val="000000"/>
        </w:rPr>
        <w:t>u</w:t>
      </w:r>
      <w:r w:rsidRPr="002503CF">
        <w:rPr>
          <w:rFonts w:asciiTheme="minorHAnsi" w:eastAsia="Times New Roman" w:hAnsiTheme="minorHAnsi" w:cstheme="minorHAnsi"/>
          <w:color w:val="000000"/>
        </w:rPr>
        <w:t xml:space="preserve">mowy w terminie 3 dni licząc </w:t>
      </w:r>
      <w:r w:rsidRPr="002503CF">
        <w:rPr>
          <w:rFonts w:asciiTheme="minorHAnsi" w:eastAsia="Times New Roman" w:hAnsiTheme="minorHAnsi" w:cstheme="minorHAnsi"/>
          <w:color w:val="000000"/>
        </w:rPr>
        <w:br/>
        <w:t xml:space="preserve">od dnia, w którym wystąpiła okoliczność uzasadniająca odstąpienie od </w:t>
      </w:r>
      <w:r w:rsidR="00644F48">
        <w:rPr>
          <w:rFonts w:asciiTheme="minorHAnsi" w:eastAsia="Times New Roman" w:hAnsiTheme="minorHAnsi" w:cstheme="minorHAnsi"/>
          <w:color w:val="000000"/>
        </w:rPr>
        <w:t>u</w:t>
      </w:r>
      <w:r w:rsidRPr="002503CF">
        <w:rPr>
          <w:rFonts w:asciiTheme="minorHAnsi" w:eastAsia="Times New Roman" w:hAnsiTheme="minorHAnsi" w:cstheme="minorHAnsi"/>
          <w:color w:val="000000"/>
        </w:rPr>
        <w:t>mowy.</w:t>
      </w:r>
    </w:p>
    <w:p w14:paraId="4BA6B97D" w14:textId="542E003F" w:rsidR="00677B25" w:rsidRPr="002503CF" w:rsidRDefault="00C41BBD" w:rsidP="00611C84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color w:val="000000"/>
        </w:rPr>
      </w:pPr>
      <w:r w:rsidRPr="002503CF">
        <w:rPr>
          <w:rFonts w:asciiTheme="minorHAnsi" w:eastAsia="Times New Roman" w:hAnsiTheme="minorHAnsi" w:cstheme="minorHAnsi"/>
          <w:color w:val="000000"/>
        </w:rPr>
        <w:t xml:space="preserve">W razie zaistnienia istotnej zmiany okoliczności powodującej, że wykonanie </w:t>
      </w:r>
      <w:r w:rsidR="00644F48">
        <w:rPr>
          <w:rFonts w:asciiTheme="minorHAnsi" w:eastAsia="Times New Roman" w:hAnsiTheme="minorHAnsi" w:cstheme="minorHAnsi"/>
          <w:color w:val="000000"/>
        </w:rPr>
        <w:t>u</w:t>
      </w:r>
      <w:r w:rsidRPr="002503CF">
        <w:rPr>
          <w:rFonts w:asciiTheme="minorHAnsi" w:eastAsia="Times New Roman" w:hAnsiTheme="minorHAnsi" w:cstheme="minorHAnsi"/>
          <w:color w:val="000000"/>
        </w:rPr>
        <w:t>mowy nie leży w</w:t>
      </w:r>
      <w:r w:rsidR="00236EAF">
        <w:rPr>
          <w:rFonts w:asciiTheme="minorHAnsi" w:eastAsia="Times New Roman" w:hAnsiTheme="minorHAnsi" w:cstheme="minorHAnsi"/>
          <w:color w:val="000000"/>
        </w:rPr>
        <w:t> </w:t>
      </w:r>
      <w:r w:rsidRPr="002503CF">
        <w:rPr>
          <w:rFonts w:asciiTheme="minorHAnsi" w:eastAsia="Times New Roman" w:hAnsiTheme="minorHAnsi" w:cstheme="minorHAnsi"/>
          <w:color w:val="000000"/>
        </w:rPr>
        <w:t xml:space="preserve">interesie publicznym, czego nie można było przewidzieć w chwili zawarcia </w:t>
      </w:r>
      <w:r w:rsidR="00644F48">
        <w:rPr>
          <w:rFonts w:asciiTheme="minorHAnsi" w:eastAsia="Times New Roman" w:hAnsiTheme="minorHAnsi" w:cstheme="minorHAnsi"/>
          <w:color w:val="000000"/>
        </w:rPr>
        <w:t>u</w:t>
      </w:r>
      <w:r w:rsidRPr="002503CF">
        <w:rPr>
          <w:rFonts w:asciiTheme="minorHAnsi" w:eastAsia="Times New Roman" w:hAnsiTheme="minorHAnsi" w:cstheme="minorHAnsi"/>
          <w:color w:val="000000"/>
        </w:rPr>
        <w:t xml:space="preserve">mowy, Zamawiającemu przysługuje prawo odstąpienia od </w:t>
      </w:r>
      <w:r w:rsidR="00644F48">
        <w:rPr>
          <w:rFonts w:asciiTheme="minorHAnsi" w:eastAsia="Times New Roman" w:hAnsiTheme="minorHAnsi" w:cstheme="minorHAnsi"/>
          <w:color w:val="000000"/>
        </w:rPr>
        <w:t>u</w:t>
      </w:r>
      <w:r w:rsidRPr="002503CF">
        <w:rPr>
          <w:rFonts w:asciiTheme="minorHAnsi" w:eastAsia="Times New Roman" w:hAnsiTheme="minorHAnsi" w:cstheme="minorHAnsi"/>
          <w:color w:val="000000"/>
        </w:rPr>
        <w:t>mowy w terminie 7 dni od dnia powzięcia wiadomości o tych okolicznościach.</w:t>
      </w:r>
    </w:p>
    <w:p w14:paraId="5626C587" w14:textId="20B91240" w:rsidR="00677B25" w:rsidRPr="002503CF" w:rsidRDefault="00C41BBD" w:rsidP="00611C84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color w:val="000000"/>
        </w:rPr>
      </w:pPr>
      <w:r w:rsidRPr="002503CF">
        <w:rPr>
          <w:rFonts w:asciiTheme="minorHAnsi" w:eastAsia="Times New Roman" w:hAnsiTheme="minorHAnsi" w:cstheme="minorHAnsi"/>
          <w:color w:val="000000"/>
        </w:rPr>
        <w:t xml:space="preserve">W przypadku, o którym mowa w ust. 1 – 4, Wykonawca może jedynie żądać wynagrodzenia należnego mu z tytułu wykonania części przedmiotu </w:t>
      </w:r>
      <w:r w:rsidR="00644F48">
        <w:rPr>
          <w:rFonts w:asciiTheme="minorHAnsi" w:eastAsia="Times New Roman" w:hAnsiTheme="minorHAnsi" w:cstheme="minorHAnsi"/>
          <w:color w:val="000000"/>
        </w:rPr>
        <w:t>u</w:t>
      </w:r>
      <w:r w:rsidRPr="002503CF">
        <w:rPr>
          <w:rFonts w:asciiTheme="minorHAnsi" w:eastAsia="Times New Roman" w:hAnsiTheme="minorHAnsi" w:cstheme="minorHAnsi"/>
          <w:color w:val="000000"/>
        </w:rPr>
        <w:t>mowy.</w:t>
      </w:r>
    </w:p>
    <w:p w14:paraId="2874B312" w14:textId="0800F9C2" w:rsidR="00677B25" w:rsidRDefault="00C41BBD" w:rsidP="00611C84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color w:val="000000"/>
        </w:rPr>
      </w:pPr>
      <w:r w:rsidRPr="002503CF">
        <w:rPr>
          <w:rFonts w:asciiTheme="minorHAnsi" w:eastAsia="Times New Roman" w:hAnsiTheme="minorHAnsi" w:cstheme="minorHAnsi"/>
          <w:color w:val="000000"/>
        </w:rPr>
        <w:t xml:space="preserve">O odstąpieniu od </w:t>
      </w:r>
      <w:r w:rsidR="00644F48">
        <w:rPr>
          <w:rFonts w:asciiTheme="minorHAnsi" w:eastAsia="Times New Roman" w:hAnsiTheme="minorHAnsi" w:cstheme="minorHAnsi"/>
          <w:color w:val="000000"/>
        </w:rPr>
        <w:t>u</w:t>
      </w:r>
      <w:r w:rsidRPr="002503CF">
        <w:rPr>
          <w:rFonts w:asciiTheme="minorHAnsi" w:eastAsia="Times New Roman" w:hAnsiTheme="minorHAnsi" w:cstheme="minorHAnsi"/>
          <w:color w:val="000000"/>
        </w:rPr>
        <w:t xml:space="preserve">mowy Strony zobowiązują się powiadamiać pisemnie. Wszelkie skutki związane </w:t>
      </w:r>
      <w:r w:rsidRPr="002503CF">
        <w:rPr>
          <w:rFonts w:asciiTheme="minorHAnsi" w:eastAsia="Times New Roman" w:hAnsiTheme="minorHAnsi" w:cstheme="minorHAnsi"/>
          <w:color w:val="000000"/>
        </w:rPr>
        <w:br/>
        <w:t>z odstąpieniem następują w terminie wskazanym w oświadczeniu o odstąpieniu, jednak nie krótszym niż 14 dni od dnia, w którym Strony otrzymały oświadczenie.</w:t>
      </w:r>
    </w:p>
    <w:p w14:paraId="0D3FB520" w14:textId="77777777" w:rsidR="005C2B89" w:rsidRPr="002503CF" w:rsidRDefault="005C2B89" w:rsidP="005C2B89">
      <w:pPr>
        <w:pStyle w:val="Akapitzlist"/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color w:val="000000"/>
        </w:rPr>
      </w:pPr>
    </w:p>
    <w:p w14:paraId="20068A04" w14:textId="36869BAF" w:rsidR="00677B25" w:rsidRDefault="00677B25" w:rsidP="00611C84">
      <w:pPr>
        <w:spacing w:after="0" w:line="240" w:lineRule="auto"/>
        <w:jc w:val="both"/>
        <w:rPr>
          <w:rFonts w:eastAsia="Times New Roman" w:cstheme="minorHAnsi"/>
          <w:vanish/>
          <w:color w:val="000000"/>
        </w:rPr>
      </w:pPr>
    </w:p>
    <w:p w14:paraId="650F469D" w14:textId="1614DE2A" w:rsidR="00CB38B6" w:rsidRDefault="00CB38B6" w:rsidP="00611C84">
      <w:pPr>
        <w:spacing w:after="0" w:line="240" w:lineRule="auto"/>
        <w:jc w:val="both"/>
        <w:rPr>
          <w:rFonts w:eastAsia="Times New Roman" w:cstheme="minorHAnsi"/>
          <w:vanish/>
          <w:color w:val="000000"/>
        </w:rPr>
      </w:pPr>
    </w:p>
    <w:p w14:paraId="399B9EAA" w14:textId="2222BC72" w:rsidR="00CB38B6" w:rsidRDefault="00CB38B6" w:rsidP="00611C84">
      <w:pPr>
        <w:spacing w:after="0" w:line="240" w:lineRule="auto"/>
        <w:jc w:val="both"/>
        <w:rPr>
          <w:rFonts w:eastAsia="Times New Roman" w:cstheme="minorHAnsi"/>
          <w:vanish/>
          <w:color w:val="000000"/>
        </w:rPr>
      </w:pPr>
    </w:p>
    <w:p w14:paraId="29A42F57" w14:textId="77777777" w:rsidR="00CB38B6" w:rsidRPr="002503CF" w:rsidRDefault="00CB38B6" w:rsidP="00611C84">
      <w:pPr>
        <w:spacing w:after="0" w:line="240" w:lineRule="auto"/>
        <w:jc w:val="both"/>
        <w:rPr>
          <w:rFonts w:eastAsia="Times New Roman" w:cstheme="minorHAnsi"/>
          <w:vanish/>
          <w:color w:val="000000"/>
        </w:rPr>
      </w:pPr>
    </w:p>
    <w:p w14:paraId="48C70B29" w14:textId="4CEB2830" w:rsidR="00240DDE" w:rsidRPr="006C2D91" w:rsidRDefault="00C41BBD" w:rsidP="006C2D91">
      <w:pPr>
        <w:spacing w:after="0" w:line="240" w:lineRule="auto"/>
        <w:jc w:val="center"/>
        <w:rPr>
          <w:rFonts w:eastAsia="Times New Roman" w:cstheme="minorHAnsi"/>
          <w:b/>
          <w:kern w:val="2"/>
        </w:rPr>
      </w:pPr>
      <w:r w:rsidRPr="002503CF">
        <w:rPr>
          <w:rFonts w:eastAsia="Times New Roman" w:cstheme="minorHAnsi"/>
          <w:b/>
          <w:kern w:val="2"/>
        </w:rPr>
        <w:t xml:space="preserve">§ </w:t>
      </w:r>
      <w:r w:rsidR="00611C84">
        <w:rPr>
          <w:rFonts w:eastAsia="Times New Roman" w:cstheme="minorHAnsi"/>
          <w:b/>
          <w:kern w:val="2"/>
        </w:rPr>
        <w:t>10</w:t>
      </w:r>
    </w:p>
    <w:p w14:paraId="1CC77822" w14:textId="77777777" w:rsidR="00677B25" w:rsidRPr="002503CF" w:rsidRDefault="00C41BBD" w:rsidP="00611C84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2503CF">
        <w:rPr>
          <w:rFonts w:asciiTheme="minorHAnsi" w:hAnsiTheme="minorHAnsi" w:cstheme="minorHAnsi"/>
          <w:b/>
          <w:bCs/>
        </w:rPr>
        <w:t>Siła wyższa</w:t>
      </w:r>
    </w:p>
    <w:p w14:paraId="2B587F54" w14:textId="54854C8C" w:rsidR="00677B25" w:rsidRPr="002503CF" w:rsidRDefault="00C41BBD" w:rsidP="00611C84">
      <w:pPr>
        <w:pStyle w:val="Akapitzlist"/>
        <w:numPr>
          <w:ilvl w:val="6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2503CF">
        <w:rPr>
          <w:rFonts w:asciiTheme="minorHAnsi" w:hAnsiTheme="minorHAnsi" w:cstheme="minorHAnsi"/>
        </w:rPr>
        <w:t xml:space="preserve">Strony niniejszej </w:t>
      </w:r>
      <w:r w:rsidR="00780885">
        <w:rPr>
          <w:rFonts w:asciiTheme="minorHAnsi" w:hAnsiTheme="minorHAnsi" w:cstheme="minorHAnsi"/>
        </w:rPr>
        <w:t>u</w:t>
      </w:r>
      <w:r w:rsidRPr="002503CF">
        <w:rPr>
          <w:rFonts w:asciiTheme="minorHAnsi" w:hAnsiTheme="minorHAnsi" w:cstheme="minorHAnsi"/>
        </w:rPr>
        <w:t xml:space="preserve">mowy będą zwolnione z odpowiedzialności za niewypełnienie swoich zobowiązań zawartych w </w:t>
      </w:r>
      <w:r w:rsidR="00780885">
        <w:rPr>
          <w:rFonts w:asciiTheme="minorHAnsi" w:hAnsiTheme="minorHAnsi" w:cstheme="minorHAnsi"/>
        </w:rPr>
        <w:t>u</w:t>
      </w:r>
      <w:r w:rsidRPr="002503CF">
        <w:rPr>
          <w:rFonts w:asciiTheme="minorHAnsi" w:hAnsiTheme="minorHAnsi" w:cstheme="minorHAnsi"/>
        </w:rPr>
        <w:t>mowie z powodu</w:t>
      </w:r>
      <w:r w:rsidR="00780885">
        <w:rPr>
          <w:rFonts w:asciiTheme="minorHAnsi" w:hAnsiTheme="minorHAnsi" w:cstheme="minorHAnsi"/>
        </w:rPr>
        <w:t xml:space="preserve"> działania</w:t>
      </w:r>
      <w:r w:rsidRPr="002503CF">
        <w:rPr>
          <w:rFonts w:asciiTheme="minorHAnsi" w:hAnsiTheme="minorHAnsi" w:cstheme="minorHAnsi"/>
        </w:rPr>
        <w:t xml:space="preserve"> siły wyższe</w:t>
      </w:r>
      <w:r w:rsidR="00780885">
        <w:rPr>
          <w:rFonts w:asciiTheme="minorHAnsi" w:hAnsiTheme="minorHAnsi" w:cstheme="minorHAnsi"/>
        </w:rPr>
        <w:t>j</w:t>
      </w:r>
      <w:r w:rsidRPr="002503CF">
        <w:rPr>
          <w:rFonts w:asciiTheme="minorHAnsi" w:hAnsiTheme="minorHAnsi" w:cstheme="minorHAnsi"/>
        </w:rPr>
        <w:t>, jeżeli okoliczności zaistnienia siły wyższej będą stanowiły przeszkodę w ich wypełnieniu.</w:t>
      </w:r>
    </w:p>
    <w:p w14:paraId="7D197E39" w14:textId="77777777" w:rsidR="00677B25" w:rsidRPr="002503CF" w:rsidRDefault="00C41BBD" w:rsidP="00611C84">
      <w:pPr>
        <w:pStyle w:val="Akapitzlist"/>
        <w:numPr>
          <w:ilvl w:val="6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2503CF">
        <w:rPr>
          <w:rFonts w:asciiTheme="minorHAnsi" w:hAnsiTheme="minorHAnsi" w:cstheme="minorHAnsi"/>
        </w:rPr>
        <w:t>Siłą wyższą jest zdarzenie zewnętrzne, nie posiadające swojego źródła wewnątrz przedsiębiorstwa, niemożliwe do przewidzenia, nieoczekiwane oraz niemożliwe do zapobieżenia, przy czym dotyczy to niemożliwości zapobieżenia jego szkodliwym następstwom.</w:t>
      </w:r>
    </w:p>
    <w:p w14:paraId="560C4033" w14:textId="77777777" w:rsidR="00677B25" w:rsidRPr="002503CF" w:rsidRDefault="00C41BBD" w:rsidP="00611C84">
      <w:pPr>
        <w:pStyle w:val="Akapitzlist"/>
        <w:numPr>
          <w:ilvl w:val="6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2503CF">
        <w:rPr>
          <w:rFonts w:asciiTheme="minorHAnsi" w:hAnsiTheme="minorHAnsi" w:cstheme="minorHAnsi"/>
        </w:rPr>
        <w:t>Strona może powołać się na zaistnienie siły wyższej tylko wtedy, gdy poinformuje o tym pisemnie drugą Stronę w ciągu 3 dni od jej zaistnienia.</w:t>
      </w:r>
    </w:p>
    <w:p w14:paraId="2F07C928" w14:textId="601434EF" w:rsidR="00677B25" w:rsidRDefault="00C41BBD" w:rsidP="00611C84">
      <w:pPr>
        <w:pStyle w:val="Akapitzlist"/>
        <w:numPr>
          <w:ilvl w:val="6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2503CF">
        <w:rPr>
          <w:rFonts w:asciiTheme="minorHAnsi" w:hAnsiTheme="minorHAnsi" w:cstheme="minorHAnsi"/>
        </w:rPr>
        <w:t>Okoliczności zaistnienia siły wyższej muszą zostać udowodnione przez Stronę, która się na nie powołuje.</w:t>
      </w:r>
    </w:p>
    <w:p w14:paraId="023FAA64" w14:textId="77777777" w:rsidR="005C2B89" w:rsidRPr="002503CF" w:rsidRDefault="005C2B89" w:rsidP="005C2B89">
      <w:pPr>
        <w:pStyle w:val="Akapitzlist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</w:p>
    <w:p w14:paraId="58BCDB32" w14:textId="793922B7" w:rsidR="00677B25" w:rsidRPr="002503CF" w:rsidRDefault="00C41BBD" w:rsidP="00611C84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</w:rPr>
      </w:pPr>
      <w:r w:rsidRPr="002503CF">
        <w:rPr>
          <w:rFonts w:asciiTheme="minorHAnsi" w:eastAsia="Times New Roman" w:hAnsiTheme="minorHAnsi" w:cstheme="minorHAnsi"/>
          <w:b/>
          <w:color w:val="000000"/>
        </w:rPr>
        <w:t>§ 1</w:t>
      </w:r>
      <w:r w:rsidR="00611C84">
        <w:rPr>
          <w:rFonts w:asciiTheme="minorHAnsi" w:eastAsia="Times New Roman" w:hAnsiTheme="minorHAnsi" w:cstheme="minorHAnsi"/>
          <w:b/>
          <w:color w:val="000000"/>
        </w:rPr>
        <w:t>2</w:t>
      </w:r>
    </w:p>
    <w:p w14:paraId="6031FAEF" w14:textId="77777777" w:rsidR="00677B25" w:rsidRPr="002503CF" w:rsidRDefault="00C41BBD" w:rsidP="00611C84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"/>
        </w:rPr>
      </w:pPr>
      <w:r w:rsidRPr="002503CF">
        <w:rPr>
          <w:rFonts w:eastAsia="Times New Roman" w:cstheme="minorHAnsi"/>
          <w:b/>
          <w:color w:val="000000"/>
          <w:kern w:val="2"/>
        </w:rPr>
        <w:t>Postanowienia końcowe</w:t>
      </w:r>
    </w:p>
    <w:p w14:paraId="787480A2" w14:textId="77777777" w:rsidR="00677B25" w:rsidRPr="002503CF" w:rsidRDefault="00C41BBD" w:rsidP="00611C84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color w:val="000000"/>
          <w:kern w:val="2"/>
        </w:rPr>
      </w:pPr>
      <w:r w:rsidRPr="002503CF">
        <w:rPr>
          <w:rFonts w:asciiTheme="minorHAnsi" w:eastAsia="Times New Roman" w:hAnsiTheme="minorHAnsi" w:cstheme="minorHAnsi"/>
          <w:color w:val="000000"/>
          <w:kern w:val="2"/>
        </w:rPr>
        <w:t>Rozwiązanie, wypowiedzenie, odstąpienie od umowy wymaga formy pisemnej.</w:t>
      </w:r>
    </w:p>
    <w:p w14:paraId="2877B094" w14:textId="79DF3AB4" w:rsidR="00677B25" w:rsidRPr="002503CF" w:rsidRDefault="00C41BBD" w:rsidP="00611C84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color w:val="000000"/>
          <w:kern w:val="2"/>
        </w:rPr>
      </w:pPr>
      <w:r w:rsidRPr="002503CF">
        <w:rPr>
          <w:rFonts w:asciiTheme="minorHAnsi" w:hAnsiTheme="minorHAnsi" w:cstheme="minorHAnsi"/>
          <w:color w:val="000000"/>
        </w:rPr>
        <w:t>Strony ustalają</w:t>
      </w:r>
      <w:r w:rsidRPr="002503CF">
        <w:rPr>
          <w:rFonts w:asciiTheme="minorHAnsi" w:hAnsiTheme="minorHAnsi" w:cstheme="minorHAnsi"/>
          <w:color w:val="007E00"/>
        </w:rPr>
        <w:t xml:space="preserve">, </w:t>
      </w:r>
      <w:r w:rsidRPr="002503CF">
        <w:rPr>
          <w:rFonts w:asciiTheme="minorHAnsi" w:hAnsiTheme="minorHAnsi" w:cstheme="minorHAnsi"/>
          <w:color w:val="000000"/>
        </w:rPr>
        <w:t xml:space="preserve">że spory wynikające z </w:t>
      </w:r>
      <w:r w:rsidR="00D414A5">
        <w:rPr>
          <w:rFonts w:asciiTheme="minorHAnsi" w:hAnsiTheme="minorHAnsi" w:cstheme="minorHAnsi"/>
          <w:color w:val="000000"/>
        </w:rPr>
        <w:t>u</w:t>
      </w:r>
      <w:r w:rsidRPr="002503CF">
        <w:rPr>
          <w:rFonts w:asciiTheme="minorHAnsi" w:hAnsiTheme="minorHAnsi" w:cstheme="minorHAnsi"/>
          <w:color w:val="000000"/>
        </w:rPr>
        <w:t xml:space="preserve">mowy będą rozstrzygane w drodze polubownych rokowań. </w:t>
      </w:r>
      <w:r w:rsidRPr="002503CF">
        <w:rPr>
          <w:rFonts w:asciiTheme="minorHAnsi" w:hAnsiTheme="minorHAnsi" w:cstheme="minorHAnsi"/>
          <w:color w:val="000000"/>
        </w:rPr>
        <w:br/>
        <w:t xml:space="preserve">W przypadku nierozwiązania sporu w terminie 30 dni od dnia jego powstania, spór zostanie poddany pod rozstrzygnięcie sądu powszechnego właściwego </w:t>
      </w:r>
      <w:r w:rsidR="00D414A5">
        <w:rPr>
          <w:rFonts w:asciiTheme="minorHAnsi" w:hAnsiTheme="minorHAnsi" w:cstheme="minorHAnsi"/>
          <w:color w:val="000000"/>
        </w:rPr>
        <w:t>miejscowo dla siedziby Zamawiającego.</w:t>
      </w:r>
    </w:p>
    <w:p w14:paraId="12BDDCA2" w14:textId="2A0C2B1B" w:rsidR="00677B25" w:rsidRPr="002503CF" w:rsidRDefault="00C41BBD" w:rsidP="00611C84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color w:val="000000"/>
          <w:kern w:val="2"/>
        </w:rPr>
      </w:pPr>
      <w:r w:rsidRPr="002503CF">
        <w:rPr>
          <w:rFonts w:asciiTheme="minorHAnsi" w:hAnsiTheme="minorHAnsi" w:cstheme="minorHAnsi"/>
        </w:rPr>
        <w:t xml:space="preserve">W sprawach nieuregulowanych postanowieniami </w:t>
      </w:r>
      <w:r w:rsidR="00D414A5">
        <w:rPr>
          <w:rFonts w:asciiTheme="minorHAnsi" w:hAnsiTheme="minorHAnsi" w:cstheme="minorHAnsi"/>
        </w:rPr>
        <w:t>u</w:t>
      </w:r>
      <w:r w:rsidRPr="002503CF">
        <w:rPr>
          <w:rFonts w:asciiTheme="minorHAnsi" w:hAnsiTheme="minorHAnsi" w:cstheme="minorHAnsi"/>
        </w:rPr>
        <w:t xml:space="preserve">mowy mają zastosowanie przepisy Kodeksu cywilnego, Prawa budowlanego oraz inne przepisy mające związek z realizacją przedmiotu </w:t>
      </w:r>
      <w:r w:rsidR="00D414A5">
        <w:rPr>
          <w:rFonts w:asciiTheme="minorHAnsi" w:hAnsiTheme="minorHAnsi" w:cstheme="minorHAnsi"/>
        </w:rPr>
        <w:t>u</w:t>
      </w:r>
      <w:r w:rsidRPr="002503CF">
        <w:rPr>
          <w:rFonts w:asciiTheme="minorHAnsi" w:hAnsiTheme="minorHAnsi" w:cstheme="minorHAnsi"/>
        </w:rPr>
        <w:t>mowy.</w:t>
      </w:r>
    </w:p>
    <w:p w14:paraId="18C5F58A" w14:textId="77777777" w:rsidR="00677B25" w:rsidRPr="000C674B" w:rsidRDefault="00C41BBD" w:rsidP="00611C84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color w:val="000000" w:themeColor="text1"/>
          <w:kern w:val="2"/>
        </w:rPr>
      </w:pPr>
      <w:r w:rsidRPr="000C674B">
        <w:rPr>
          <w:rFonts w:asciiTheme="minorHAnsi" w:hAnsiTheme="minorHAnsi" w:cstheme="minorHAnsi"/>
          <w:color w:val="000000" w:themeColor="text1"/>
        </w:rPr>
        <w:t>Umowa została sporządzona w trzech jednakowo brzmiących egzemplarzach, z których dwa otrzyma Zamawiający, a jeden Wykonawca.</w:t>
      </w:r>
    </w:p>
    <w:p w14:paraId="52C460A1" w14:textId="7F758087" w:rsidR="00677B25" w:rsidRPr="00D414A5" w:rsidRDefault="00C41BBD" w:rsidP="00611C84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color w:val="000000"/>
          <w:kern w:val="2"/>
        </w:rPr>
      </w:pPr>
      <w:r w:rsidRPr="002503CF">
        <w:rPr>
          <w:rFonts w:asciiTheme="minorHAnsi" w:hAnsiTheme="minorHAnsi" w:cstheme="minorHAnsi"/>
        </w:rPr>
        <w:t xml:space="preserve">Integralną część </w:t>
      </w:r>
      <w:r w:rsidR="00D414A5">
        <w:rPr>
          <w:rFonts w:asciiTheme="minorHAnsi" w:hAnsiTheme="minorHAnsi" w:cstheme="minorHAnsi"/>
        </w:rPr>
        <w:t>u</w:t>
      </w:r>
      <w:r w:rsidRPr="002503CF">
        <w:rPr>
          <w:rFonts w:asciiTheme="minorHAnsi" w:hAnsiTheme="minorHAnsi" w:cstheme="minorHAnsi"/>
        </w:rPr>
        <w:t>mowy stanowi</w:t>
      </w:r>
      <w:r w:rsidR="00D414A5">
        <w:rPr>
          <w:rFonts w:asciiTheme="minorHAnsi" w:hAnsiTheme="minorHAnsi" w:cstheme="minorHAnsi"/>
        </w:rPr>
        <w:t>:</w:t>
      </w:r>
    </w:p>
    <w:p w14:paraId="06F84174" w14:textId="1FF5C184" w:rsidR="00D414A5" w:rsidRDefault="00C41BBD" w:rsidP="00611C84">
      <w:pPr>
        <w:spacing w:after="0" w:line="240" w:lineRule="auto"/>
        <w:jc w:val="both"/>
        <w:rPr>
          <w:rFonts w:cstheme="minorHAnsi"/>
          <w:bCs/>
        </w:rPr>
      </w:pPr>
      <w:r w:rsidRPr="00D414A5">
        <w:rPr>
          <w:rFonts w:cstheme="minorHAnsi"/>
          <w:bCs/>
        </w:rPr>
        <w:t>Dokumentacja</w:t>
      </w:r>
      <w:r w:rsidR="005828E7" w:rsidRPr="00D414A5">
        <w:rPr>
          <w:rFonts w:cstheme="minorHAnsi"/>
          <w:bCs/>
        </w:rPr>
        <w:t xml:space="preserve"> projektowa</w:t>
      </w:r>
      <w:r w:rsidR="00D414A5">
        <w:rPr>
          <w:rFonts w:cstheme="minorHAnsi"/>
          <w:bCs/>
        </w:rPr>
        <w:t xml:space="preserve"> = Załącznik nr 1.</w:t>
      </w:r>
    </w:p>
    <w:p w14:paraId="320DA252" w14:textId="5018F490" w:rsidR="00611C84" w:rsidRDefault="00611C84" w:rsidP="00611C84">
      <w:pPr>
        <w:spacing w:after="0" w:line="240" w:lineRule="auto"/>
        <w:jc w:val="both"/>
        <w:rPr>
          <w:rFonts w:cstheme="minorHAnsi"/>
          <w:bCs/>
        </w:rPr>
      </w:pPr>
    </w:p>
    <w:p w14:paraId="686B0ACE" w14:textId="6D8A8083" w:rsidR="00611C84" w:rsidRDefault="00611C84" w:rsidP="00611C84">
      <w:pPr>
        <w:spacing w:after="0" w:line="240" w:lineRule="auto"/>
        <w:jc w:val="both"/>
        <w:rPr>
          <w:rFonts w:cstheme="minorHAnsi"/>
          <w:bCs/>
        </w:rPr>
      </w:pPr>
    </w:p>
    <w:p w14:paraId="75710F35" w14:textId="0D615A92" w:rsidR="00611C84" w:rsidRDefault="00611C84" w:rsidP="00611C84">
      <w:pPr>
        <w:spacing w:after="0" w:line="240" w:lineRule="auto"/>
        <w:jc w:val="both"/>
        <w:rPr>
          <w:rFonts w:cstheme="minorHAnsi"/>
          <w:bCs/>
        </w:rPr>
      </w:pPr>
    </w:p>
    <w:p w14:paraId="6ADC3F52" w14:textId="1E76140B" w:rsidR="00611C84" w:rsidRDefault="00611C84" w:rsidP="00611C84">
      <w:pPr>
        <w:spacing w:after="0" w:line="240" w:lineRule="auto"/>
        <w:jc w:val="both"/>
        <w:rPr>
          <w:rFonts w:cstheme="minorHAnsi"/>
          <w:bCs/>
        </w:rPr>
      </w:pPr>
    </w:p>
    <w:p w14:paraId="32EBA929" w14:textId="77777777" w:rsidR="00611C84" w:rsidRPr="00D414A5" w:rsidRDefault="00611C84" w:rsidP="00611C84">
      <w:pPr>
        <w:spacing w:after="0" w:line="240" w:lineRule="auto"/>
        <w:jc w:val="both"/>
        <w:rPr>
          <w:rFonts w:cstheme="minorHAnsi"/>
          <w:bCs/>
        </w:rPr>
      </w:pPr>
    </w:p>
    <w:p w14:paraId="156325CE" w14:textId="77777777" w:rsidR="00677B25" w:rsidRDefault="00C41BBD" w:rsidP="00611C84">
      <w:pPr>
        <w:tabs>
          <w:tab w:val="left" w:pos="6840"/>
        </w:tabs>
        <w:spacing w:after="0" w:line="240" w:lineRule="auto"/>
        <w:jc w:val="center"/>
        <w:rPr>
          <w:rFonts w:eastAsia="Times New Roman" w:cs="Times New Roman"/>
          <w:b/>
          <w:bCs/>
          <w:color w:val="000000"/>
        </w:rPr>
      </w:pPr>
      <w:r w:rsidRPr="002503CF">
        <w:rPr>
          <w:rFonts w:eastAsia="Times New Roman" w:cstheme="minorHAnsi"/>
          <w:b/>
          <w:color w:val="000000"/>
        </w:rPr>
        <w:t>Zamawiający</w:t>
      </w:r>
      <w:r w:rsidRPr="002503CF">
        <w:rPr>
          <w:rFonts w:eastAsia="Times New Roman" w:cstheme="minorHAnsi"/>
          <w:b/>
          <w:color w:val="000000"/>
        </w:rPr>
        <w:tab/>
      </w:r>
      <w:r w:rsidRPr="002503CF">
        <w:rPr>
          <w:rFonts w:eastAsia="Times New Roman" w:cstheme="minorHAnsi"/>
          <w:b/>
          <w:bCs/>
          <w:color w:val="000000"/>
        </w:rPr>
        <w:t>Wyk</w:t>
      </w:r>
      <w:r>
        <w:rPr>
          <w:rFonts w:eastAsia="Times New Roman" w:cs="Times New Roman"/>
          <w:b/>
          <w:bCs/>
          <w:color w:val="000000"/>
        </w:rPr>
        <w:t>onawca</w:t>
      </w:r>
    </w:p>
    <w:sectPr w:rsidR="00677B25" w:rsidSect="005B2C5A">
      <w:footerReference w:type="default" r:id="rId8"/>
      <w:pgSz w:w="11906" w:h="16838"/>
      <w:pgMar w:top="568" w:right="1417" w:bottom="1417" w:left="1417" w:header="0" w:footer="454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5B159" w14:textId="77777777" w:rsidR="000562D4" w:rsidRDefault="000562D4">
      <w:pPr>
        <w:spacing w:after="0" w:line="240" w:lineRule="auto"/>
      </w:pPr>
      <w:r>
        <w:separator/>
      </w:r>
    </w:p>
  </w:endnote>
  <w:endnote w:type="continuationSeparator" w:id="0">
    <w:p w14:paraId="468B4179" w14:textId="77777777" w:rsidR="000562D4" w:rsidRDefault="0005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thern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523842"/>
      <w:docPartObj>
        <w:docPartGallery w:val="Page Numbers (Top of Page)"/>
        <w:docPartUnique/>
      </w:docPartObj>
    </w:sdtPr>
    <w:sdtEndPr/>
    <w:sdtContent>
      <w:p w14:paraId="7BD25292" w14:textId="77777777" w:rsidR="00677B25" w:rsidRPr="00A1237A" w:rsidRDefault="00C41BBD">
        <w:pPr>
          <w:pStyle w:val="Stopka"/>
          <w:jc w:val="center"/>
        </w:pPr>
        <w:r w:rsidRPr="00A1237A">
          <w:rPr>
            <w:rFonts w:asciiTheme="minorHAnsi" w:hAnsiTheme="minorHAnsi"/>
          </w:rPr>
          <w:t xml:space="preserve">Strona </w:t>
        </w:r>
        <w:r w:rsidRPr="00A1237A">
          <w:rPr>
            <w:rFonts w:ascii="Calibri" w:hAnsi="Calibri"/>
            <w:bCs/>
          </w:rPr>
          <w:fldChar w:fldCharType="begin"/>
        </w:r>
        <w:r w:rsidRPr="00A1237A">
          <w:rPr>
            <w:rFonts w:ascii="Calibri" w:hAnsi="Calibri"/>
            <w:bCs/>
          </w:rPr>
          <w:instrText>PAGE</w:instrText>
        </w:r>
        <w:r w:rsidRPr="00A1237A">
          <w:rPr>
            <w:rFonts w:ascii="Calibri" w:hAnsi="Calibri"/>
            <w:bCs/>
          </w:rPr>
          <w:fldChar w:fldCharType="separate"/>
        </w:r>
        <w:r w:rsidRPr="00A1237A">
          <w:rPr>
            <w:rFonts w:ascii="Calibri" w:hAnsi="Calibri"/>
            <w:bCs/>
          </w:rPr>
          <w:t>9</w:t>
        </w:r>
        <w:r w:rsidRPr="00A1237A">
          <w:rPr>
            <w:rFonts w:ascii="Calibri" w:hAnsi="Calibri"/>
            <w:bCs/>
          </w:rPr>
          <w:fldChar w:fldCharType="end"/>
        </w:r>
        <w:r w:rsidRPr="00A1237A">
          <w:rPr>
            <w:rFonts w:asciiTheme="minorHAnsi" w:hAnsiTheme="minorHAnsi"/>
          </w:rPr>
          <w:t xml:space="preserve"> z </w:t>
        </w:r>
        <w:r w:rsidRPr="00A1237A">
          <w:rPr>
            <w:rFonts w:ascii="Calibri" w:hAnsi="Calibri"/>
            <w:bCs/>
          </w:rPr>
          <w:fldChar w:fldCharType="begin"/>
        </w:r>
        <w:r w:rsidRPr="00A1237A">
          <w:rPr>
            <w:rFonts w:ascii="Calibri" w:hAnsi="Calibri"/>
            <w:bCs/>
          </w:rPr>
          <w:instrText>NUMPAGES</w:instrText>
        </w:r>
        <w:r w:rsidRPr="00A1237A">
          <w:rPr>
            <w:rFonts w:ascii="Calibri" w:hAnsi="Calibri"/>
            <w:bCs/>
          </w:rPr>
          <w:fldChar w:fldCharType="separate"/>
        </w:r>
        <w:r w:rsidRPr="00A1237A">
          <w:rPr>
            <w:rFonts w:ascii="Calibri" w:hAnsi="Calibri"/>
            <w:bCs/>
          </w:rPr>
          <w:t>9</w:t>
        </w:r>
        <w:r w:rsidRPr="00A1237A">
          <w:rPr>
            <w:rFonts w:ascii="Calibri" w:hAnsi="Calibri"/>
            <w:bCs/>
          </w:rPr>
          <w:fldChar w:fldCharType="end"/>
        </w:r>
      </w:p>
    </w:sdtContent>
  </w:sdt>
  <w:p w14:paraId="4EB69A15" w14:textId="77777777" w:rsidR="00677B25" w:rsidRDefault="00677B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A748" w14:textId="77777777" w:rsidR="000562D4" w:rsidRDefault="000562D4">
      <w:pPr>
        <w:spacing w:after="0" w:line="240" w:lineRule="auto"/>
      </w:pPr>
      <w:r>
        <w:separator/>
      </w:r>
    </w:p>
  </w:footnote>
  <w:footnote w:type="continuationSeparator" w:id="0">
    <w:p w14:paraId="1A646697" w14:textId="77777777" w:rsidR="000562D4" w:rsidRDefault="00056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569"/>
    <w:multiLevelType w:val="multilevel"/>
    <w:tmpl w:val="665671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B57554"/>
    <w:multiLevelType w:val="hybridMultilevel"/>
    <w:tmpl w:val="B450D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0B58"/>
    <w:multiLevelType w:val="hybridMultilevel"/>
    <w:tmpl w:val="A18AA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0C68"/>
    <w:multiLevelType w:val="multilevel"/>
    <w:tmpl w:val="3E8874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E284876"/>
    <w:multiLevelType w:val="multilevel"/>
    <w:tmpl w:val="37CC05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5226E46"/>
    <w:multiLevelType w:val="multilevel"/>
    <w:tmpl w:val="6F28E7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6226A9"/>
    <w:multiLevelType w:val="multilevel"/>
    <w:tmpl w:val="AE7AFEAC"/>
    <w:lvl w:ilvl="0">
      <w:start w:val="1"/>
      <w:numFmt w:val="lowerLetter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1BAE2105"/>
    <w:multiLevelType w:val="hybridMultilevel"/>
    <w:tmpl w:val="D85AA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132C2"/>
    <w:multiLevelType w:val="multilevel"/>
    <w:tmpl w:val="03DED7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EAB4FC6"/>
    <w:multiLevelType w:val="multilevel"/>
    <w:tmpl w:val="3F6C85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160" w:hanging="18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2C34C14"/>
    <w:multiLevelType w:val="multilevel"/>
    <w:tmpl w:val="D53020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55B5B02"/>
    <w:multiLevelType w:val="multilevel"/>
    <w:tmpl w:val="534C1D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6E9015C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1557"/>
        </w:tabs>
        <w:ind w:left="1135" w:firstLine="0"/>
      </w:pPr>
    </w:lvl>
    <w:lvl w:ilvl="1">
      <w:start w:val="1"/>
      <w:numFmt w:val="lowerLetter"/>
      <w:lvlText w:val="%2)"/>
      <w:lvlJc w:val="left"/>
      <w:pPr>
        <w:tabs>
          <w:tab w:val="num" w:pos="1917"/>
        </w:tabs>
        <w:ind w:left="1135" w:firstLine="0"/>
      </w:pPr>
    </w:lvl>
    <w:lvl w:ilvl="2">
      <w:start w:val="1"/>
      <w:numFmt w:val="lowerLetter"/>
      <w:lvlText w:val="%3)"/>
      <w:lvlJc w:val="left"/>
      <w:pPr>
        <w:tabs>
          <w:tab w:val="num" w:pos="2277"/>
        </w:tabs>
        <w:ind w:left="1135" w:firstLine="0"/>
      </w:pPr>
    </w:lvl>
    <w:lvl w:ilvl="3">
      <w:start w:val="1"/>
      <w:numFmt w:val="lowerLetter"/>
      <w:lvlText w:val="%4)"/>
      <w:lvlJc w:val="left"/>
      <w:pPr>
        <w:tabs>
          <w:tab w:val="num" w:pos="2637"/>
        </w:tabs>
        <w:ind w:left="1135" w:firstLine="0"/>
      </w:pPr>
    </w:lvl>
    <w:lvl w:ilvl="4">
      <w:start w:val="1"/>
      <w:numFmt w:val="lowerLetter"/>
      <w:lvlText w:val="%5)"/>
      <w:lvlJc w:val="left"/>
      <w:pPr>
        <w:tabs>
          <w:tab w:val="num" w:pos="2997"/>
        </w:tabs>
        <w:ind w:left="1135" w:firstLine="0"/>
      </w:pPr>
    </w:lvl>
    <w:lvl w:ilvl="5">
      <w:start w:val="1"/>
      <w:numFmt w:val="lowerLetter"/>
      <w:lvlText w:val="%6)"/>
      <w:lvlJc w:val="left"/>
      <w:pPr>
        <w:tabs>
          <w:tab w:val="num" w:pos="3357"/>
        </w:tabs>
        <w:ind w:left="1135" w:firstLine="0"/>
      </w:pPr>
    </w:lvl>
    <w:lvl w:ilvl="6">
      <w:start w:val="1"/>
      <w:numFmt w:val="lowerLetter"/>
      <w:lvlText w:val="%7)"/>
      <w:lvlJc w:val="left"/>
      <w:pPr>
        <w:tabs>
          <w:tab w:val="num" w:pos="3717"/>
        </w:tabs>
        <w:ind w:left="1135" w:firstLine="0"/>
      </w:pPr>
    </w:lvl>
    <w:lvl w:ilvl="7">
      <w:start w:val="1"/>
      <w:numFmt w:val="lowerLetter"/>
      <w:lvlText w:val="%8)"/>
      <w:lvlJc w:val="left"/>
      <w:pPr>
        <w:tabs>
          <w:tab w:val="num" w:pos="4077"/>
        </w:tabs>
        <w:ind w:left="1135" w:firstLine="0"/>
      </w:pPr>
    </w:lvl>
    <w:lvl w:ilvl="8">
      <w:start w:val="1"/>
      <w:numFmt w:val="lowerLetter"/>
      <w:lvlText w:val="%9)"/>
      <w:lvlJc w:val="left"/>
      <w:pPr>
        <w:tabs>
          <w:tab w:val="num" w:pos="4437"/>
        </w:tabs>
        <w:ind w:left="1135" w:firstLine="0"/>
      </w:pPr>
    </w:lvl>
  </w:abstractNum>
  <w:abstractNum w:abstractNumId="13" w15:restartNumberingAfterBreak="0">
    <w:nsid w:val="279B2C8E"/>
    <w:multiLevelType w:val="multilevel"/>
    <w:tmpl w:val="F422597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AA93ED3"/>
    <w:multiLevelType w:val="multilevel"/>
    <w:tmpl w:val="B96CEA6A"/>
    <w:lvl w:ilvl="0">
      <w:start w:val="4"/>
      <w:numFmt w:val="decimal"/>
      <w:pStyle w:val="AS2"/>
      <w:lvlText w:val="%1."/>
      <w:lvlJc w:val="left"/>
      <w:pPr>
        <w:tabs>
          <w:tab w:val="num" w:pos="397"/>
        </w:tabs>
        <w:ind w:left="397" w:hanging="397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BCD13C4"/>
    <w:multiLevelType w:val="multilevel"/>
    <w:tmpl w:val="0E0637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38" w:hanging="36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1298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098" w:hanging="360"/>
      </w:pPr>
    </w:lvl>
  </w:abstractNum>
  <w:abstractNum w:abstractNumId="16" w15:restartNumberingAfterBreak="0">
    <w:nsid w:val="2FFA45E3"/>
    <w:multiLevelType w:val="hybridMultilevel"/>
    <w:tmpl w:val="A78ACC2E"/>
    <w:lvl w:ilvl="0" w:tplc="8F7AB790">
      <w:start w:val="10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08F1F38"/>
    <w:multiLevelType w:val="hybridMultilevel"/>
    <w:tmpl w:val="B13A696A"/>
    <w:lvl w:ilvl="0" w:tplc="BE44E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15974"/>
    <w:multiLevelType w:val="multilevel"/>
    <w:tmpl w:val="264479CE"/>
    <w:lvl w:ilvl="0">
      <w:start w:val="1"/>
      <w:numFmt w:val="decimal"/>
      <w:lvlText w:val="%1."/>
      <w:lvlJc w:val="left"/>
      <w:pPr>
        <w:tabs>
          <w:tab w:val="num" w:pos="3828"/>
        </w:tabs>
        <w:ind w:left="433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3828"/>
        </w:tabs>
        <w:ind w:left="469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828"/>
        </w:tabs>
        <w:ind w:left="5050" w:hanging="360"/>
      </w:pPr>
      <w:rPr>
        <w:b/>
      </w:rPr>
    </w:lvl>
    <w:lvl w:ilvl="3">
      <w:start w:val="1"/>
      <w:numFmt w:val="bullet"/>
      <w:lvlText w:val=""/>
      <w:lvlJc w:val="left"/>
      <w:pPr>
        <w:tabs>
          <w:tab w:val="num" w:pos="3828"/>
        </w:tabs>
        <w:ind w:left="541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3828"/>
        </w:tabs>
        <w:ind w:left="5770" w:hanging="360"/>
      </w:pPr>
    </w:lvl>
    <w:lvl w:ilvl="5">
      <w:start w:val="1"/>
      <w:numFmt w:val="lowerRoman"/>
      <w:lvlText w:val="(%6)"/>
      <w:lvlJc w:val="left"/>
      <w:pPr>
        <w:tabs>
          <w:tab w:val="num" w:pos="3828"/>
        </w:tabs>
        <w:ind w:left="6130" w:hanging="360"/>
      </w:pPr>
    </w:lvl>
    <w:lvl w:ilvl="6">
      <w:start w:val="1"/>
      <w:numFmt w:val="decimal"/>
      <w:lvlText w:val="%7."/>
      <w:lvlJc w:val="left"/>
      <w:pPr>
        <w:tabs>
          <w:tab w:val="num" w:pos="3828"/>
        </w:tabs>
        <w:ind w:left="6490" w:hanging="360"/>
      </w:pPr>
    </w:lvl>
    <w:lvl w:ilvl="7">
      <w:start w:val="1"/>
      <w:numFmt w:val="lowerLetter"/>
      <w:lvlText w:val="%8."/>
      <w:lvlJc w:val="left"/>
      <w:pPr>
        <w:tabs>
          <w:tab w:val="num" w:pos="3828"/>
        </w:tabs>
        <w:ind w:left="6850" w:hanging="360"/>
      </w:pPr>
    </w:lvl>
    <w:lvl w:ilvl="8">
      <w:start w:val="1"/>
      <w:numFmt w:val="lowerRoman"/>
      <w:lvlText w:val="%9."/>
      <w:lvlJc w:val="left"/>
      <w:pPr>
        <w:tabs>
          <w:tab w:val="num" w:pos="3828"/>
        </w:tabs>
        <w:ind w:left="7210" w:hanging="360"/>
      </w:pPr>
    </w:lvl>
  </w:abstractNum>
  <w:abstractNum w:abstractNumId="19" w15:restartNumberingAfterBreak="0">
    <w:nsid w:val="33E91F58"/>
    <w:multiLevelType w:val="multilevel"/>
    <w:tmpl w:val="5BA05E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8BE0BE6"/>
    <w:multiLevelType w:val="multilevel"/>
    <w:tmpl w:val="3CCCD5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3ABD1877"/>
    <w:multiLevelType w:val="hybridMultilevel"/>
    <w:tmpl w:val="DAB4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C17AA"/>
    <w:multiLevelType w:val="multilevel"/>
    <w:tmpl w:val="0DEEDD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F5C6FBF"/>
    <w:multiLevelType w:val="multilevel"/>
    <w:tmpl w:val="803E3600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2B85D20"/>
    <w:multiLevelType w:val="multilevel"/>
    <w:tmpl w:val="CE86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8B62275"/>
    <w:multiLevelType w:val="multilevel"/>
    <w:tmpl w:val="45F40E4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C4E0350"/>
    <w:multiLevelType w:val="hybridMultilevel"/>
    <w:tmpl w:val="6DD29D6C"/>
    <w:lvl w:ilvl="0" w:tplc="D708E7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FF77FB3"/>
    <w:multiLevelType w:val="multilevel"/>
    <w:tmpl w:val="9DB24C56"/>
    <w:lvl w:ilvl="0">
      <w:start w:val="1"/>
      <w:numFmt w:val="decimal"/>
      <w:lvlText w:val="%1."/>
      <w:lvlJc w:val="left"/>
      <w:pPr>
        <w:tabs>
          <w:tab w:val="num" w:pos="3828"/>
        </w:tabs>
        <w:ind w:left="433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828"/>
        </w:tabs>
        <w:ind w:left="469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415"/>
        </w:tabs>
        <w:ind w:left="1637" w:hanging="360"/>
      </w:pPr>
      <w:rPr>
        <w:b/>
      </w:rPr>
    </w:lvl>
    <w:lvl w:ilvl="3">
      <w:start w:val="1"/>
      <w:numFmt w:val="bullet"/>
      <w:lvlText w:val=""/>
      <w:lvlJc w:val="left"/>
      <w:pPr>
        <w:tabs>
          <w:tab w:val="num" w:pos="3828"/>
        </w:tabs>
        <w:ind w:left="541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3828"/>
        </w:tabs>
        <w:ind w:left="5770" w:hanging="360"/>
      </w:pPr>
    </w:lvl>
    <w:lvl w:ilvl="5">
      <w:start w:val="1"/>
      <w:numFmt w:val="lowerRoman"/>
      <w:lvlText w:val="(%6)"/>
      <w:lvlJc w:val="left"/>
      <w:pPr>
        <w:tabs>
          <w:tab w:val="num" w:pos="3828"/>
        </w:tabs>
        <w:ind w:left="6130" w:hanging="360"/>
      </w:pPr>
    </w:lvl>
    <w:lvl w:ilvl="6">
      <w:start w:val="1"/>
      <w:numFmt w:val="decimal"/>
      <w:lvlText w:val="%7."/>
      <w:lvlJc w:val="left"/>
      <w:pPr>
        <w:tabs>
          <w:tab w:val="num" w:pos="3828"/>
        </w:tabs>
        <w:ind w:left="6490" w:hanging="360"/>
      </w:pPr>
    </w:lvl>
    <w:lvl w:ilvl="7">
      <w:start w:val="1"/>
      <w:numFmt w:val="lowerLetter"/>
      <w:lvlText w:val="%8."/>
      <w:lvlJc w:val="left"/>
      <w:pPr>
        <w:tabs>
          <w:tab w:val="num" w:pos="3828"/>
        </w:tabs>
        <w:ind w:left="6850" w:hanging="360"/>
      </w:pPr>
    </w:lvl>
    <w:lvl w:ilvl="8">
      <w:start w:val="1"/>
      <w:numFmt w:val="lowerRoman"/>
      <w:lvlText w:val="%9."/>
      <w:lvlJc w:val="left"/>
      <w:pPr>
        <w:tabs>
          <w:tab w:val="num" w:pos="3828"/>
        </w:tabs>
        <w:ind w:left="7210" w:hanging="360"/>
      </w:pPr>
    </w:lvl>
  </w:abstractNum>
  <w:abstractNum w:abstractNumId="28" w15:restartNumberingAfterBreak="0">
    <w:nsid w:val="531F09A2"/>
    <w:multiLevelType w:val="multilevel"/>
    <w:tmpl w:val="69043A0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E4E1345"/>
    <w:multiLevelType w:val="multilevel"/>
    <w:tmpl w:val="ED22DAD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2AD552B"/>
    <w:multiLevelType w:val="multilevel"/>
    <w:tmpl w:val="4A922E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67137F43"/>
    <w:multiLevelType w:val="multilevel"/>
    <w:tmpl w:val="E65032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6777208C"/>
    <w:multiLevelType w:val="multilevel"/>
    <w:tmpl w:val="A0763B0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791657F"/>
    <w:multiLevelType w:val="hybridMultilevel"/>
    <w:tmpl w:val="2328165A"/>
    <w:lvl w:ilvl="0" w:tplc="D708E7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A1857F0"/>
    <w:multiLevelType w:val="multilevel"/>
    <w:tmpl w:val="CB52B5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/>
        <w:color w:val="auto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5" w15:restartNumberingAfterBreak="0">
    <w:nsid w:val="6B9E4868"/>
    <w:multiLevelType w:val="multilevel"/>
    <w:tmpl w:val="0450D9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D563B20"/>
    <w:multiLevelType w:val="multilevel"/>
    <w:tmpl w:val="F55A1E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F8E665F"/>
    <w:multiLevelType w:val="multilevel"/>
    <w:tmpl w:val="1B2CDA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72741B82"/>
    <w:multiLevelType w:val="multilevel"/>
    <w:tmpl w:val="E9B8D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75341BB2"/>
    <w:multiLevelType w:val="multilevel"/>
    <w:tmpl w:val="8586C71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40" w15:restartNumberingAfterBreak="0">
    <w:nsid w:val="76BE3B5C"/>
    <w:multiLevelType w:val="hybridMultilevel"/>
    <w:tmpl w:val="408EE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8016A"/>
    <w:multiLevelType w:val="multilevel"/>
    <w:tmpl w:val="E1BA523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AF84DE0"/>
    <w:multiLevelType w:val="multilevel"/>
    <w:tmpl w:val="B35C7710"/>
    <w:lvl w:ilvl="0">
      <w:start w:val="1"/>
      <w:numFmt w:val="decimal"/>
      <w:lvlText w:val="%1."/>
      <w:lvlJc w:val="left"/>
      <w:pPr>
        <w:tabs>
          <w:tab w:val="num" w:pos="917"/>
        </w:tabs>
        <w:ind w:left="163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917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917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91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917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917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91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917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917"/>
        </w:tabs>
        <w:ind w:left="7397" w:hanging="180"/>
      </w:pPr>
    </w:lvl>
  </w:abstractNum>
  <w:abstractNum w:abstractNumId="43" w15:restartNumberingAfterBreak="0">
    <w:nsid w:val="7F2870D2"/>
    <w:multiLevelType w:val="multilevel"/>
    <w:tmpl w:val="01A2FF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num w:numId="1">
    <w:abstractNumId w:val="6"/>
  </w:num>
  <w:num w:numId="2">
    <w:abstractNumId w:val="29"/>
  </w:num>
  <w:num w:numId="3">
    <w:abstractNumId w:val="41"/>
  </w:num>
  <w:num w:numId="4">
    <w:abstractNumId w:val="13"/>
  </w:num>
  <w:num w:numId="5">
    <w:abstractNumId w:val="14"/>
  </w:num>
  <w:num w:numId="6">
    <w:abstractNumId w:val="28"/>
  </w:num>
  <w:num w:numId="7">
    <w:abstractNumId w:val="9"/>
  </w:num>
  <w:num w:numId="8">
    <w:abstractNumId w:val="37"/>
  </w:num>
  <w:num w:numId="9">
    <w:abstractNumId w:val="0"/>
  </w:num>
  <w:num w:numId="10">
    <w:abstractNumId w:val="11"/>
  </w:num>
  <w:num w:numId="11">
    <w:abstractNumId w:val="19"/>
  </w:num>
  <w:num w:numId="12">
    <w:abstractNumId w:val="8"/>
  </w:num>
  <w:num w:numId="13">
    <w:abstractNumId w:val="38"/>
  </w:num>
  <w:num w:numId="14">
    <w:abstractNumId w:val="20"/>
  </w:num>
  <w:num w:numId="15">
    <w:abstractNumId w:val="36"/>
  </w:num>
  <w:num w:numId="16">
    <w:abstractNumId w:val="32"/>
  </w:num>
  <w:num w:numId="17">
    <w:abstractNumId w:val="42"/>
  </w:num>
  <w:num w:numId="18">
    <w:abstractNumId w:val="10"/>
  </w:num>
  <w:num w:numId="19">
    <w:abstractNumId w:val="25"/>
  </w:num>
  <w:num w:numId="20">
    <w:abstractNumId w:val="43"/>
  </w:num>
  <w:num w:numId="21">
    <w:abstractNumId w:val="31"/>
  </w:num>
  <w:num w:numId="22">
    <w:abstractNumId w:val="35"/>
  </w:num>
  <w:num w:numId="23">
    <w:abstractNumId w:val="3"/>
  </w:num>
  <w:num w:numId="24">
    <w:abstractNumId w:val="39"/>
  </w:num>
  <w:num w:numId="25">
    <w:abstractNumId w:val="23"/>
  </w:num>
  <w:num w:numId="26">
    <w:abstractNumId w:val="5"/>
  </w:num>
  <w:num w:numId="27">
    <w:abstractNumId w:val="4"/>
  </w:num>
  <w:num w:numId="28">
    <w:abstractNumId w:val="5"/>
  </w:num>
  <w:num w:numId="29">
    <w:abstractNumId w:val="5"/>
  </w:num>
  <w:num w:numId="30">
    <w:abstractNumId w:val="21"/>
  </w:num>
  <w:num w:numId="31">
    <w:abstractNumId w:val="2"/>
  </w:num>
  <w:num w:numId="32">
    <w:abstractNumId w:val="40"/>
  </w:num>
  <w:num w:numId="33">
    <w:abstractNumId w:val="1"/>
  </w:num>
  <w:num w:numId="34">
    <w:abstractNumId w:val="7"/>
  </w:num>
  <w:num w:numId="35">
    <w:abstractNumId w:val="17"/>
  </w:num>
  <w:num w:numId="36">
    <w:abstractNumId w:val="27"/>
    <w:lvlOverride w:ilvl="0">
      <w:startOverride w:val="1"/>
    </w:lvlOverride>
  </w:num>
  <w:num w:numId="37">
    <w:abstractNumId w:val="27"/>
  </w:num>
  <w:num w:numId="38">
    <w:abstractNumId w:val="34"/>
  </w:num>
  <w:num w:numId="39">
    <w:abstractNumId w:val="34"/>
  </w:num>
  <w:num w:numId="40">
    <w:abstractNumId w:val="18"/>
  </w:num>
  <w:num w:numId="41">
    <w:abstractNumId w:val="15"/>
  </w:num>
  <w:num w:numId="42">
    <w:abstractNumId w:val="22"/>
  </w:num>
  <w:num w:numId="43">
    <w:abstractNumId w:val="24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2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25"/>
    <w:rsid w:val="00024759"/>
    <w:rsid w:val="000520E0"/>
    <w:rsid w:val="000525F4"/>
    <w:rsid w:val="000562D4"/>
    <w:rsid w:val="00060D15"/>
    <w:rsid w:val="000C674B"/>
    <w:rsid w:val="000D7E4E"/>
    <w:rsid w:val="000E541D"/>
    <w:rsid w:val="00114591"/>
    <w:rsid w:val="00130AC1"/>
    <w:rsid w:val="0016759D"/>
    <w:rsid w:val="00177F0A"/>
    <w:rsid w:val="00197CD9"/>
    <w:rsid w:val="001D4818"/>
    <w:rsid w:val="00206585"/>
    <w:rsid w:val="00214EA4"/>
    <w:rsid w:val="00236EAF"/>
    <w:rsid w:val="00240DDE"/>
    <w:rsid w:val="0024129E"/>
    <w:rsid w:val="00247A42"/>
    <w:rsid w:val="002503CF"/>
    <w:rsid w:val="00264119"/>
    <w:rsid w:val="002C2161"/>
    <w:rsid w:val="002D7BBB"/>
    <w:rsid w:val="002F633D"/>
    <w:rsid w:val="00333E5A"/>
    <w:rsid w:val="00350A77"/>
    <w:rsid w:val="0036280B"/>
    <w:rsid w:val="00366598"/>
    <w:rsid w:val="003D1E44"/>
    <w:rsid w:val="004057EF"/>
    <w:rsid w:val="00413967"/>
    <w:rsid w:val="00421654"/>
    <w:rsid w:val="004629E7"/>
    <w:rsid w:val="004658B9"/>
    <w:rsid w:val="00470E6D"/>
    <w:rsid w:val="004B231C"/>
    <w:rsid w:val="004B459C"/>
    <w:rsid w:val="004C145E"/>
    <w:rsid w:val="004E07C0"/>
    <w:rsid w:val="004F07EB"/>
    <w:rsid w:val="005459F9"/>
    <w:rsid w:val="005828E7"/>
    <w:rsid w:val="005832DC"/>
    <w:rsid w:val="005954C0"/>
    <w:rsid w:val="005A16C4"/>
    <w:rsid w:val="005A7D64"/>
    <w:rsid w:val="005B2C5A"/>
    <w:rsid w:val="005C2B89"/>
    <w:rsid w:val="00611C84"/>
    <w:rsid w:val="00644F48"/>
    <w:rsid w:val="006472E7"/>
    <w:rsid w:val="006473A3"/>
    <w:rsid w:val="00656637"/>
    <w:rsid w:val="00677B25"/>
    <w:rsid w:val="006A745A"/>
    <w:rsid w:val="006B27EA"/>
    <w:rsid w:val="006C045A"/>
    <w:rsid w:val="006C2D91"/>
    <w:rsid w:val="006C4ADE"/>
    <w:rsid w:val="006D5796"/>
    <w:rsid w:val="00712EED"/>
    <w:rsid w:val="00722643"/>
    <w:rsid w:val="00740739"/>
    <w:rsid w:val="0075382D"/>
    <w:rsid w:val="00780885"/>
    <w:rsid w:val="00792C87"/>
    <w:rsid w:val="007E24E2"/>
    <w:rsid w:val="007F4733"/>
    <w:rsid w:val="0083309D"/>
    <w:rsid w:val="00845929"/>
    <w:rsid w:val="00877F7B"/>
    <w:rsid w:val="008F2274"/>
    <w:rsid w:val="008F2998"/>
    <w:rsid w:val="008F7F57"/>
    <w:rsid w:val="0090284D"/>
    <w:rsid w:val="00943441"/>
    <w:rsid w:val="0095692F"/>
    <w:rsid w:val="00956B5F"/>
    <w:rsid w:val="00956EB8"/>
    <w:rsid w:val="0096137B"/>
    <w:rsid w:val="00971AC2"/>
    <w:rsid w:val="009B324B"/>
    <w:rsid w:val="009E57B8"/>
    <w:rsid w:val="00A1237A"/>
    <w:rsid w:val="00A17E5D"/>
    <w:rsid w:val="00A21B91"/>
    <w:rsid w:val="00A450F5"/>
    <w:rsid w:val="00A51FF1"/>
    <w:rsid w:val="00A66EFA"/>
    <w:rsid w:val="00A73EB8"/>
    <w:rsid w:val="00A87F5E"/>
    <w:rsid w:val="00AF3FEB"/>
    <w:rsid w:val="00B2000C"/>
    <w:rsid w:val="00B834EB"/>
    <w:rsid w:val="00BC1377"/>
    <w:rsid w:val="00BD29AC"/>
    <w:rsid w:val="00BF01C6"/>
    <w:rsid w:val="00BF4BD0"/>
    <w:rsid w:val="00C06473"/>
    <w:rsid w:val="00C1127B"/>
    <w:rsid w:val="00C41BBD"/>
    <w:rsid w:val="00C768ED"/>
    <w:rsid w:val="00C92C9A"/>
    <w:rsid w:val="00CA76AB"/>
    <w:rsid w:val="00CB38B6"/>
    <w:rsid w:val="00CC2544"/>
    <w:rsid w:val="00CC32B2"/>
    <w:rsid w:val="00CC3C03"/>
    <w:rsid w:val="00CC50AC"/>
    <w:rsid w:val="00D14026"/>
    <w:rsid w:val="00D25195"/>
    <w:rsid w:val="00D369B1"/>
    <w:rsid w:val="00D414A5"/>
    <w:rsid w:val="00D53978"/>
    <w:rsid w:val="00D64469"/>
    <w:rsid w:val="00DA22C8"/>
    <w:rsid w:val="00DA394F"/>
    <w:rsid w:val="00DB794D"/>
    <w:rsid w:val="00DE3477"/>
    <w:rsid w:val="00DE60E7"/>
    <w:rsid w:val="00E3507C"/>
    <w:rsid w:val="00E85A9E"/>
    <w:rsid w:val="00E947E2"/>
    <w:rsid w:val="00EC5421"/>
    <w:rsid w:val="00F13254"/>
    <w:rsid w:val="00F66D99"/>
    <w:rsid w:val="00F83D4C"/>
    <w:rsid w:val="00F9054E"/>
    <w:rsid w:val="00FB080E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0738"/>
  <w15:docId w15:val="{632E16D4-5FB9-4EBB-82B5-4729ACEA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61E40"/>
    <w:pPr>
      <w:keepNext/>
      <w:widowControl w:val="0"/>
      <w:numPr>
        <w:numId w:val="1"/>
      </w:num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1E40"/>
    <w:pPr>
      <w:keepNext/>
      <w:numPr>
        <w:ilvl w:val="1"/>
        <w:numId w:val="1"/>
      </w:numPr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1E40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61E40"/>
    <w:pPr>
      <w:keepNext/>
      <w:widowControl w:val="0"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61E40"/>
    <w:pPr>
      <w:widowControl w:val="0"/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61E40"/>
    <w:pPr>
      <w:keepNext/>
      <w:widowControl w:val="0"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61E40"/>
    <w:pPr>
      <w:widowControl w:val="0"/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61E40"/>
    <w:pPr>
      <w:widowControl w:val="0"/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61E40"/>
    <w:pPr>
      <w:widowControl w:val="0"/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61E4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61E4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61E4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61E4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261E40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261E40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261E40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261E40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261E40"/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1E40"/>
    <w:rPr>
      <w:rFonts w:ascii="Southern" w:eastAsia="Times New Roman" w:hAnsi="Southern" w:cs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61E40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61E40"/>
    <w:rPr>
      <w:rFonts w:ascii="Southern" w:eastAsia="Times New Roman" w:hAnsi="Souther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61E40"/>
    <w:rPr>
      <w:rFonts w:ascii="Southern" w:eastAsia="Times New Roman" w:hAnsi="Souther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61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261E40"/>
  </w:style>
  <w:style w:type="character" w:customStyle="1" w:styleId="NagwekZnak">
    <w:name w:val="Nagłówek Znak"/>
    <w:basedOn w:val="Domylnaczcionkaakapitu"/>
    <w:link w:val="Nagwek"/>
    <w:qFormat/>
    <w:rsid w:val="00261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sid w:val="00261E40"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61E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semiHidden/>
    <w:qFormat/>
    <w:rsid w:val="00261E40"/>
    <w:rPr>
      <w:sz w:val="20"/>
      <w:szCs w:val="20"/>
    </w:rPr>
  </w:style>
  <w:style w:type="character" w:customStyle="1" w:styleId="czeinternetowe">
    <w:name w:val="Łącze internetowe"/>
    <w:uiPriority w:val="99"/>
    <w:rsid w:val="00261E40"/>
    <w:rPr>
      <w:color w:val="0000FF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261E4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261E4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pple-converted-space">
    <w:name w:val="apple-converted-space"/>
    <w:qFormat/>
    <w:rsid w:val="00261E40"/>
  </w:style>
  <w:style w:type="character" w:customStyle="1" w:styleId="TekstdymkaZnak">
    <w:name w:val="Tekst dymka Znak"/>
    <w:basedOn w:val="Domylnaczcionkaakapitu"/>
    <w:link w:val="Tekstdymka"/>
    <w:qFormat/>
    <w:rsid w:val="00261E4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7z0">
    <w:name w:val="WW8Num7z0"/>
    <w:qFormat/>
    <w:rsid w:val="00261E40"/>
    <w:rPr>
      <w:b/>
    </w:rPr>
  </w:style>
  <w:style w:type="character" w:styleId="Odwoaniedokomentarza">
    <w:name w:val="annotation reference"/>
    <w:qFormat/>
    <w:rsid w:val="00261E4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qFormat/>
    <w:rsid w:val="00261E40"/>
    <w:rPr>
      <w:rFonts w:ascii="Verdana" w:eastAsia="Times New Roman" w:hAnsi="Verdana" w:cs="Times New Roman"/>
      <w:b/>
      <w:bCs/>
      <w:sz w:val="20"/>
      <w:szCs w:val="20"/>
      <w:lang w:val="en-US"/>
    </w:rPr>
  </w:style>
  <w:style w:type="character" w:customStyle="1" w:styleId="TekstkomentarzaZnak1">
    <w:name w:val="Tekst komentarza Znak1"/>
    <w:basedOn w:val="Domylnaczcionkaakapitu"/>
    <w:link w:val="Tekstkomentarza"/>
    <w:semiHidden/>
    <w:qFormat/>
    <w:rsid w:val="00261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261E40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customStyle="1" w:styleId="ZnakZnak2">
    <w:name w:val="Znak Znak2"/>
    <w:qFormat/>
    <w:rsid w:val="00261E40"/>
    <w:rPr>
      <w:sz w:val="22"/>
      <w:lang w:val="pl-PL" w:eastAsia="pl-PL" w:bidi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261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qFormat/>
    <w:rsid w:val="00261E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04836"/>
    <w:rPr>
      <w:color w:val="80008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32B33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rsid w:val="00261E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61E40"/>
    <w:pPr>
      <w:widowControl w:val="0"/>
      <w:spacing w:before="80" w:after="0" w:line="320" w:lineRule="exact"/>
      <w:ind w:firstLine="720"/>
    </w:pPr>
    <w:rPr>
      <w:rFonts w:ascii="Southern" w:eastAsia="Times New Roman" w:hAnsi="Souther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Listapunktowana">
    <w:name w:val="List Bullet"/>
    <w:basedOn w:val="Normalny"/>
    <w:autoRedefine/>
    <w:qFormat/>
    <w:rsid w:val="00261E40"/>
    <w:pPr>
      <w:numPr>
        <w:numId w:val="2"/>
      </w:numPr>
      <w:tabs>
        <w:tab w:val="left" w:pos="72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qFormat/>
    <w:rsid w:val="00261E40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qFormat/>
    <w:rsid w:val="00261E40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owowa">
    <w:name w:val="Sowowa"/>
    <w:basedOn w:val="Normalny"/>
    <w:qFormat/>
    <w:rsid w:val="00261E40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qFormat/>
    <w:rsid w:val="00261E40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261E4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BodyText31">
    <w:name w:val="Body Text 31"/>
    <w:basedOn w:val="Normalny"/>
    <w:qFormat/>
    <w:rsid w:val="00261E40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261E40"/>
    <w:pPr>
      <w:tabs>
        <w:tab w:val="left" w:pos="284"/>
      </w:tabs>
      <w:spacing w:after="0" w:line="240" w:lineRule="auto"/>
    </w:pPr>
    <w:rPr>
      <w:rFonts w:ascii="Southern" w:eastAsia="Times New Roman" w:hAnsi="Souther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1E40"/>
    <w:pPr>
      <w:spacing w:after="0" w:line="240" w:lineRule="auto"/>
    </w:pPr>
    <w:rPr>
      <w:rFonts w:ascii="Southern" w:eastAsia="Times New Roman" w:hAnsi="Southern" w:cs="Times New Roman"/>
      <w:sz w:val="20"/>
      <w:szCs w:val="20"/>
      <w:lang w:eastAsia="pl-PL"/>
    </w:rPr>
  </w:style>
  <w:style w:type="paragraph" w:customStyle="1" w:styleId="tyt">
    <w:name w:val="tyt"/>
    <w:basedOn w:val="Normalny"/>
    <w:qFormat/>
    <w:rsid w:val="00261E4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261E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261E40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261E40"/>
    <w:pPr>
      <w:tabs>
        <w:tab w:val="right" w:pos="284"/>
        <w:tab w:val="left" w:pos="408"/>
      </w:tabs>
      <w:spacing w:after="0" w:line="240" w:lineRule="auto"/>
      <w:ind w:left="408" w:hanging="4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1"/>
    <w:semiHidden/>
    <w:qFormat/>
    <w:rsid w:val="00261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"/>
    <w:qFormat/>
    <w:rsid w:val="00261E40"/>
    <w:pPr>
      <w:widowControl w:val="0"/>
      <w:spacing w:before="240" w:after="0" w:line="240" w:lineRule="auto"/>
      <w:jc w:val="both"/>
    </w:pPr>
    <w:rPr>
      <w:rFonts w:ascii="Arial" w:eastAsia="Lucida Sans Unicode" w:hAnsi="Arial" w:cs="Times New Roman"/>
      <w:sz w:val="24"/>
      <w:szCs w:val="20"/>
    </w:rPr>
  </w:style>
  <w:style w:type="paragraph" w:customStyle="1" w:styleId="Default">
    <w:name w:val="Default"/>
    <w:qFormat/>
    <w:rsid w:val="00261E4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1">
    <w:name w:val="Znak Znak1"/>
    <w:basedOn w:val="Normalny"/>
    <w:qFormat/>
    <w:rsid w:val="00261E4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261E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61E40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261E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zwciciem21">
    <w:name w:val="Tekst podstawowy z wcięciem 21"/>
    <w:basedOn w:val="Tekstpodstawowywcity"/>
    <w:qFormat/>
    <w:rsid w:val="00261E40"/>
    <w:pPr>
      <w:spacing w:after="120" w:line="240" w:lineRule="auto"/>
      <w:ind w:left="283" w:firstLine="210"/>
    </w:pPr>
    <w:rPr>
      <w:szCs w:val="24"/>
      <w:lang w:eastAsia="ar-SA"/>
    </w:rPr>
  </w:style>
  <w:style w:type="paragraph" w:customStyle="1" w:styleId="AS2">
    <w:name w:val="AS_2"/>
    <w:basedOn w:val="Normalny"/>
    <w:qFormat/>
    <w:rsid w:val="00261E40"/>
    <w:pPr>
      <w:numPr>
        <w:numId w:val="5"/>
      </w:numPr>
      <w:tabs>
        <w:tab w:val="left" w:pos="107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qFormat/>
    <w:rsid w:val="00261E40"/>
    <w:pPr>
      <w:tabs>
        <w:tab w:val="left" w:pos="4548"/>
        <w:tab w:val="left" w:pos="4890"/>
        <w:tab w:val="left" w:pos="5268"/>
        <w:tab w:val="left" w:pos="5988"/>
        <w:tab w:val="left" w:pos="6708"/>
        <w:tab w:val="left" w:pos="7428"/>
        <w:tab w:val="left" w:pos="8148"/>
        <w:tab w:val="left" w:pos="8868"/>
        <w:tab w:val="left" w:pos="9588"/>
        <w:tab w:val="left" w:pos="10308"/>
        <w:tab w:val="left" w:pos="11028"/>
        <w:tab w:val="left" w:pos="11748"/>
        <w:tab w:val="left" w:pos="12468"/>
      </w:tabs>
      <w:spacing w:after="0" w:line="360" w:lineRule="auto"/>
      <w:ind w:left="1276" w:hanging="1276"/>
      <w:jc w:val="both"/>
    </w:pPr>
    <w:rPr>
      <w:rFonts w:ascii="Arial" w:eastAsia="Times New Roman" w:hAnsi="Arial" w:cs="Times New Roman"/>
      <w:spacing w:val="-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qFormat/>
    <w:rsid w:val="00261E4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IWZ1txt">
    <w:name w:val="SIWZ 1.txt"/>
    <w:qFormat/>
    <w:rsid w:val="00261E40"/>
    <w:pPr>
      <w:tabs>
        <w:tab w:val="right" w:leader="dot" w:pos="9072"/>
      </w:tabs>
      <w:spacing w:line="271" w:lineRule="atLeast"/>
      <w:ind w:left="567" w:hanging="283"/>
      <w:jc w:val="both"/>
    </w:pPr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61E40"/>
    <w:pPr>
      <w:spacing w:before="120" w:after="200" w:line="276" w:lineRule="auto"/>
      <w:ind w:firstLine="357"/>
      <w:jc w:val="both"/>
    </w:pPr>
    <w:rPr>
      <w:rFonts w:ascii="Verdana" w:hAnsi="Verdana"/>
      <w:b/>
      <w:bCs/>
      <w:lang w:val="en-US" w:eastAsia="en-US"/>
    </w:rPr>
  </w:style>
  <w:style w:type="paragraph" w:styleId="NormalnyWeb">
    <w:name w:val="Normal (Web)"/>
    <w:basedOn w:val="Normalny"/>
    <w:qFormat/>
    <w:rsid w:val="00261E40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qFormat/>
    <w:rsid w:val="00261E40"/>
    <w:pPr>
      <w:spacing w:after="0" w:line="360" w:lineRule="auto"/>
      <w:ind w:left="340" w:hanging="34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numerowana2">
    <w:name w:val="List Number 2"/>
    <w:basedOn w:val="Normalny"/>
    <w:qFormat/>
    <w:rsid w:val="00261E40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qFormat/>
    <w:rsid w:val="00261E40"/>
    <w:pPr>
      <w:shd w:val="clear" w:color="auto" w:fill="000080"/>
      <w:spacing w:before="120"/>
      <w:ind w:firstLine="35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261E40"/>
    <w:pPr>
      <w:spacing w:after="120" w:line="240" w:lineRule="auto"/>
      <w:ind w:left="283" w:firstLine="210"/>
    </w:pPr>
    <w:rPr>
      <w:sz w:val="20"/>
    </w:rPr>
  </w:style>
  <w:style w:type="paragraph" w:customStyle="1" w:styleId="font1">
    <w:name w:val="font1"/>
    <w:basedOn w:val="Normalny"/>
    <w:qFormat/>
    <w:rsid w:val="00004836"/>
    <w:pPr>
      <w:spacing w:beforeAutospacing="1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qFormat/>
    <w:rsid w:val="000048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qFormat/>
    <w:rsid w:val="00004836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qFormat/>
    <w:rsid w:val="0000483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qFormat/>
    <w:rsid w:val="00004836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004836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qFormat/>
    <w:rsid w:val="000048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qFormat/>
    <w:rsid w:val="000048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qFormat/>
    <w:rsid w:val="000048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qFormat/>
    <w:rsid w:val="000048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qFormat/>
    <w:rsid w:val="000048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qFormat/>
    <w:rsid w:val="00004836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qFormat/>
    <w:rsid w:val="00004836"/>
    <w:pP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qFormat/>
    <w:rsid w:val="000048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qFormat/>
    <w:rsid w:val="00004836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qFormat/>
    <w:rsid w:val="0000483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qFormat/>
    <w:rsid w:val="0000483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qFormat/>
    <w:rsid w:val="0000483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qFormat/>
    <w:rsid w:val="0000483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qFormat/>
    <w:rsid w:val="0000483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qFormat/>
    <w:rsid w:val="00004836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qFormat/>
    <w:rsid w:val="00004836"/>
    <w:pP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qFormat/>
    <w:rsid w:val="0000483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qFormat/>
    <w:rsid w:val="00004836"/>
    <w:pPr>
      <w:pBdr>
        <w:top w:val="single" w:sz="8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qFormat/>
    <w:rsid w:val="00004836"/>
    <w:pPr>
      <w:spacing w:beforeAutospacing="1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qFormat/>
    <w:rsid w:val="0000483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qFormat/>
    <w:rsid w:val="00004836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qFormat/>
    <w:rsid w:val="00004836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qFormat/>
    <w:rsid w:val="00004836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qFormat/>
    <w:rsid w:val="00004836"/>
    <w:pPr>
      <w:pBdr>
        <w:top w:val="single" w:sz="8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qFormat/>
    <w:rsid w:val="00004836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qFormat/>
    <w:rsid w:val="0000483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qFormat/>
    <w:rsid w:val="0000483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qFormat/>
    <w:rsid w:val="00004836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qFormat/>
    <w:rsid w:val="00004836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qFormat/>
    <w:rsid w:val="00004836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qFormat/>
    <w:rsid w:val="0000483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qFormat/>
    <w:rsid w:val="00004836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qFormat/>
    <w:rsid w:val="00004836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qFormat/>
    <w:rsid w:val="0000483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qFormat/>
    <w:rsid w:val="0000483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qFormat/>
    <w:rsid w:val="0000483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qFormat/>
    <w:rsid w:val="00004836"/>
    <w:pPr>
      <w:pBdr>
        <w:top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qFormat/>
    <w:rsid w:val="0000483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qFormat/>
    <w:rsid w:val="00004836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qFormat/>
    <w:rsid w:val="00004836"/>
    <w:pPr>
      <w:pBdr>
        <w:top w:val="single" w:sz="8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qFormat/>
    <w:rsid w:val="00004836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qFormat/>
    <w:rsid w:val="00004836"/>
    <w:pPr>
      <w:pBdr>
        <w:top w:val="single" w:sz="8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numbering" w:customStyle="1" w:styleId="Bezlisty1">
    <w:name w:val="Bez listy1"/>
    <w:semiHidden/>
    <w:qFormat/>
    <w:rsid w:val="00261E40"/>
  </w:style>
  <w:style w:type="numbering" w:customStyle="1" w:styleId="Bezlisty11">
    <w:name w:val="Bez listy11"/>
    <w:semiHidden/>
    <w:unhideWhenUsed/>
    <w:qFormat/>
    <w:rsid w:val="00261E40"/>
  </w:style>
  <w:style w:type="table" w:styleId="Tabela-Siatka">
    <w:name w:val="Table Grid"/>
    <w:basedOn w:val="Standardowy"/>
    <w:rsid w:val="00261E4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4B09-DBB5-40E6-982B-19827043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3617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KRZYŻANIAK, Urszula</dc:creator>
  <dc:description/>
  <cp:lastModifiedBy>Grażyna</cp:lastModifiedBy>
  <cp:revision>11</cp:revision>
  <cp:lastPrinted>2022-02-16T11:43:00Z</cp:lastPrinted>
  <dcterms:created xsi:type="dcterms:W3CDTF">2022-02-15T14:07:00Z</dcterms:created>
  <dcterms:modified xsi:type="dcterms:W3CDTF">2022-02-17T10:40:00Z</dcterms:modified>
  <dc:language>pl-PL</dc:language>
</cp:coreProperties>
</file>