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6" w:rsidRPr="00FC4B27" w:rsidRDefault="00623176" w:rsidP="0062317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23176" w:rsidRPr="00FC4B27" w:rsidTr="00FC4B27">
        <w:trPr>
          <w:tblCellSpacing w:w="15" w:type="dxa"/>
        </w:trPr>
        <w:tc>
          <w:tcPr>
            <w:tcW w:w="9102" w:type="dxa"/>
            <w:hideMark/>
          </w:tcPr>
          <w:p w:rsidR="00623176" w:rsidRPr="00FC4B27" w:rsidRDefault="00623176" w:rsidP="006231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23176" w:rsidRPr="00FC4B27" w:rsidTr="00FC4B27">
        <w:trPr>
          <w:tblCellSpacing w:w="15" w:type="dxa"/>
        </w:trPr>
        <w:tc>
          <w:tcPr>
            <w:tcW w:w="9102" w:type="dxa"/>
            <w:hideMark/>
          </w:tcPr>
          <w:p w:rsidR="00623176" w:rsidRPr="00FC4B27" w:rsidRDefault="00623176" w:rsidP="0062317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KOMBATANCI I OSOBY REPRESJONOWANE</w:t>
            </w:r>
          </w:p>
          <w:p w:rsidR="00623176" w:rsidRPr="00FC4B27" w:rsidRDefault="00623176" w:rsidP="00FF2C9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Sprawy kombatantów reguluje ustawa z dnia 24 stycznia 1991 r. o kombatantach oraz niektórych osobach będących ofiarami represji wojennych i o</w:t>
            </w:r>
            <w:r w:rsidR="00FF2C92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kresu powojennego (Dz. U. z 2021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r. poz. </w:t>
            </w:r>
            <w:r w:rsidR="00FF2C92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1858 </w:t>
            </w:r>
            <w:proofErr w:type="spellStart"/>
            <w:r w:rsidR="00FF2C92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t.j</w:t>
            </w:r>
            <w:proofErr w:type="spellEnd"/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).</w:t>
            </w:r>
          </w:p>
          <w:p w:rsidR="00623176" w:rsidRPr="00FC4B27" w:rsidRDefault="00623176" w:rsidP="00FF2C9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Zgodnie z art. 7</w:t>
            </w:r>
            <w:r w:rsidR="00FF2C92" w:rsidRPr="00FC4B27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="00FF2C92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ust. 1 </w:t>
            </w:r>
            <w:proofErr w:type="spellStart"/>
            <w:r w:rsidR="00FC4B27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ustawy do zadań z zakresu administracji rządowej realizowanych 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  <w:t>przez powiaty należy :</w:t>
            </w:r>
          </w:p>
          <w:p w:rsidR="00623176" w:rsidRPr="00FC4B27" w:rsidRDefault="00623176" w:rsidP="00BA1B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realizacja dla kombatantów i osób represjonowanych zadań w zakresie opieki zdrowotnej i usług opiekuńczych,</w:t>
            </w:r>
          </w:p>
          <w:p w:rsidR="00623176" w:rsidRPr="00FC4B27" w:rsidRDefault="00623176" w:rsidP="00BA1B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organizacja na terenie </w:t>
            </w:r>
            <w:proofErr w:type="spellStart"/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powiatu</w:t>
            </w:r>
            <w:proofErr w:type="spellEnd"/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obchodów rocznic w celu upamiętnienia walki </w:t>
            </w:r>
            <w:r w:rsid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niepodległość Polski oraz uczczenia pamięci ofiar wojny i okresu powojennego,</w:t>
            </w:r>
          </w:p>
          <w:p w:rsidR="00623176" w:rsidRPr="00FC4B27" w:rsidRDefault="00623176" w:rsidP="00BA1B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świadczenia  pomocy  w  przygotowywaniu udokumentowanych wniosków </w:t>
            </w:r>
            <w:r w:rsid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przyznanie w drodze wyjątku emerytur i rent,</w:t>
            </w:r>
          </w:p>
          <w:p w:rsidR="00623176" w:rsidRPr="00FC4B27" w:rsidRDefault="00623176" w:rsidP="00BA1B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analiza sytuacji życiowej  kombatantów i osób represjonowanych oraz podejmowanie w tym zakresie stosownych inicjatyw.</w:t>
            </w:r>
          </w:p>
          <w:p w:rsidR="00FC4B27" w:rsidRDefault="00FC4B27" w:rsidP="009464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623176" w:rsidRPr="00FC4B27" w:rsidRDefault="00623176" w:rsidP="0062317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Urząd do Spraw Kombatantów i Osób Represjonowanych</w:t>
            </w:r>
          </w:p>
          <w:p w:rsidR="00FC4B27" w:rsidRDefault="00FC4B27" w:rsidP="0079220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Urząd do Spraw Kombatantów i Osób Represjonowanych jest centralnym urzędem administracji rządowej w Polsce, którego zadaniem jest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podejmowanie działań zapewnia</w:t>
            </w:r>
            <w:r w:rsidRPr="00FC4B2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jących uczestnikom walk o niepodległość Polski oraz ofiarom represji wojennych i okresu powojennego niezbędnej pomocy i opieki oraz należnego im szacunku i pamięci. Wśród szczegółowych zadań Urzędu znajduje się m.in. podejmowanie inicjatyw związanych z kultywowaniem i upowszechnianiem tradycji walk o niepodległość i suwerenność Rzeczypospolitej Polskiej oraz pamięci o ofiarach wojny i okresu powojennego. Urząd wydaje również decyzje o przyznaniu uprawnień i świadczeń przysługujących kombatantom, działaczom antykomunistycznej opozycji oraz ofiarom represji reżimów totalitarnych, a także pozostałym po nich wdowom i wdowcom.</w:t>
            </w:r>
            <w:r w:rsidR="00623176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623176" w:rsidRPr="00FC4B27" w:rsidRDefault="00FC4B27" w:rsidP="00FC4B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 stronie</w:t>
            </w:r>
            <w:r w:rsidR="00623176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Urzędu znajdą Państwo m.in. informacje na temat uprawnień, z jakich korzystają kombatanci oraz osoby represjonowane. Wyjaśnione są procedury ubiegania o świadczenia lub dotacje oraz udzielane są wskazówki, jak skompletować niezbędne dokumenty. Zamieszczone są również wzory formularzy i teksty przydatnych aktów prawnych.</w:t>
            </w:r>
          </w:p>
          <w:p w:rsidR="0079220A" w:rsidRDefault="00623176" w:rsidP="0079220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Adres Urzędu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 do Spraw Kombatantów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Osób Represjonowanych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Wspólna 2/4</w:t>
            </w: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00-926 Warszawa</w:t>
            </w:r>
          </w:p>
          <w:p w:rsidR="0079220A" w:rsidRDefault="0079220A" w:rsidP="007922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Tel. 22 276 77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</w:t>
            </w:r>
            <w:proofErr w:type="spellEnd"/>
          </w:p>
          <w:p w:rsidR="00623176" w:rsidRPr="00FC4B27" w:rsidRDefault="0079220A" w:rsidP="00070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</w:t>
            </w:r>
            <w:r w:rsidR="005726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250 52 00</w:t>
            </w:r>
            <w:r w:rsidR="00623176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623176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e-mail: </w:t>
            </w:r>
            <w:r w:rsidR="00FC4B27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info</w:t>
            </w:r>
            <w:r w:rsidR="00623176" w:rsidRPr="00FC4B27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@</w:t>
            </w:r>
            <w:r w:rsidR="00FC4B27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kombatanci</w:t>
            </w:r>
            <w:r w:rsidR="00623176" w:rsidRPr="00FC4B27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.gov.pl</w:t>
            </w:r>
          </w:p>
          <w:p w:rsidR="00623176" w:rsidRPr="00FC4B27" w:rsidRDefault="00FC4B27" w:rsidP="00070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220A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http://ww</w:t>
            </w:r>
            <w:r w:rsidR="003224E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w.kombatanci.gov.pl</w:t>
            </w:r>
          </w:p>
          <w:p w:rsidR="00FC4B27" w:rsidRDefault="000705A4" w:rsidP="000705A4">
            <w:pPr>
              <w:tabs>
                <w:tab w:val="left" w:pos="7394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Osoba potrzebująca pomocy w uzupełnieniu i wydrukowaniu wniosku</w:t>
            </w:r>
            <w:r w:rsidR="00DC673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/ów</w:t>
            </w:r>
            <w:r w:rsidR="005726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dotyczących m.in. przyznania</w:t>
            </w:r>
            <w:r w:rsidR="005726E2"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drodze wyjątku emerytur i rent</w:t>
            </w:r>
            <w:r w:rsidR="005726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może zgłosić się w tym celu do Starostwa Powiatowego w Białymstoku do Wydziału Spraw Społecznych i Zarządzania Kryzysowego </w:t>
            </w:r>
            <w:r w:rsidR="005A61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 wcześniejszym umówieniu się 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el. 85 740 </w:t>
            </w:r>
            <w:r w:rsidR="003433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39 81</w:t>
            </w:r>
            <w:r w:rsidR="009464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79220A" w:rsidRDefault="0079220A" w:rsidP="00623176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20A" w:rsidRDefault="0079220A" w:rsidP="00623176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3176" w:rsidRPr="00FC4B27" w:rsidRDefault="00623176" w:rsidP="006231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79220A" w:rsidRPr="00FC4B27" w:rsidRDefault="00623176" w:rsidP="0079220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623176" w:rsidRPr="00FC4B27" w:rsidRDefault="00623176" w:rsidP="0079220A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9220A" w:rsidRPr="00FC4B27" w:rsidRDefault="00623176" w:rsidP="0079220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4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623176" w:rsidRPr="00FC4B27" w:rsidRDefault="00623176" w:rsidP="0079220A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A69C3" w:rsidRPr="00FC4B27" w:rsidRDefault="002A69C3">
      <w:pPr>
        <w:rPr>
          <w:rFonts w:cstheme="minorHAnsi"/>
          <w:sz w:val="24"/>
          <w:szCs w:val="24"/>
        </w:rPr>
      </w:pPr>
    </w:p>
    <w:sectPr w:rsidR="002A69C3" w:rsidRPr="00FC4B27" w:rsidSect="002A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F30"/>
    <w:multiLevelType w:val="multilevel"/>
    <w:tmpl w:val="367A5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A1A68"/>
    <w:multiLevelType w:val="multilevel"/>
    <w:tmpl w:val="6DF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16ECE"/>
    <w:multiLevelType w:val="multilevel"/>
    <w:tmpl w:val="640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70D24"/>
    <w:multiLevelType w:val="multilevel"/>
    <w:tmpl w:val="8DD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E90"/>
    <w:multiLevelType w:val="multilevel"/>
    <w:tmpl w:val="D05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E0318"/>
    <w:multiLevelType w:val="multilevel"/>
    <w:tmpl w:val="A6F4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7225C"/>
    <w:multiLevelType w:val="multilevel"/>
    <w:tmpl w:val="DB9EF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B18C6"/>
    <w:multiLevelType w:val="multilevel"/>
    <w:tmpl w:val="159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7B9F"/>
    <w:multiLevelType w:val="multilevel"/>
    <w:tmpl w:val="B30EC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F7125"/>
    <w:multiLevelType w:val="multilevel"/>
    <w:tmpl w:val="D86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91A2C"/>
    <w:multiLevelType w:val="multilevel"/>
    <w:tmpl w:val="7FA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D19DF"/>
    <w:multiLevelType w:val="multilevel"/>
    <w:tmpl w:val="6C743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C3BAF"/>
    <w:multiLevelType w:val="multilevel"/>
    <w:tmpl w:val="F58A3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F26F7"/>
    <w:multiLevelType w:val="multilevel"/>
    <w:tmpl w:val="34E2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80507"/>
    <w:multiLevelType w:val="multilevel"/>
    <w:tmpl w:val="1BD2B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F44E5"/>
    <w:multiLevelType w:val="multilevel"/>
    <w:tmpl w:val="80829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6F3"/>
    <w:multiLevelType w:val="multilevel"/>
    <w:tmpl w:val="6E8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E2B9A"/>
    <w:multiLevelType w:val="multilevel"/>
    <w:tmpl w:val="84040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42137"/>
    <w:multiLevelType w:val="multilevel"/>
    <w:tmpl w:val="E1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B5F8E"/>
    <w:multiLevelType w:val="multilevel"/>
    <w:tmpl w:val="2BA23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72877"/>
    <w:multiLevelType w:val="multilevel"/>
    <w:tmpl w:val="35B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D2822"/>
    <w:multiLevelType w:val="multilevel"/>
    <w:tmpl w:val="C04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B4B54"/>
    <w:multiLevelType w:val="multilevel"/>
    <w:tmpl w:val="4160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6543F"/>
    <w:multiLevelType w:val="multilevel"/>
    <w:tmpl w:val="921E0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21"/>
  </w:num>
  <w:num w:numId="15">
    <w:abstractNumId w:val="18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10"/>
  </w:num>
  <w:num w:numId="21">
    <w:abstractNumId w:val="7"/>
  </w:num>
  <w:num w:numId="22">
    <w:abstractNumId w:val="2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3176"/>
    <w:rsid w:val="000705A4"/>
    <w:rsid w:val="00236EE1"/>
    <w:rsid w:val="002A69C3"/>
    <w:rsid w:val="003224E6"/>
    <w:rsid w:val="003433CD"/>
    <w:rsid w:val="005726E2"/>
    <w:rsid w:val="005A61ED"/>
    <w:rsid w:val="00623176"/>
    <w:rsid w:val="0079220A"/>
    <w:rsid w:val="00946492"/>
    <w:rsid w:val="00BA1B7E"/>
    <w:rsid w:val="00BF7693"/>
    <w:rsid w:val="00DC6732"/>
    <w:rsid w:val="00F531AC"/>
    <w:rsid w:val="00FC4B27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C3"/>
  </w:style>
  <w:style w:type="paragraph" w:styleId="Nagwek3">
    <w:name w:val="heading 3"/>
    <w:basedOn w:val="Normalny"/>
    <w:link w:val="Nagwek3Znak"/>
    <w:uiPriority w:val="9"/>
    <w:qFormat/>
    <w:rsid w:val="00623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23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31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31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1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31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3176"/>
    <w:rPr>
      <w:i/>
      <w:iCs/>
    </w:rPr>
  </w:style>
  <w:style w:type="character" w:customStyle="1" w:styleId="articleseparator">
    <w:name w:val="article_separator"/>
    <w:basedOn w:val="Domylnaczcionkaakapitu"/>
    <w:rsid w:val="00623176"/>
  </w:style>
  <w:style w:type="character" w:styleId="UyteHipercze">
    <w:name w:val="FollowedHyperlink"/>
    <w:basedOn w:val="Domylnaczcionkaakapitu"/>
    <w:uiPriority w:val="99"/>
    <w:semiHidden/>
    <w:unhideWhenUsed/>
    <w:rsid w:val="00FC4B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a.polinska</dc:creator>
  <cp:lastModifiedBy>e.boltryk</cp:lastModifiedBy>
  <cp:revision>8</cp:revision>
  <cp:lastPrinted>2022-02-23T10:28:00Z</cp:lastPrinted>
  <dcterms:created xsi:type="dcterms:W3CDTF">2022-02-23T07:13:00Z</dcterms:created>
  <dcterms:modified xsi:type="dcterms:W3CDTF">2022-02-23T10:31:00Z</dcterms:modified>
</cp:coreProperties>
</file>