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48E2" w14:textId="77777777" w:rsidR="00D66C16" w:rsidRPr="00470076" w:rsidRDefault="00D66C16" w:rsidP="00470076">
      <w:pPr>
        <w:pStyle w:val="Tekstpodstawowywcity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 w:themeColor="text1"/>
          <w:sz w:val="20"/>
        </w:rPr>
      </w:pPr>
      <w:r w:rsidRPr="00470076">
        <w:rPr>
          <w:rFonts w:ascii="Times New Roman" w:eastAsia="Calibri" w:hAnsi="Times New Roman" w:cs="Times New Roman"/>
          <w:color w:val="000000" w:themeColor="text1"/>
          <w:sz w:val="20"/>
        </w:rPr>
        <w:t>Załą</w:t>
      </w:r>
      <w:r w:rsidRPr="0047007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cznik </w:t>
      </w:r>
    </w:p>
    <w:p w14:paraId="5DE9C869" w14:textId="5EAFD692" w:rsidR="00D66C16" w:rsidRPr="00470076" w:rsidRDefault="002A2862" w:rsidP="00470076">
      <w:pPr>
        <w:pStyle w:val="Tekstpodstawowywcity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47007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do Uchwały Nr</w:t>
      </w:r>
      <w:r w:rsidR="004A37D7" w:rsidRPr="0047007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VI-</w:t>
      </w:r>
      <w:r w:rsidR="00146BF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9</w:t>
      </w:r>
      <w:r w:rsidR="002071C0" w:rsidRPr="0047007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/202</w:t>
      </w:r>
      <w:r w:rsidR="00882A9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4</w:t>
      </w:r>
    </w:p>
    <w:p w14:paraId="6CBA5AD4" w14:textId="77777777" w:rsidR="00D66C16" w:rsidRPr="00470076" w:rsidRDefault="00D66C16" w:rsidP="00470076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700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Zarządu Powiatu Wołomińskiego </w:t>
      </w:r>
    </w:p>
    <w:p w14:paraId="443B6C6E" w14:textId="6EA93A18" w:rsidR="00D66C16" w:rsidRPr="00470076" w:rsidRDefault="00D66C16" w:rsidP="00470076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700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 dnia</w:t>
      </w:r>
      <w:r w:rsidR="00415566" w:rsidRPr="004700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146B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10</w:t>
      </w:r>
      <w:r w:rsidR="00415566" w:rsidRPr="004700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882A9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stycznia</w:t>
      </w:r>
      <w:r w:rsidR="001B179C" w:rsidRPr="004700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2071C0" w:rsidRPr="004700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202</w:t>
      </w:r>
      <w:r w:rsidR="00882A9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4</w:t>
      </w:r>
      <w:r w:rsidRPr="004700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r.</w:t>
      </w:r>
    </w:p>
    <w:p w14:paraId="36BB83B7" w14:textId="77777777" w:rsidR="00D66C16" w:rsidRPr="00470076" w:rsidRDefault="00D66C16" w:rsidP="004700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2B8CF75" w14:textId="77777777" w:rsidR="00D66C16" w:rsidRPr="00470076" w:rsidRDefault="00D66C16" w:rsidP="004700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6FB9C64" w14:textId="77777777" w:rsidR="006A4C37" w:rsidRPr="00470076" w:rsidRDefault="006A4C37" w:rsidP="0047007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pl-PL"/>
        </w:rPr>
      </w:pPr>
      <w:r w:rsidRPr="004700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pl-PL"/>
        </w:rPr>
        <w:t>Zarząd Powiatu Wołomińskiego</w:t>
      </w:r>
    </w:p>
    <w:p w14:paraId="4DAB567C" w14:textId="1CFE891A" w:rsidR="006A4C37" w:rsidRPr="00470076" w:rsidRDefault="006A4C37" w:rsidP="0047007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4700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ogłasza dla organizacji pozarządowych oraz podmiotów, o których mowa w art. 3 ust. 3 ustawy z dnia 24 kwietnia 2003 r. o działalności pożytku publicznego</w:t>
      </w:r>
      <w:r w:rsidR="00BF7E0D" w:rsidRPr="004700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i o wolontariacie (</w:t>
      </w:r>
      <w:r w:rsidR="00DC4105" w:rsidRPr="004700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t. j. </w:t>
      </w:r>
      <w:r w:rsidR="00BF7E0D" w:rsidRPr="004700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Dz.</w:t>
      </w:r>
      <w:r w:rsidR="00DC4105" w:rsidRPr="004700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BF7E0D" w:rsidRPr="004700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U. </w:t>
      </w:r>
      <w:r w:rsidR="007B1684" w:rsidRPr="004700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</w:r>
      <w:r w:rsidR="00BF7E0D" w:rsidRPr="004700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 20</w:t>
      </w:r>
      <w:r w:rsidR="00431EA5" w:rsidRPr="004700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</w:t>
      </w:r>
      <w:r w:rsidR="00415566" w:rsidRPr="004700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3</w:t>
      </w:r>
      <w:r w:rsidRPr="004700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r. poz. </w:t>
      </w:r>
      <w:r w:rsidR="00415566" w:rsidRPr="004700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5</w:t>
      </w:r>
      <w:r w:rsidR="00431EA5" w:rsidRPr="004700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7</w:t>
      </w:r>
      <w:r w:rsidR="00415566" w:rsidRPr="004700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</w:t>
      </w:r>
      <w:r w:rsidRPr="004700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) otwart</w:t>
      </w:r>
      <w:r w:rsidR="00F600D3" w:rsidRPr="004700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e</w:t>
      </w:r>
      <w:r w:rsidRPr="004700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konkurs</w:t>
      </w:r>
      <w:r w:rsidR="00F600D3" w:rsidRPr="004700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y</w:t>
      </w:r>
      <w:r w:rsidRPr="004700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ofert na realizację </w:t>
      </w:r>
      <w:r w:rsidR="004F6129" w:rsidRPr="004700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 </w:t>
      </w:r>
      <w:r w:rsidR="0059429E" w:rsidRPr="004700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roku 202</w:t>
      </w:r>
      <w:r w:rsidR="00415566" w:rsidRPr="004700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4</w:t>
      </w:r>
      <w:r w:rsidR="001D5B0A" w:rsidRPr="004700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4700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zada</w:t>
      </w:r>
      <w:r w:rsidR="00EA1CF0" w:rsidRPr="004700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ń</w:t>
      </w:r>
      <w:r w:rsidRPr="004700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DC4105" w:rsidRPr="004700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publiczn</w:t>
      </w:r>
      <w:r w:rsidR="00EA1CF0" w:rsidRPr="004700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ych</w:t>
      </w:r>
      <w:r w:rsidR="000C3686" w:rsidRPr="004700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: </w:t>
      </w:r>
      <w:r w:rsidRPr="004700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4121A8B1" w14:textId="77777777" w:rsidR="00B31570" w:rsidRPr="00470076" w:rsidRDefault="00B31570" w:rsidP="00470076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43515961" w14:textId="77777777" w:rsidR="00F2731D" w:rsidRPr="00470076" w:rsidRDefault="00F2731D" w:rsidP="00470076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7822150C" w14:textId="77777777" w:rsidR="0080270A" w:rsidRPr="00470076" w:rsidRDefault="0080270A" w:rsidP="00470076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7007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Rodzaje zadań i wysokość środków publicznych przeznaczonych na ich realizację: </w:t>
      </w:r>
    </w:p>
    <w:p w14:paraId="17D82989" w14:textId="0B7A20E6" w:rsidR="00AC18C9" w:rsidRPr="00470076" w:rsidRDefault="00AC18C9" w:rsidP="00470076">
      <w:pPr>
        <w:spacing w:after="0" w:line="240" w:lineRule="auto"/>
        <w:jc w:val="both"/>
        <w:rPr>
          <w:rStyle w:val="Pogrubienie"/>
          <w:rFonts w:ascii="Times New Roman" w:hAnsi="Times New Roman" w:cs="Times New Roman"/>
          <w:color w:val="000000" w:themeColor="text1"/>
        </w:rPr>
      </w:pPr>
    </w:p>
    <w:p w14:paraId="542987EF" w14:textId="33BD70AE" w:rsidR="003D1FE5" w:rsidRPr="00470076" w:rsidRDefault="003D1FE5" w:rsidP="00470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700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Zakres: </w:t>
      </w:r>
      <w:r w:rsidR="007F32BD" w:rsidRPr="004700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OŚWIATA I WYCHOWANIE</w:t>
      </w:r>
    </w:p>
    <w:p w14:paraId="79ACD649" w14:textId="77777777" w:rsidR="007D56CF" w:rsidRPr="00470076" w:rsidRDefault="007D56CF" w:rsidP="00470076">
      <w:pPr>
        <w:spacing w:after="0" w:line="240" w:lineRule="auto"/>
        <w:jc w:val="both"/>
        <w:rPr>
          <w:rStyle w:val="Pogrubienie"/>
          <w:rFonts w:ascii="Times New Roman" w:hAnsi="Times New Roman" w:cs="Times New Roman"/>
          <w:color w:val="000000" w:themeColor="text1"/>
        </w:rPr>
      </w:pPr>
    </w:p>
    <w:p w14:paraId="715DC179" w14:textId="77777777" w:rsidR="00F14EE5" w:rsidRPr="00470076" w:rsidRDefault="00F14EE5" w:rsidP="00470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00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 zadania:</w:t>
      </w:r>
    </w:p>
    <w:p w14:paraId="34D42CCE" w14:textId="6D551DAE" w:rsidR="00F14EE5" w:rsidRPr="00470076" w:rsidRDefault="007F32BD" w:rsidP="00470076">
      <w:pPr>
        <w:pStyle w:val="Akapitzlist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0076">
        <w:rPr>
          <w:rFonts w:ascii="Times New Roman" w:hAnsi="Times New Roman" w:cs="Times New Roman"/>
          <w:b/>
          <w:bCs/>
          <w:sz w:val="24"/>
          <w:szCs w:val="24"/>
        </w:rPr>
        <w:t>Wspieranie inicjatyw edukacyjnych</w:t>
      </w:r>
    </w:p>
    <w:p w14:paraId="4AC79967" w14:textId="77777777" w:rsidR="00F14EE5" w:rsidRPr="00470076" w:rsidRDefault="00F14EE5" w:rsidP="00470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6654D198" w14:textId="77777777" w:rsidR="00F14EE5" w:rsidRPr="00882A99" w:rsidRDefault="00F14EE5" w:rsidP="00470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70076">
        <w:rPr>
          <w:rFonts w:ascii="Times New Roman" w:eastAsia="Times New Roman" w:hAnsi="Times New Roman" w:cs="Times New Roman"/>
          <w:b/>
          <w:lang w:eastAsia="pl-PL"/>
        </w:rPr>
        <w:t>Cel realizacji zadania:</w:t>
      </w:r>
    </w:p>
    <w:p w14:paraId="5EF99181" w14:textId="505A3FB8" w:rsidR="00F14EE5" w:rsidRPr="00882A99" w:rsidRDefault="00D21B82" w:rsidP="004700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A99">
        <w:rPr>
          <w:rFonts w:ascii="Times New Roman" w:hAnsi="Times New Roman" w:cs="Times New Roman"/>
        </w:rPr>
        <w:t xml:space="preserve">Rozszerzenie systemu wsparcia psychologicznego dla dzieci i młodzieży, </w:t>
      </w:r>
      <w:r w:rsidR="0087029E" w:rsidRPr="00882A99">
        <w:rPr>
          <w:rFonts w:ascii="Times New Roman" w:hAnsi="Times New Roman" w:cs="Times New Roman"/>
        </w:rPr>
        <w:t xml:space="preserve">rodziców, </w:t>
      </w:r>
      <w:r w:rsidRPr="00882A99">
        <w:rPr>
          <w:rFonts w:ascii="Times New Roman" w:hAnsi="Times New Roman" w:cs="Times New Roman"/>
        </w:rPr>
        <w:t>kadry pedagogicznej oraz specjalistów psychologów, pedagogów z placówek oświatowych z terenu  powiatu wołomińskiego</w:t>
      </w:r>
      <w:r w:rsidR="00470076" w:rsidRPr="00882A99">
        <w:rPr>
          <w:rFonts w:ascii="Times New Roman" w:hAnsi="Times New Roman" w:cs="Times New Roman"/>
        </w:rPr>
        <w:t>.</w:t>
      </w:r>
      <w:r w:rsidRPr="00882A99">
        <w:rPr>
          <w:rFonts w:ascii="Times New Roman" w:hAnsi="Times New Roman" w:cs="Times New Roman"/>
        </w:rPr>
        <w:t xml:space="preserve"> </w:t>
      </w:r>
    </w:p>
    <w:p w14:paraId="274FE12D" w14:textId="77777777" w:rsidR="00F14EE5" w:rsidRPr="00882A99" w:rsidRDefault="00F14EE5" w:rsidP="004700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3AD03987" w14:textId="3F516443" w:rsidR="00D21B82" w:rsidRPr="00882A99" w:rsidRDefault="00D21B82" w:rsidP="0047007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82A99">
        <w:rPr>
          <w:rFonts w:ascii="Times New Roman" w:hAnsi="Times New Roman" w:cs="Times New Roman"/>
        </w:rPr>
        <w:t xml:space="preserve">Przedsięwzięcia dot. wsparcia psychologicznego w zakresie radzenia sobie ze stresem, przeciwdziałania zjawiskom depresji, rozwijania umiejętności prospołecznych poprzez aktywne i integracyjne formy edukacji pozaszkolnej (w szczególności spotkania integracyjne, warsztaty, konferencje), w tym grupowe (grupa minimum 20 </w:t>
      </w:r>
      <w:r w:rsidR="0087029E" w:rsidRPr="00882A99">
        <w:rPr>
          <w:rFonts w:ascii="Times New Roman" w:hAnsi="Times New Roman" w:cs="Times New Roman"/>
        </w:rPr>
        <w:t>osób</w:t>
      </w:r>
      <w:r w:rsidRPr="00882A99">
        <w:rPr>
          <w:rFonts w:ascii="Times New Roman" w:hAnsi="Times New Roman" w:cs="Times New Roman"/>
        </w:rPr>
        <w:t>) z przeznaczeniem dla szkół podstawowych i ponadpodstawowych.</w:t>
      </w:r>
    </w:p>
    <w:p w14:paraId="4C35C65C" w14:textId="77777777" w:rsidR="00D21B82" w:rsidRPr="00882A99" w:rsidRDefault="00D21B82" w:rsidP="004700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0BD29E78" w14:textId="77777777" w:rsidR="00F14EE5" w:rsidRPr="00882A99" w:rsidRDefault="00F14EE5" w:rsidP="004700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882A99">
        <w:rPr>
          <w:rFonts w:ascii="Times New Roman" w:eastAsia="Calibri" w:hAnsi="Times New Roman" w:cs="Times New Roman"/>
          <w:b/>
        </w:rPr>
        <w:t>Oczekiwane rezultaty realizacji zadania:</w:t>
      </w:r>
    </w:p>
    <w:p w14:paraId="09790055" w14:textId="5DCD3F5C" w:rsidR="00D21B82" w:rsidRPr="00882A99" w:rsidRDefault="00D21B82" w:rsidP="00470076">
      <w:pPr>
        <w:pStyle w:val="Akapitzlist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82A99">
        <w:rPr>
          <w:rFonts w:ascii="Times New Roman" w:hAnsi="Times New Roman" w:cs="Times New Roman"/>
        </w:rPr>
        <w:t xml:space="preserve">co najmniej 5 spotkań dedykowanych </w:t>
      </w:r>
      <w:r w:rsidR="00882A99" w:rsidRPr="00882A99">
        <w:rPr>
          <w:rFonts w:ascii="Times New Roman" w:hAnsi="Times New Roman" w:cs="Times New Roman"/>
        </w:rPr>
        <w:t>odbiorcom</w:t>
      </w:r>
      <w:r w:rsidRPr="00882A99">
        <w:rPr>
          <w:rFonts w:ascii="Times New Roman" w:hAnsi="Times New Roman" w:cs="Times New Roman"/>
        </w:rPr>
        <w:t xml:space="preserve"> z placówek oświatowych z terenu powiatu wołomińskiego. </w:t>
      </w:r>
    </w:p>
    <w:p w14:paraId="2D585805" w14:textId="77777777" w:rsidR="00F14EE5" w:rsidRPr="00470076" w:rsidRDefault="00F14EE5" w:rsidP="004700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313592DB" w14:textId="6EC749AF" w:rsidR="00F14EE5" w:rsidRPr="00470076" w:rsidRDefault="00F14EE5" w:rsidP="004700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70076">
        <w:rPr>
          <w:rFonts w:ascii="Times New Roman" w:eastAsia="Calibri" w:hAnsi="Times New Roman" w:cs="Times New Roman"/>
          <w:b/>
          <w:color w:val="000000" w:themeColor="text1"/>
        </w:rPr>
        <w:t>Termin realizacji zadania:</w:t>
      </w:r>
      <w:r w:rsidRPr="00470076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470076">
        <w:rPr>
          <w:rFonts w:ascii="Times New Roman" w:hAnsi="Times New Roman" w:cs="Times New Roman"/>
          <w:color w:val="000000" w:themeColor="text1"/>
        </w:rPr>
        <w:t>1</w:t>
      </w:r>
      <w:r w:rsidR="00D21B82" w:rsidRPr="00470076">
        <w:rPr>
          <w:rFonts w:ascii="Times New Roman" w:hAnsi="Times New Roman" w:cs="Times New Roman"/>
          <w:color w:val="000000" w:themeColor="text1"/>
        </w:rPr>
        <w:t>5</w:t>
      </w:r>
      <w:r w:rsidRPr="00470076">
        <w:rPr>
          <w:rFonts w:ascii="Times New Roman" w:hAnsi="Times New Roman" w:cs="Times New Roman"/>
          <w:color w:val="000000" w:themeColor="text1"/>
        </w:rPr>
        <w:t xml:space="preserve"> </w:t>
      </w:r>
      <w:r w:rsidR="00D21B82" w:rsidRPr="00470076">
        <w:rPr>
          <w:rFonts w:ascii="Times New Roman" w:hAnsi="Times New Roman" w:cs="Times New Roman"/>
          <w:color w:val="000000" w:themeColor="text1"/>
        </w:rPr>
        <w:t>kwietnia</w:t>
      </w:r>
      <w:r w:rsidRPr="00470076">
        <w:rPr>
          <w:rFonts w:ascii="Times New Roman" w:hAnsi="Times New Roman" w:cs="Times New Roman"/>
          <w:color w:val="000000" w:themeColor="text1"/>
        </w:rPr>
        <w:t xml:space="preserve"> 2024 r. – </w:t>
      </w:r>
      <w:r w:rsidR="00D21B82" w:rsidRPr="00470076">
        <w:rPr>
          <w:rFonts w:ascii="Times New Roman" w:hAnsi="Times New Roman" w:cs="Times New Roman"/>
          <w:color w:val="000000" w:themeColor="text1"/>
        </w:rPr>
        <w:t>15</w:t>
      </w:r>
      <w:r w:rsidRPr="00470076">
        <w:rPr>
          <w:rFonts w:ascii="Times New Roman" w:hAnsi="Times New Roman" w:cs="Times New Roman"/>
          <w:color w:val="000000" w:themeColor="text1"/>
        </w:rPr>
        <w:t xml:space="preserve"> </w:t>
      </w:r>
      <w:r w:rsidR="00D21B82" w:rsidRPr="00470076">
        <w:rPr>
          <w:rFonts w:ascii="Times New Roman" w:hAnsi="Times New Roman" w:cs="Times New Roman"/>
          <w:color w:val="000000" w:themeColor="text1"/>
        </w:rPr>
        <w:t>grudnia</w:t>
      </w:r>
      <w:r w:rsidRPr="00470076">
        <w:rPr>
          <w:rFonts w:ascii="Times New Roman" w:hAnsi="Times New Roman" w:cs="Times New Roman"/>
        </w:rPr>
        <w:t xml:space="preserve"> 2024 r.  </w:t>
      </w:r>
      <w:r w:rsidRPr="00470076">
        <w:rPr>
          <w:rFonts w:ascii="Times New Roman" w:hAnsi="Times New Roman" w:cs="Times New Roman"/>
        </w:rPr>
        <w:tab/>
      </w:r>
    </w:p>
    <w:p w14:paraId="6F4FA9A2" w14:textId="77777777" w:rsidR="00F14EE5" w:rsidRPr="00470076" w:rsidRDefault="00F14EE5" w:rsidP="004700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56CD7931" w14:textId="77777777" w:rsidR="00F14EE5" w:rsidRPr="00470076" w:rsidRDefault="00F14EE5" w:rsidP="00470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70076">
        <w:rPr>
          <w:rFonts w:ascii="Times New Roman" w:eastAsia="Times New Roman" w:hAnsi="Times New Roman" w:cs="Times New Roman"/>
          <w:b/>
          <w:lang w:eastAsia="pl-PL"/>
        </w:rPr>
        <w:t xml:space="preserve">Wysokość środków publicznych przeznaczonych na realizację zadania: </w:t>
      </w:r>
    </w:p>
    <w:p w14:paraId="06F2C685" w14:textId="77777777" w:rsidR="002143AC" w:rsidRPr="00470076" w:rsidRDefault="00F14EE5" w:rsidP="004700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0076"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14:paraId="23AF1EB3" w14:textId="2A61180C" w:rsidR="00F14EE5" w:rsidRPr="00470076" w:rsidRDefault="00F14EE5" w:rsidP="004700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0076">
        <w:rPr>
          <w:rFonts w:ascii="Times New Roman" w:eastAsia="Times New Roman" w:hAnsi="Times New Roman" w:cs="Times New Roman"/>
          <w:lang w:eastAsia="pl-PL"/>
        </w:rPr>
        <w:t xml:space="preserve">dział </w:t>
      </w:r>
      <w:r w:rsidR="00D21B82" w:rsidRPr="00470076">
        <w:rPr>
          <w:rFonts w:ascii="Times New Roman" w:eastAsia="Times New Roman" w:hAnsi="Times New Roman" w:cs="Times New Roman"/>
          <w:lang w:eastAsia="pl-PL"/>
        </w:rPr>
        <w:t>801</w:t>
      </w:r>
      <w:r w:rsidRPr="004700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D21B82" w:rsidRPr="00470076">
        <w:rPr>
          <w:rFonts w:ascii="Times New Roman" w:eastAsia="Times New Roman" w:hAnsi="Times New Roman" w:cs="Times New Roman"/>
          <w:lang w:eastAsia="pl-PL"/>
        </w:rPr>
        <w:t>Oświata i wychowanie</w:t>
      </w:r>
      <w:r w:rsidRPr="00470076">
        <w:rPr>
          <w:rFonts w:ascii="Times New Roman" w:eastAsia="Times New Roman" w:hAnsi="Times New Roman" w:cs="Times New Roman"/>
          <w:lang w:eastAsia="pl-PL"/>
        </w:rPr>
        <w:t xml:space="preserve">, rozdział </w:t>
      </w:r>
      <w:r w:rsidR="00D21B82" w:rsidRPr="00470076">
        <w:rPr>
          <w:rFonts w:ascii="Times New Roman" w:eastAsia="Times New Roman" w:hAnsi="Times New Roman" w:cs="Times New Roman"/>
          <w:lang w:eastAsia="pl-PL"/>
        </w:rPr>
        <w:t>80195</w:t>
      </w:r>
      <w:r w:rsidRPr="004700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D21B82" w:rsidRPr="00470076">
        <w:rPr>
          <w:rFonts w:ascii="Times New Roman" w:eastAsia="Times New Roman" w:hAnsi="Times New Roman" w:cs="Times New Roman"/>
          <w:lang w:eastAsia="pl-PL"/>
        </w:rPr>
        <w:t>Pozostała działalność</w:t>
      </w:r>
    </w:p>
    <w:p w14:paraId="2E5E74E6" w14:textId="77777777" w:rsidR="00377213" w:rsidRPr="00470076" w:rsidRDefault="00377213" w:rsidP="004700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3980F6" w14:textId="63BBA4EA" w:rsidR="00F14EE5" w:rsidRPr="00470076" w:rsidRDefault="00F14EE5" w:rsidP="00470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70076">
        <w:rPr>
          <w:rFonts w:ascii="Times New Roman" w:eastAsia="Times New Roman" w:hAnsi="Times New Roman" w:cs="Times New Roman"/>
          <w:b/>
          <w:lang w:eastAsia="pl-PL"/>
        </w:rPr>
        <w:t>Środki przeznaczone na realizację zada</w:t>
      </w:r>
      <w:r w:rsidR="007F32BD" w:rsidRPr="00470076">
        <w:rPr>
          <w:rFonts w:ascii="Times New Roman" w:eastAsia="Times New Roman" w:hAnsi="Times New Roman" w:cs="Times New Roman"/>
          <w:b/>
          <w:lang w:eastAsia="pl-PL"/>
        </w:rPr>
        <w:t>nia</w:t>
      </w:r>
      <w:r w:rsidRPr="00470076">
        <w:rPr>
          <w:rFonts w:ascii="Times New Roman" w:eastAsia="Times New Roman" w:hAnsi="Times New Roman" w:cs="Times New Roman"/>
          <w:b/>
          <w:lang w:eastAsia="pl-PL"/>
        </w:rPr>
        <w:t xml:space="preserve"> 1 w roku 2024</w:t>
      </w:r>
      <w:r w:rsidR="003B047F">
        <w:rPr>
          <w:rFonts w:ascii="Times New Roman" w:eastAsia="Times New Roman" w:hAnsi="Times New Roman" w:cs="Times New Roman"/>
          <w:b/>
          <w:lang w:eastAsia="pl-PL"/>
        </w:rPr>
        <w:t>,</w:t>
      </w:r>
      <w:r w:rsidRPr="00470076">
        <w:rPr>
          <w:rFonts w:ascii="Times New Roman" w:eastAsia="Times New Roman" w:hAnsi="Times New Roman" w:cs="Times New Roman"/>
          <w:b/>
          <w:lang w:eastAsia="pl-PL"/>
        </w:rPr>
        <w:t xml:space="preserve"> określone w budżecie Powiatu Wołomińskiego na rok 2024: </w:t>
      </w:r>
      <w:r w:rsidR="007F32BD" w:rsidRPr="00470076">
        <w:rPr>
          <w:rFonts w:ascii="Times New Roman" w:eastAsia="Times New Roman" w:hAnsi="Times New Roman" w:cs="Times New Roman"/>
          <w:b/>
          <w:lang w:eastAsia="pl-PL"/>
        </w:rPr>
        <w:t>35</w:t>
      </w:r>
      <w:r w:rsidRPr="00470076">
        <w:rPr>
          <w:rFonts w:ascii="Times New Roman" w:eastAsia="Times New Roman" w:hAnsi="Times New Roman" w:cs="Times New Roman"/>
          <w:b/>
          <w:lang w:eastAsia="pl-PL"/>
        </w:rPr>
        <w:t xml:space="preserve">.000,00 zł.   </w:t>
      </w:r>
    </w:p>
    <w:p w14:paraId="0A5BE750" w14:textId="070820EA" w:rsidR="00F14EE5" w:rsidRPr="00470076" w:rsidRDefault="00F14EE5" w:rsidP="004700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70076">
        <w:rPr>
          <w:rFonts w:ascii="Times New Roman" w:eastAsia="Calibri" w:hAnsi="Times New Roman" w:cs="Times New Roman"/>
          <w:b/>
        </w:rPr>
        <w:t xml:space="preserve">Maksymalna kwota dofinansowania jednego projektu w zadaniu 1: </w:t>
      </w:r>
      <w:r w:rsidR="007F32BD" w:rsidRPr="00470076">
        <w:rPr>
          <w:rFonts w:ascii="Times New Roman" w:eastAsia="Calibri" w:hAnsi="Times New Roman" w:cs="Times New Roman"/>
          <w:b/>
        </w:rPr>
        <w:t>3</w:t>
      </w:r>
      <w:r w:rsidRPr="00470076">
        <w:rPr>
          <w:rFonts w:ascii="Times New Roman" w:eastAsia="Calibri" w:hAnsi="Times New Roman" w:cs="Times New Roman"/>
          <w:b/>
        </w:rPr>
        <w:t>5.000,00 zł.</w:t>
      </w:r>
    </w:p>
    <w:p w14:paraId="6589C5C0" w14:textId="77777777" w:rsidR="000D1B7A" w:rsidRPr="00470076" w:rsidRDefault="000D1B7A" w:rsidP="00470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7B4A5D78" w14:textId="05BEA62A" w:rsidR="0059429E" w:rsidRPr="00470076" w:rsidRDefault="0059429E" w:rsidP="00470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700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Zakres: </w:t>
      </w:r>
      <w:r w:rsidR="007F32BD" w:rsidRPr="004700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KULTURA I OCHRONA DZIEDZICTWA NARODOWEGO</w:t>
      </w:r>
    </w:p>
    <w:p w14:paraId="45193155" w14:textId="77777777" w:rsidR="00F600D3" w:rsidRPr="00470076" w:rsidRDefault="00F600D3" w:rsidP="00470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7C4A54BA" w14:textId="77777777" w:rsidR="00F14EE5" w:rsidRPr="00470076" w:rsidRDefault="00F14EE5" w:rsidP="00470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00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Rodzaj zadania: </w:t>
      </w:r>
    </w:p>
    <w:p w14:paraId="4AA14B45" w14:textId="698A959D" w:rsidR="00F14EE5" w:rsidRPr="00470076" w:rsidRDefault="007F32BD" w:rsidP="00470076">
      <w:pPr>
        <w:pStyle w:val="Akapitzlist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076">
        <w:rPr>
          <w:rFonts w:ascii="Times New Roman" w:hAnsi="Times New Roman" w:cs="Times New Roman"/>
          <w:b/>
          <w:sz w:val="24"/>
          <w:szCs w:val="24"/>
        </w:rPr>
        <w:t>Działania artystyczne promujące dziedzictwo historyczne i kulturowe, szczególnie związane z powiatem wołomińskim</w:t>
      </w:r>
      <w:r w:rsidR="00F14EE5" w:rsidRPr="004700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D17EE5" w14:textId="77777777" w:rsidR="00F14EE5" w:rsidRDefault="00F14EE5" w:rsidP="0047007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7FDCF17" w14:textId="77777777" w:rsidR="00F14EE5" w:rsidRPr="00470076" w:rsidRDefault="00F14EE5" w:rsidP="0047007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kern w:val="2"/>
          <w:lang w:eastAsia="hi-IN" w:bidi="hi-IN"/>
        </w:rPr>
      </w:pPr>
      <w:r w:rsidRPr="00470076">
        <w:rPr>
          <w:rFonts w:ascii="Times New Roman" w:eastAsia="Droid Sans Fallback" w:hAnsi="Times New Roman" w:cs="Times New Roman"/>
          <w:b/>
          <w:kern w:val="2"/>
          <w:lang w:eastAsia="hi-IN" w:bidi="hi-IN"/>
        </w:rPr>
        <w:t>Cel realizacji zadania:</w:t>
      </w:r>
    </w:p>
    <w:p w14:paraId="3D6EF195" w14:textId="10530E32" w:rsidR="00D21B82" w:rsidRPr="00F244F0" w:rsidRDefault="00470076" w:rsidP="00F244F0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244F0">
        <w:rPr>
          <w:rFonts w:ascii="Times New Roman" w:hAnsi="Times New Roman" w:cs="Times New Roman"/>
        </w:rPr>
        <w:t>P</w:t>
      </w:r>
      <w:r w:rsidR="00D21B82" w:rsidRPr="00F244F0">
        <w:rPr>
          <w:rFonts w:ascii="Times New Roman" w:hAnsi="Times New Roman" w:cs="Times New Roman"/>
        </w:rPr>
        <w:t>opularyzacj</w:t>
      </w:r>
      <w:r w:rsidRPr="00F244F0">
        <w:rPr>
          <w:rFonts w:ascii="Times New Roman" w:hAnsi="Times New Roman" w:cs="Times New Roman"/>
        </w:rPr>
        <w:t>a</w:t>
      </w:r>
      <w:r w:rsidR="00D21B82" w:rsidRPr="00F244F0">
        <w:rPr>
          <w:rFonts w:ascii="Times New Roman" w:hAnsi="Times New Roman" w:cs="Times New Roman"/>
        </w:rPr>
        <w:t xml:space="preserve"> kultury wyższej, kultywowanie dawnych tradycji, promocj</w:t>
      </w:r>
      <w:r w:rsidRPr="00F244F0">
        <w:rPr>
          <w:rFonts w:ascii="Times New Roman" w:hAnsi="Times New Roman" w:cs="Times New Roman"/>
        </w:rPr>
        <w:t>a</w:t>
      </w:r>
      <w:r w:rsidR="00D21B82" w:rsidRPr="00F244F0">
        <w:rPr>
          <w:rFonts w:ascii="Times New Roman" w:hAnsi="Times New Roman" w:cs="Times New Roman"/>
        </w:rPr>
        <w:t xml:space="preserve"> dziedzictwa niematerialnego</w:t>
      </w:r>
      <w:r w:rsidR="00F244F0" w:rsidRPr="00F244F0">
        <w:rPr>
          <w:rFonts w:ascii="Times New Roman" w:hAnsi="Times New Roman" w:cs="Times New Roman"/>
        </w:rPr>
        <w:t xml:space="preserve">. </w:t>
      </w:r>
    </w:p>
    <w:p w14:paraId="7A2E32F6" w14:textId="30D47A60" w:rsidR="00470076" w:rsidRPr="00F244F0" w:rsidRDefault="00470076" w:rsidP="00F244F0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244F0">
        <w:rPr>
          <w:rFonts w:ascii="Times New Roman" w:hAnsi="Times New Roman" w:cs="Times New Roman"/>
        </w:rPr>
        <w:lastRenderedPageBreak/>
        <w:t>Zorganizowanie wydarzenia o charakterze artystyczno-kulturowym</w:t>
      </w:r>
      <w:r w:rsidR="00F244F0" w:rsidRPr="00F244F0">
        <w:rPr>
          <w:rFonts w:ascii="Times New Roman" w:hAnsi="Times New Roman" w:cs="Times New Roman"/>
        </w:rPr>
        <w:t xml:space="preserve">, także w charakterze imprezy popularnonaukowej, </w:t>
      </w:r>
      <w:r w:rsidRPr="00F244F0">
        <w:rPr>
          <w:rFonts w:ascii="Times New Roman" w:hAnsi="Times New Roman" w:cs="Times New Roman"/>
        </w:rPr>
        <w:t>w formie jednorazowej lub cyklicznej.</w:t>
      </w:r>
    </w:p>
    <w:p w14:paraId="6436C036" w14:textId="77777777" w:rsidR="00D21B82" w:rsidRPr="00F244F0" w:rsidRDefault="00D21B82" w:rsidP="00F244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244F0">
        <w:rPr>
          <w:rFonts w:ascii="Times New Roman" w:eastAsia="Times New Roman" w:hAnsi="Times New Roman" w:cs="Times New Roman"/>
          <w:bCs/>
          <w:color w:val="000000"/>
          <w:lang w:eastAsia="pl-PL"/>
        </w:rPr>
        <w:t>Preferowane, do wyboru:</w:t>
      </w:r>
    </w:p>
    <w:p w14:paraId="2378C4B7" w14:textId="77777777" w:rsidR="00D21B82" w:rsidRPr="00F244F0" w:rsidRDefault="00D21B82" w:rsidP="00F244F0">
      <w:pPr>
        <w:pStyle w:val="Akapitzlist"/>
        <w:numPr>
          <w:ilvl w:val="0"/>
          <w:numId w:val="37"/>
        </w:numPr>
        <w:suppressAutoHyphens/>
        <w:spacing w:after="0" w:line="240" w:lineRule="auto"/>
        <w:ind w:left="363" w:hanging="363"/>
        <w:jc w:val="both"/>
        <w:rPr>
          <w:rFonts w:ascii="Times New Roman" w:eastAsia="Calibri" w:hAnsi="Times New Roman" w:cs="Times New Roman"/>
          <w:bCs/>
          <w:color w:val="000000"/>
        </w:rPr>
      </w:pPr>
      <w:r w:rsidRPr="00F244F0">
        <w:rPr>
          <w:rFonts w:ascii="Times New Roman" w:eastAsia="Calibri" w:hAnsi="Times New Roman" w:cs="Times New Roman"/>
          <w:bCs/>
          <w:color w:val="000000"/>
        </w:rPr>
        <w:t>warsztaty z dziedzin artystycznych, plastycznych lub rękodzielniczych dla dzieci, młodzieży lub dorosłych;</w:t>
      </w:r>
    </w:p>
    <w:p w14:paraId="6B1F65F0" w14:textId="77777777" w:rsidR="00D21B82" w:rsidRPr="00F244F0" w:rsidRDefault="00D21B82" w:rsidP="00F244F0">
      <w:pPr>
        <w:pStyle w:val="Akapitzlist"/>
        <w:numPr>
          <w:ilvl w:val="0"/>
          <w:numId w:val="37"/>
        </w:numPr>
        <w:suppressAutoHyphens/>
        <w:spacing w:after="0" w:line="240" w:lineRule="auto"/>
        <w:ind w:left="363" w:hanging="363"/>
        <w:jc w:val="both"/>
        <w:rPr>
          <w:rFonts w:ascii="Times New Roman" w:eastAsia="Calibri" w:hAnsi="Times New Roman" w:cs="Times New Roman"/>
          <w:bCs/>
        </w:rPr>
      </w:pPr>
      <w:r w:rsidRPr="00F244F0">
        <w:rPr>
          <w:rFonts w:ascii="Times New Roman" w:eastAsia="Calibri" w:hAnsi="Times New Roman" w:cs="Times New Roman"/>
          <w:bCs/>
          <w:color w:val="000000"/>
        </w:rPr>
        <w:t>koncerty, spektakle, widowiska;</w:t>
      </w:r>
    </w:p>
    <w:p w14:paraId="2E9690A4" w14:textId="77777777" w:rsidR="00D21B82" w:rsidRPr="00F244F0" w:rsidRDefault="00D21B82" w:rsidP="00F244F0">
      <w:pPr>
        <w:pStyle w:val="Akapitzlist"/>
        <w:numPr>
          <w:ilvl w:val="0"/>
          <w:numId w:val="37"/>
        </w:numPr>
        <w:suppressAutoHyphens/>
        <w:spacing w:after="0" w:line="240" w:lineRule="auto"/>
        <w:ind w:left="363" w:hanging="363"/>
        <w:jc w:val="both"/>
        <w:rPr>
          <w:rFonts w:ascii="Times New Roman" w:eastAsia="Calibri" w:hAnsi="Times New Roman" w:cs="Times New Roman"/>
          <w:bCs/>
        </w:rPr>
      </w:pPr>
      <w:r w:rsidRPr="00F244F0">
        <w:rPr>
          <w:rFonts w:ascii="Times New Roman" w:eastAsia="Calibri" w:hAnsi="Times New Roman" w:cs="Times New Roman"/>
          <w:bCs/>
          <w:color w:val="000000"/>
        </w:rPr>
        <w:t>spotkania autorskie z twórcami;</w:t>
      </w:r>
    </w:p>
    <w:p w14:paraId="61379F25" w14:textId="37A76D80" w:rsidR="00D21B82" w:rsidRPr="00F244F0" w:rsidRDefault="00D21B82" w:rsidP="00F244F0">
      <w:pPr>
        <w:pStyle w:val="Akapitzlist"/>
        <w:numPr>
          <w:ilvl w:val="0"/>
          <w:numId w:val="37"/>
        </w:numPr>
        <w:suppressAutoHyphens/>
        <w:spacing w:after="0" w:line="240" w:lineRule="auto"/>
        <w:ind w:left="363" w:hanging="363"/>
        <w:jc w:val="both"/>
        <w:rPr>
          <w:rFonts w:ascii="Times New Roman" w:eastAsia="Calibri" w:hAnsi="Times New Roman" w:cs="Times New Roman"/>
          <w:bCs/>
        </w:rPr>
      </w:pPr>
      <w:r w:rsidRPr="00F244F0">
        <w:rPr>
          <w:rFonts w:ascii="Times New Roman" w:eastAsia="Calibri" w:hAnsi="Times New Roman" w:cs="Times New Roman"/>
          <w:bCs/>
          <w:color w:val="000000"/>
        </w:rPr>
        <w:t>prelekcje, wykłady</w:t>
      </w:r>
      <w:r w:rsidR="00882A99">
        <w:rPr>
          <w:rFonts w:ascii="Times New Roman" w:eastAsia="Calibri" w:hAnsi="Times New Roman" w:cs="Times New Roman"/>
          <w:bCs/>
          <w:color w:val="000000"/>
        </w:rPr>
        <w:t>;</w:t>
      </w:r>
    </w:p>
    <w:p w14:paraId="2DE137CB" w14:textId="6EC32AE4" w:rsidR="00D21B82" w:rsidRPr="00F244F0" w:rsidRDefault="00D21B82" w:rsidP="00F244F0">
      <w:pPr>
        <w:pStyle w:val="Akapitzlist"/>
        <w:numPr>
          <w:ilvl w:val="0"/>
          <w:numId w:val="37"/>
        </w:numPr>
        <w:suppressAutoHyphens/>
        <w:spacing w:after="0" w:line="240" w:lineRule="auto"/>
        <w:ind w:left="363" w:hanging="363"/>
        <w:jc w:val="both"/>
        <w:rPr>
          <w:rFonts w:ascii="Times New Roman" w:eastAsia="Calibri" w:hAnsi="Times New Roman" w:cs="Times New Roman"/>
          <w:bCs/>
        </w:rPr>
      </w:pPr>
      <w:r w:rsidRPr="00F244F0">
        <w:rPr>
          <w:rFonts w:ascii="Times New Roman" w:eastAsia="Times New Roman" w:hAnsi="Times New Roman" w:cs="Times New Roman"/>
          <w:lang w:eastAsia="pl-PL"/>
        </w:rPr>
        <w:t xml:space="preserve">reportaże – projekcje dokumentalne, kroniki, albumy, publikacje książkowe w tym dotyczące zabytków architektonicznych, wydarzeń historycznych i/lub postaci historycznych związanych </w:t>
      </w:r>
      <w:r w:rsidR="00882A99">
        <w:rPr>
          <w:rFonts w:ascii="Times New Roman" w:eastAsia="Times New Roman" w:hAnsi="Times New Roman" w:cs="Times New Roman"/>
          <w:lang w:eastAsia="pl-PL"/>
        </w:rPr>
        <w:br/>
      </w:r>
      <w:r w:rsidRPr="00F244F0">
        <w:rPr>
          <w:rFonts w:ascii="Times New Roman" w:eastAsia="Times New Roman" w:hAnsi="Times New Roman" w:cs="Times New Roman"/>
          <w:lang w:eastAsia="pl-PL"/>
        </w:rPr>
        <w:t>z powiatem wołomińskim</w:t>
      </w:r>
      <w:r w:rsidR="000F2334">
        <w:rPr>
          <w:rFonts w:ascii="Times New Roman" w:eastAsia="Times New Roman" w:hAnsi="Times New Roman" w:cs="Times New Roman"/>
          <w:lang w:eastAsia="pl-PL"/>
        </w:rPr>
        <w:t>.</w:t>
      </w:r>
    </w:p>
    <w:p w14:paraId="3426290F" w14:textId="77777777" w:rsidR="00D21B82" w:rsidRPr="00F244F0" w:rsidRDefault="00D21B82" w:rsidP="00F244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4F0">
        <w:rPr>
          <w:rFonts w:ascii="Times New Roman" w:hAnsi="Times New Roman" w:cs="Times New Roman"/>
        </w:rPr>
        <w:t>Zadanie może dotyczyć unikatowych i ginących dziedzin, jak: rękodzieło artystyczne, ceramika, kowalstwo, sztuki plastyczne i zdobnicze, itp.</w:t>
      </w:r>
    </w:p>
    <w:p w14:paraId="3701F4C6" w14:textId="77777777" w:rsidR="00D21B82" w:rsidRPr="00F244F0" w:rsidRDefault="00D21B82" w:rsidP="00F244F0">
      <w:pPr>
        <w:pStyle w:val="Akapitzlist"/>
        <w:numPr>
          <w:ilvl w:val="0"/>
          <w:numId w:val="36"/>
        </w:numPr>
        <w:suppressAutoHyphens/>
        <w:spacing w:after="0" w:line="240" w:lineRule="auto"/>
        <w:ind w:left="284" w:hanging="284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F244F0">
        <w:rPr>
          <w:rStyle w:val="Pogrubienie"/>
          <w:rFonts w:ascii="Times New Roman" w:hAnsi="Times New Roman" w:cs="Times New Roman"/>
          <w:b w:val="0"/>
          <w:bCs w:val="0"/>
        </w:rPr>
        <w:t xml:space="preserve">zadanie o charakterze ogólnodostępnym; </w:t>
      </w:r>
    </w:p>
    <w:p w14:paraId="61181EFA" w14:textId="77777777" w:rsidR="00D21B82" w:rsidRPr="00F244F0" w:rsidRDefault="00D21B82" w:rsidP="00F244F0">
      <w:pPr>
        <w:pStyle w:val="Akapitzlist"/>
        <w:numPr>
          <w:ilvl w:val="0"/>
          <w:numId w:val="36"/>
        </w:numPr>
        <w:suppressAutoHyphens/>
        <w:spacing w:after="0" w:line="240" w:lineRule="auto"/>
        <w:ind w:left="284" w:hanging="284"/>
        <w:jc w:val="both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</w:pPr>
      <w:r w:rsidRPr="00F244F0">
        <w:rPr>
          <w:rStyle w:val="Pogrubienie"/>
          <w:rFonts w:ascii="Times New Roman" w:hAnsi="Times New Roman" w:cs="Times New Roman"/>
          <w:b w:val="0"/>
          <w:bCs w:val="0"/>
        </w:rPr>
        <w:t xml:space="preserve">zadanie powinno </w:t>
      </w:r>
      <w:r w:rsidRPr="00F244F0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charakteryzować się wysokim poziomem merytorycznym i artystycznym, powinno być realizowane przez osoby o odpowiednich kwalifikacjach.</w:t>
      </w:r>
    </w:p>
    <w:p w14:paraId="23633FD4" w14:textId="77777777" w:rsidR="00F244F0" w:rsidRPr="00F244F0" w:rsidRDefault="00F244F0" w:rsidP="00F244F0">
      <w:pPr>
        <w:suppressAutoHyphens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</w:p>
    <w:p w14:paraId="6403394B" w14:textId="61F2E3F9" w:rsidR="00D21B82" w:rsidRPr="00F244F0" w:rsidRDefault="00D21B82" w:rsidP="00F244F0">
      <w:pPr>
        <w:suppressAutoHyphens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</w:rPr>
      </w:pPr>
      <w:r w:rsidRPr="00F244F0">
        <w:rPr>
          <w:rStyle w:val="Pogrubienie"/>
          <w:rFonts w:ascii="Times New Roman" w:hAnsi="Times New Roman" w:cs="Times New Roman"/>
          <w:b w:val="0"/>
        </w:rPr>
        <w:t xml:space="preserve">Możliwe miejsce realizacji: Pałac w </w:t>
      </w:r>
      <w:r w:rsidRPr="00F244F0">
        <w:rPr>
          <w:rStyle w:val="Pogrubienie"/>
          <w:rFonts w:ascii="Times New Roman" w:hAnsi="Times New Roman" w:cs="Times New Roman"/>
          <w:b w:val="0"/>
          <w:color w:val="000000" w:themeColor="text1"/>
        </w:rPr>
        <w:t>Chrzęsnem</w:t>
      </w:r>
      <w:r w:rsidR="008B24D1">
        <w:rPr>
          <w:rStyle w:val="Pogrubienie"/>
          <w:rFonts w:ascii="Times New Roman" w:hAnsi="Times New Roman" w:cs="Times New Roman"/>
          <w:b w:val="0"/>
          <w:color w:val="000000" w:themeColor="text1"/>
        </w:rPr>
        <w:t>.</w:t>
      </w:r>
    </w:p>
    <w:p w14:paraId="2277EDF9" w14:textId="77777777" w:rsidR="00F244F0" w:rsidRPr="00F244F0" w:rsidRDefault="00F244F0" w:rsidP="00F244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4F0">
        <w:rPr>
          <w:rFonts w:ascii="Times New Roman" w:hAnsi="Times New Roman" w:cs="Times New Roman"/>
        </w:rPr>
        <w:t xml:space="preserve">Realizacja zadania w Pałacu w Chrzęsnem odbywać się będzie na podstawie przepisów o korzystaniu </w:t>
      </w:r>
      <w:r w:rsidRPr="00F244F0">
        <w:rPr>
          <w:rFonts w:ascii="Times New Roman" w:hAnsi="Times New Roman" w:cs="Times New Roman"/>
        </w:rPr>
        <w:br/>
        <w:t xml:space="preserve">z pomieszczeń i terenu Pałacu obowiązujących na dzień podejmowania współpracy. </w:t>
      </w:r>
    </w:p>
    <w:p w14:paraId="6DF12C24" w14:textId="77777777" w:rsidR="00F244F0" w:rsidRPr="00F244F0" w:rsidRDefault="00F244F0" w:rsidP="00F244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4F0">
        <w:rPr>
          <w:rFonts w:ascii="Times New Roman" w:hAnsi="Times New Roman" w:cs="Times New Roman"/>
        </w:rPr>
        <w:t xml:space="preserve">Przed przystąpieniem do konkursu – w ramach zadania zaplanowanego do realizacji w Pałacu </w:t>
      </w:r>
      <w:r w:rsidRPr="00F244F0">
        <w:rPr>
          <w:rFonts w:ascii="Times New Roman" w:hAnsi="Times New Roman" w:cs="Times New Roman"/>
        </w:rPr>
        <w:br/>
        <w:t>w Chrzęsnem – konieczny jest kontakt w sprawie ustalenia terminu i warunków współpracy z:</w:t>
      </w:r>
    </w:p>
    <w:p w14:paraId="5837543E" w14:textId="77777777" w:rsidR="00F244F0" w:rsidRPr="00F244F0" w:rsidRDefault="00F244F0" w:rsidP="00F244F0">
      <w:pPr>
        <w:pStyle w:val="Akapitzlist"/>
        <w:numPr>
          <w:ilvl w:val="0"/>
          <w:numId w:val="40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244F0">
        <w:rPr>
          <w:rFonts w:ascii="Times New Roman" w:hAnsi="Times New Roman" w:cs="Times New Roman"/>
        </w:rPr>
        <w:t>Magdaleną Roguską – Dyrektor Pałacu w Chrzęsnem</w:t>
      </w:r>
    </w:p>
    <w:p w14:paraId="5DA7AF67" w14:textId="77777777" w:rsidR="00F244F0" w:rsidRPr="00F244F0" w:rsidRDefault="00F244F0" w:rsidP="00F244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244F0">
        <w:rPr>
          <w:rFonts w:ascii="Times New Roman" w:hAnsi="Times New Roman" w:cs="Times New Roman"/>
        </w:rPr>
        <w:t xml:space="preserve">telefon: 29 757-29-50. </w:t>
      </w:r>
    </w:p>
    <w:p w14:paraId="3CE386DD" w14:textId="77777777" w:rsidR="000A238F" w:rsidRDefault="000A238F" w:rsidP="00F244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70288630" w14:textId="410D78E4" w:rsidR="00F244F0" w:rsidRPr="00F244F0" w:rsidRDefault="00F244F0" w:rsidP="00F244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F244F0">
        <w:rPr>
          <w:rFonts w:ascii="Times New Roman" w:eastAsia="Calibri" w:hAnsi="Times New Roman" w:cs="Times New Roman"/>
          <w:b/>
        </w:rPr>
        <w:t>Oczekiwane rezultaty realizacji zadania:</w:t>
      </w:r>
    </w:p>
    <w:p w14:paraId="5DB0E1E3" w14:textId="77777777" w:rsidR="00F244F0" w:rsidRPr="00F244F0" w:rsidRDefault="00F244F0" w:rsidP="00F244F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244F0">
        <w:rPr>
          <w:rFonts w:ascii="Times New Roman" w:hAnsi="Times New Roman" w:cs="Times New Roman"/>
          <w:u w:val="single"/>
        </w:rPr>
        <w:t>dla działań 1, 3 lub 4:</w:t>
      </w:r>
    </w:p>
    <w:p w14:paraId="65D6A471" w14:textId="48FCE7CD" w:rsidR="00F244F0" w:rsidRPr="00F244F0" w:rsidRDefault="00F244F0" w:rsidP="00F244F0">
      <w:pPr>
        <w:pStyle w:val="Akapitzlist"/>
        <w:numPr>
          <w:ilvl w:val="0"/>
          <w:numId w:val="41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</w:rPr>
      </w:pPr>
      <w:r w:rsidRPr="00F244F0">
        <w:rPr>
          <w:rFonts w:ascii="Times New Roman" w:hAnsi="Times New Roman" w:cs="Times New Roman"/>
        </w:rPr>
        <w:t>realizacja co najmniej 5 wydarzeń,</w:t>
      </w:r>
    </w:p>
    <w:p w14:paraId="766F813A" w14:textId="19D9671F" w:rsidR="00F244F0" w:rsidRPr="00F244F0" w:rsidRDefault="00F244F0" w:rsidP="00F244F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244F0">
        <w:rPr>
          <w:rFonts w:ascii="Times New Roman" w:hAnsi="Times New Roman" w:cs="Times New Roman"/>
          <w:u w:val="single"/>
        </w:rPr>
        <w:t>dla działania 2, 5:</w:t>
      </w:r>
    </w:p>
    <w:p w14:paraId="58E3CB56" w14:textId="3E1D2BAC" w:rsidR="00F14EE5" w:rsidRPr="00F244F0" w:rsidRDefault="00D21B82" w:rsidP="00F244F0">
      <w:pPr>
        <w:pStyle w:val="Akapitzlist"/>
        <w:numPr>
          <w:ilvl w:val="0"/>
          <w:numId w:val="4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F244F0">
        <w:rPr>
          <w:rFonts w:ascii="Times New Roman" w:hAnsi="Times New Roman" w:cs="Times New Roman"/>
        </w:rPr>
        <w:t>realizacja co najmniej 1 koncertu i/lub spektaklu i/lub widowiska</w:t>
      </w:r>
      <w:r w:rsidR="00F244F0">
        <w:rPr>
          <w:rFonts w:ascii="Times New Roman" w:hAnsi="Times New Roman" w:cs="Times New Roman"/>
        </w:rPr>
        <w:t xml:space="preserve"> </w:t>
      </w:r>
      <w:r w:rsidRPr="00F244F0">
        <w:rPr>
          <w:rFonts w:ascii="Times New Roman" w:hAnsi="Times New Roman" w:cs="Times New Roman"/>
        </w:rPr>
        <w:t>i/lub publikacji o charakterze artystyczno-kulturowym i zasięgu co najmniej powiatowym</w:t>
      </w:r>
      <w:r w:rsidR="00F244F0">
        <w:rPr>
          <w:rFonts w:ascii="Times New Roman" w:hAnsi="Times New Roman" w:cs="Times New Roman"/>
        </w:rPr>
        <w:t>.</w:t>
      </w:r>
    </w:p>
    <w:p w14:paraId="56AA6040" w14:textId="77777777" w:rsidR="00470076" w:rsidRPr="00F244F0" w:rsidRDefault="00470076" w:rsidP="00F244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35FC7A22" w14:textId="168088C5" w:rsidR="00F14EE5" w:rsidRPr="00F244F0" w:rsidRDefault="00F14EE5" w:rsidP="00F244F0">
      <w:pPr>
        <w:spacing w:after="0" w:line="240" w:lineRule="auto"/>
        <w:contextualSpacing/>
        <w:jc w:val="both"/>
        <w:rPr>
          <w:rStyle w:val="Pogrubienie"/>
          <w:rFonts w:ascii="Times New Roman" w:hAnsi="Times New Roman" w:cs="Times New Roman"/>
        </w:rPr>
      </w:pPr>
      <w:r w:rsidRPr="00F244F0">
        <w:rPr>
          <w:rFonts w:ascii="Times New Roman" w:eastAsia="Calibri" w:hAnsi="Times New Roman" w:cs="Times New Roman"/>
          <w:b/>
        </w:rPr>
        <w:t>Termin realizacji zadania:</w:t>
      </w:r>
      <w:r w:rsidRPr="00F244F0">
        <w:rPr>
          <w:rFonts w:ascii="Times New Roman" w:eastAsia="Calibri" w:hAnsi="Times New Roman" w:cs="Times New Roman"/>
        </w:rPr>
        <w:t xml:space="preserve"> </w:t>
      </w:r>
      <w:r w:rsidRPr="00F244F0">
        <w:rPr>
          <w:rFonts w:ascii="Times New Roman" w:hAnsi="Times New Roman" w:cs="Times New Roman"/>
        </w:rPr>
        <w:t>1</w:t>
      </w:r>
      <w:r w:rsidR="00470076" w:rsidRPr="00F244F0">
        <w:rPr>
          <w:rFonts w:ascii="Times New Roman" w:hAnsi="Times New Roman" w:cs="Times New Roman"/>
        </w:rPr>
        <w:t>5</w:t>
      </w:r>
      <w:r w:rsidRPr="00F244F0">
        <w:rPr>
          <w:rFonts w:ascii="Times New Roman" w:hAnsi="Times New Roman" w:cs="Times New Roman"/>
        </w:rPr>
        <w:t xml:space="preserve"> </w:t>
      </w:r>
      <w:r w:rsidR="00470076" w:rsidRPr="00F244F0">
        <w:rPr>
          <w:rFonts w:ascii="Times New Roman" w:hAnsi="Times New Roman" w:cs="Times New Roman"/>
        </w:rPr>
        <w:t>kwietnia</w:t>
      </w:r>
      <w:r w:rsidRPr="00F244F0">
        <w:rPr>
          <w:rFonts w:ascii="Times New Roman" w:hAnsi="Times New Roman" w:cs="Times New Roman"/>
        </w:rPr>
        <w:t xml:space="preserve"> 202</w:t>
      </w:r>
      <w:r w:rsidR="00F85215" w:rsidRPr="00F244F0">
        <w:rPr>
          <w:rFonts w:ascii="Times New Roman" w:hAnsi="Times New Roman" w:cs="Times New Roman"/>
        </w:rPr>
        <w:t>4</w:t>
      </w:r>
      <w:r w:rsidRPr="00F244F0">
        <w:rPr>
          <w:rFonts w:ascii="Times New Roman" w:hAnsi="Times New Roman" w:cs="Times New Roman"/>
        </w:rPr>
        <w:t xml:space="preserve"> r. – </w:t>
      </w:r>
      <w:r w:rsidR="000A238F">
        <w:rPr>
          <w:rFonts w:ascii="Times New Roman" w:hAnsi="Times New Roman" w:cs="Times New Roman"/>
        </w:rPr>
        <w:t>30 listopada</w:t>
      </w:r>
      <w:r w:rsidRPr="00F244F0">
        <w:rPr>
          <w:rFonts w:ascii="Times New Roman" w:hAnsi="Times New Roman" w:cs="Times New Roman"/>
        </w:rPr>
        <w:t xml:space="preserve"> 202</w:t>
      </w:r>
      <w:r w:rsidR="00F85215" w:rsidRPr="00F244F0">
        <w:rPr>
          <w:rFonts w:ascii="Times New Roman" w:hAnsi="Times New Roman" w:cs="Times New Roman"/>
        </w:rPr>
        <w:t>4</w:t>
      </w:r>
      <w:r w:rsidRPr="00F244F0">
        <w:rPr>
          <w:rFonts w:ascii="Times New Roman" w:hAnsi="Times New Roman" w:cs="Times New Roman"/>
        </w:rPr>
        <w:t xml:space="preserve"> r.  </w:t>
      </w:r>
      <w:r w:rsidRPr="00F244F0">
        <w:rPr>
          <w:rFonts w:ascii="Times New Roman" w:hAnsi="Times New Roman" w:cs="Times New Roman"/>
        </w:rPr>
        <w:tab/>
      </w:r>
    </w:p>
    <w:p w14:paraId="31E646AA" w14:textId="77777777" w:rsidR="00F14EE5" w:rsidRPr="00F244F0" w:rsidRDefault="00F14EE5" w:rsidP="00F244F0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14:paraId="79D94620" w14:textId="77777777" w:rsidR="00F14EE5" w:rsidRPr="00F244F0" w:rsidRDefault="00F14EE5" w:rsidP="00470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4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Rodzaj zadania: </w:t>
      </w:r>
    </w:p>
    <w:p w14:paraId="61679EA4" w14:textId="75010E7A" w:rsidR="00F14EE5" w:rsidRPr="00470076" w:rsidRDefault="007F32BD" w:rsidP="00470076">
      <w:pPr>
        <w:pStyle w:val="Akapitzlist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076">
        <w:rPr>
          <w:rFonts w:ascii="Times New Roman" w:hAnsi="Times New Roman" w:cs="Times New Roman"/>
          <w:b/>
          <w:sz w:val="24"/>
          <w:szCs w:val="24"/>
        </w:rPr>
        <w:t>Działania mające na celu upamiętnianie świąt narodowych, postaci i miejsc historycznych szczególnie związanych z powiatem wołomińskim</w:t>
      </w:r>
    </w:p>
    <w:p w14:paraId="2847FAD9" w14:textId="77777777" w:rsidR="007F32BD" w:rsidRPr="00F244F0" w:rsidRDefault="007F32BD" w:rsidP="0047007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F3DF429" w14:textId="77777777" w:rsidR="00F14EE5" w:rsidRPr="00F244F0" w:rsidRDefault="00F14EE5" w:rsidP="004700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44F0">
        <w:rPr>
          <w:rFonts w:ascii="Times New Roman" w:hAnsi="Times New Roman" w:cs="Times New Roman"/>
          <w:b/>
        </w:rPr>
        <w:t>Cel realizacji zadania:</w:t>
      </w:r>
    </w:p>
    <w:p w14:paraId="08D667F8" w14:textId="77777777" w:rsidR="00F244F0" w:rsidRPr="00F244F0" w:rsidRDefault="00470076" w:rsidP="00F244F0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244F0">
        <w:rPr>
          <w:rFonts w:ascii="Times New Roman" w:hAnsi="Times New Roman" w:cs="Times New Roman"/>
        </w:rPr>
        <w:t>Popularyzacja kultury wyższej, kultywowanie dawnych tradycji, promocja dziedzictwa niematerialnego</w:t>
      </w:r>
      <w:r w:rsidR="00F244F0" w:rsidRPr="00F244F0">
        <w:rPr>
          <w:rFonts w:ascii="Times New Roman" w:hAnsi="Times New Roman" w:cs="Times New Roman"/>
        </w:rPr>
        <w:t>.</w:t>
      </w:r>
    </w:p>
    <w:p w14:paraId="12330575" w14:textId="16BDC25F" w:rsidR="00470076" w:rsidRPr="00F244F0" w:rsidRDefault="00470076" w:rsidP="00470076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F244F0">
        <w:rPr>
          <w:rFonts w:ascii="Times New Roman" w:hAnsi="Times New Roman" w:cs="Times New Roman"/>
        </w:rPr>
        <w:t xml:space="preserve"> </w:t>
      </w:r>
    </w:p>
    <w:p w14:paraId="44890266" w14:textId="77777777" w:rsidR="00F244F0" w:rsidRDefault="00470076" w:rsidP="00F244F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45402117"/>
      <w:r w:rsidRPr="00F244F0">
        <w:rPr>
          <w:rFonts w:ascii="Times New Roman" w:hAnsi="Times New Roman" w:cs="Times New Roman"/>
        </w:rPr>
        <w:t>Przedsięwzięcia mające na celu upowszechnianie wiedzy na temat ważnych wydarzeń narodowych, postaci i miejsc historycznych związanych z powiatem wołomińskim poprzez (katalog zamknięty) rekonstrukcje historyczne, koncerty, konkursy, publikacje, spektakle poetycko-muzyczne, przedstawienia muzyczno-teatralne</w:t>
      </w:r>
      <w:r w:rsidR="00F244F0">
        <w:rPr>
          <w:rFonts w:ascii="Times New Roman" w:hAnsi="Times New Roman" w:cs="Times New Roman"/>
        </w:rPr>
        <w:t xml:space="preserve">. </w:t>
      </w:r>
    </w:p>
    <w:p w14:paraId="4919ED7B" w14:textId="5D05D9FF" w:rsidR="00470076" w:rsidRPr="00F244F0" w:rsidRDefault="00F244F0" w:rsidP="00F244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70076" w:rsidRPr="00F244F0">
        <w:rPr>
          <w:rFonts w:ascii="Times New Roman" w:hAnsi="Times New Roman" w:cs="Times New Roman"/>
        </w:rPr>
        <w:t>referowane wydarzenia związane z:</w:t>
      </w:r>
    </w:p>
    <w:p w14:paraId="0583E61F" w14:textId="77777777" w:rsidR="00F244F0" w:rsidRPr="00F244F0" w:rsidRDefault="00470076" w:rsidP="00F244F0">
      <w:pPr>
        <w:pStyle w:val="Akapitzlist"/>
        <w:numPr>
          <w:ilvl w:val="0"/>
          <w:numId w:val="38"/>
        </w:numPr>
        <w:spacing w:after="0" w:line="240" w:lineRule="auto"/>
        <w:ind w:left="360"/>
        <w:rPr>
          <w:rFonts w:ascii="Times New Roman" w:hAnsi="Times New Roman" w:cs="Times New Roman"/>
        </w:rPr>
      </w:pPr>
      <w:bookmarkStart w:id="1" w:name="_Hlk145402137"/>
      <w:bookmarkEnd w:id="0"/>
      <w:r w:rsidRPr="00F244F0">
        <w:rPr>
          <w:rFonts w:ascii="Times New Roman" w:hAnsi="Times New Roman" w:cs="Times New Roman"/>
        </w:rPr>
        <w:t>postaciami i/lub miejscami historycznymi;</w:t>
      </w:r>
    </w:p>
    <w:p w14:paraId="47C940B9" w14:textId="5A002C7B" w:rsidR="00470076" w:rsidRDefault="00470076" w:rsidP="00F244F0">
      <w:pPr>
        <w:pStyle w:val="Akapitzlist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244F0">
        <w:rPr>
          <w:rFonts w:ascii="Times New Roman" w:hAnsi="Times New Roman" w:cs="Times New Roman"/>
        </w:rPr>
        <w:t xml:space="preserve">obchodami świąt </w:t>
      </w:r>
      <w:r w:rsidRPr="00882A99">
        <w:rPr>
          <w:rFonts w:ascii="Times New Roman" w:hAnsi="Times New Roman" w:cs="Times New Roman"/>
        </w:rPr>
        <w:t xml:space="preserve">narodowych, </w:t>
      </w:r>
      <w:r w:rsidR="00F244F0" w:rsidRPr="00882A99">
        <w:rPr>
          <w:rFonts w:ascii="Times New Roman" w:hAnsi="Times New Roman" w:cs="Times New Roman"/>
        </w:rPr>
        <w:t xml:space="preserve">rocznic </w:t>
      </w:r>
      <w:r w:rsidRPr="00882A99">
        <w:rPr>
          <w:rFonts w:ascii="Times New Roman" w:hAnsi="Times New Roman" w:cs="Times New Roman"/>
        </w:rPr>
        <w:t>czynów zbrojnych</w:t>
      </w:r>
      <w:r w:rsidRPr="00F244F0">
        <w:rPr>
          <w:rFonts w:ascii="Times New Roman" w:hAnsi="Times New Roman" w:cs="Times New Roman"/>
        </w:rPr>
        <w:t>, w szczególności 104. rocznicy Bitwy Warszawskiej 1920 r.</w:t>
      </w:r>
      <w:bookmarkEnd w:id="1"/>
    </w:p>
    <w:p w14:paraId="3CAF2D9B" w14:textId="77777777" w:rsidR="00F244F0" w:rsidRPr="00F244F0" w:rsidRDefault="00F244F0" w:rsidP="00F244F0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</w:p>
    <w:p w14:paraId="0EC4C377" w14:textId="77777777" w:rsidR="00470076" w:rsidRPr="00470076" w:rsidRDefault="00470076" w:rsidP="004700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470076">
        <w:rPr>
          <w:rFonts w:ascii="Times New Roman" w:eastAsia="Calibri" w:hAnsi="Times New Roman" w:cs="Times New Roman"/>
          <w:b/>
          <w:color w:val="000000" w:themeColor="text1"/>
        </w:rPr>
        <w:t>Oczekiwane rezultaty realizacji zadania:</w:t>
      </w:r>
    </w:p>
    <w:p w14:paraId="04BF72BF" w14:textId="1D98FF57" w:rsidR="00470076" w:rsidRPr="00470076" w:rsidRDefault="00F244F0" w:rsidP="00F244F0">
      <w:pPr>
        <w:pStyle w:val="Akapitzlist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organizacja</w:t>
      </w:r>
      <w:r w:rsidR="00470076" w:rsidRPr="00470076">
        <w:rPr>
          <w:rFonts w:ascii="Times New Roman" w:hAnsi="Times New Roman" w:cs="Times New Roman"/>
        </w:rPr>
        <w:t xml:space="preserve"> co najmniej 1 wydarzenia</w:t>
      </w:r>
      <w:r>
        <w:rPr>
          <w:rFonts w:ascii="Times New Roman" w:hAnsi="Times New Roman" w:cs="Times New Roman"/>
        </w:rPr>
        <w:t>.</w:t>
      </w:r>
    </w:p>
    <w:p w14:paraId="3FA1CA93" w14:textId="77777777" w:rsidR="00470076" w:rsidRDefault="00470076" w:rsidP="004700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3CE5444A" w14:textId="6982268A" w:rsidR="00470076" w:rsidRPr="00470076" w:rsidRDefault="00470076" w:rsidP="00470076">
      <w:pPr>
        <w:spacing w:after="0" w:line="240" w:lineRule="auto"/>
        <w:contextualSpacing/>
        <w:jc w:val="both"/>
        <w:rPr>
          <w:rStyle w:val="Pogrubienie"/>
          <w:rFonts w:ascii="Times New Roman" w:hAnsi="Times New Roman" w:cs="Times New Roman"/>
        </w:rPr>
      </w:pPr>
      <w:r w:rsidRPr="00470076">
        <w:rPr>
          <w:rFonts w:ascii="Times New Roman" w:eastAsia="Calibri" w:hAnsi="Times New Roman" w:cs="Times New Roman"/>
          <w:b/>
        </w:rPr>
        <w:lastRenderedPageBreak/>
        <w:t>Termin realizacji zadania:</w:t>
      </w:r>
      <w:r w:rsidRPr="00470076">
        <w:rPr>
          <w:rFonts w:ascii="Times New Roman" w:eastAsia="Calibri" w:hAnsi="Times New Roman" w:cs="Times New Roman"/>
        </w:rPr>
        <w:t xml:space="preserve"> </w:t>
      </w:r>
      <w:r w:rsidRPr="00470076">
        <w:rPr>
          <w:rFonts w:ascii="Times New Roman" w:hAnsi="Times New Roman" w:cs="Times New Roman"/>
        </w:rPr>
        <w:t xml:space="preserve">15 kwietnia 2024 r. – </w:t>
      </w:r>
      <w:r w:rsidR="000A238F">
        <w:rPr>
          <w:rFonts w:ascii="Times New Roman" w:hAnsi="Times New Roman" w:cs="Times New Roman"/>
        </w:rPr>
        <w:t>30 listopada</w:t>
      </w:r>
      <w:r w:rsidRPr="00470076">
        <w:rPr>
          <w:rFonts w:ascii="Times New Roman" w:hAnsi="Times New Roman" w:cs="Times New Roman"/>
        </w:rPr>
        <w:t xml:space="preserve"> 2024 r.  </w:t>
      </w:r>
      <w:r w:rsidRPr="00470076">
        <w:rPr>
          <w:rFonts w:ascii="Times New Roman" w:hAnsi="Times New Roman" w:cs="Times New Roman"/>
        </w:rPr>
        <w:tab/>
      </w:r>
    </w:p>
    <w:p w14:paraId="0BDC8269" w14:textId="77777777" w:rsidR="00F14EE5" w:rsidRDefault="00F14EE5" w:rsidP="00470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D115F82" w14:textId="77777777" w:rsidR="000A238F" w:rsidRPr="00DE496B" w:rsidRDefault="000A238F" w:rsidP="000A2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E496B">
        <w:rPr>
          <w:rFonts w:ascii="Times New Roman" w:eastAsia="Times New Roman" w:hAnsi="Times New Roman" w:cs="Times New Roman"/>
          <w:b/>
          <w:bCs/>
          <w:lang w:eastAsia="pl-PL"/>
        </w:rPr>
        <w:t>Uwaga:</w:t>
      </w:r>
    </w:p>
    <w:p w14:paraId="3E89BAD8" w14:textId="77777777" w:rsidR="000A238F" w:rsidRPr="00DE496B" w:rsidRDefault="000A238F" w:rsidP="000A2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496B">
        <w:rPr>
          <w:rFonts w:ascii="Times New Roman" w:hAnsi="Times New Roman" w:cs="Times New Roman"/>
        </w:rPr>
        <w:t>Z chwilą faktycznego wydania dzieła</w:t>
      </w:r>
      <w:r>
        <w:rPr>
          <w:rFonts w:ascii="Times New Roman" w:hAnsi="Times New Roman" w:cs="Times New Roman"/>
        </w:rPr>
        <w:t xml:space="preserve"> (lub jego części) </w:t>
      </w:r>
      <w:r w:rsidRPr="00DE496B">
        <w:rPr>
          <w:rFonts w:ascii="Times New Roman" w:hAnsi="Times New Roman" w:cs="Times New Roman"/>
        </w:rPr>
        <w:t xml:space="preserve">powstałego w związku z realizacją zadania publicznego, w ramach środków z przekazanej dotacji, </w:t>
      </w:r>
      <w:r>
        <w:rPr>
          <w:rFonts w:ascii="Times New Roman" w:hAnsi="Times New Roman" w:cs="Times New Roman"/>
        </w:rPr>
        <w:t>o</w:t>
      </w:r>
      <w:r w:rsidRPr="00DE496B">
        <w:rPr>
          <w:rFonts w:ascii="Times New Roman" w:hAnsi="Times New Roman" w:cs="Times New Roman"/>
        </w:rPr>
        <w:t>ferent przeniesie na rzecz Powiatu Wołomińskiego bezwarunkowo, bez dodatkowych opłat, całość autorskich praw majątkowych do dzieła oraz odpowiednio całość nieograniczonych czasowo i terytorialnie niewyłącznych licencji, niezbędnych do korzystania z przekazanego dzieła.</w:t>
      </w:r>
    </w:p>
    <w:p w14:paraId="10306E24" w14:textId="77777777" w:rsidR="000A238F" w:rsidRDefault="000A238F" w:rsidP="00470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583B277" w14:textId="77777777" w:rsidR="00F14EE5" w:rsidRPr="00470076" w:rsidRDefault="00F14EE5" w:rsidP="00470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00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Rodzaj zadania: </w:t>
      </w:r>
    </w:p>
    <w:p w14:paraId="7B84ECCF" w14:textId="6FF2DB9D" w:rsidR="00F14EE5" w:rsidRPr="00470076" w:rsidRDefault="007F32BD" w:rsidP="00470076">
      <w:pPr>
        <w:pStyle w:val="Akapitzlist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076">
        <w:rPr>
          <w:rFonts w:ascii="Times New Roman" w:hAnsi="Times New Roman" w:cs="Times New Roman"/>
          <w:b/>
          <w:sz w:val="24"/>
          <w:szCs w:val="24"/>
        </w:rPr>
        <w:t>Działania artystyczne mające na celu zaangażowanie i eksponowanie dorobku gospodyń wiejskich aktywnych społecznie i związanych z działaniem organizacji gospodyń wiejskich</w:t>
      </w:r>
    </w:p>
    <w:p w14:paraId="7C4D405A" w14:textId="77777777" w:rsidR="007F32BD" w:rsidRPr="000F2334" w:rsidRDefault="007F32BD" w:rsidP="0047007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57DBBA2" w14:textId="77777777" w:rsidR="00F14EE5" w:rsidRPr="000F2334" w:rsidRDefault="00F14EE5" w:rsidP="000A238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kern w:val="2"/>
          <w:szCs w:val="20"/>
          <w:lang w:eastAsia="hi-IN" w:bidi="hi-IN"/>
        </w:rPr>
      </w:pPr>
      <w:r w:rsidRPr="000F2334">
        <w:rPr>
          <w:rFonts w:ascii="Times New Roman" w:eastAsia="Droid Sans Fallback" w:hAnsi="Times New Roman" w:cs="Times New Roman"/>
          <w:b/>
          <w:kern w:val="2"/>
          <w:szCs w:val="20"/>
          <w:lang w:eastAsia="hi-IN" w:bidi="hi-IN"/>
        </w:rPr>
        <w:t>Cel realizacji zadania:</w:t>
      </w:r>
    </w:p>
    <w:p w14:paraId="0D5FB14F" w14:textId="3E20AA10" w:rsidR="00470076" w:rsidRPr="000F2334" w:rsidRDefault="000A238F" w:rsidP="000A238F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F2334">
        <w:rPr>
          <w:rFonts w:ascii="Times New Roman" w:hAnsi="Times New Roman" w:cs="Times New Roman"/>
        </w:rPr>
        <w:t>P</w:t>
      </w:r>
      <w:r w:rsidR="00470076" w:rsidRPr="000F2334">
        <w:rPr>
          <w:rFonts w:ascii="Times New Roman" w:hAnsi="Times New Roman" w:cs="Times New Roman"/>
        </w:rPr>
        <w:t>opularyzacj</w:t>
      </w:r>
      <w:r w:rsidRPr="000F2334">
        <w:rPr>
          <w:rFonts w:ascii="Times New Roman" w:hAnsi="Times New Roman" w:cs="Times New Roman"/>
        </w:rPr>
        <w:t>a</w:t>
      </w:r>
      <w:r w:rsidR="00470076" w:rsidRPr="000F2334">
        <w:rPr>
          <w:rFonts w:ascii="Times New Roman" w:hAnsi="Times New Roman" w:cs="Times New Roman"/>
        </w:rPr>
        <w:t xml:space="preserve"> kultury wyższej, kultywowanie da</w:t>
      </w:r>
      <w:r w:rsidR="008B24D1">
        <w:rPr>
          <w:rFonts w:ascii="Times New Roman" w:hAnsi="Times New Roman" w:cs="Times New Roman"/>
        </w:rPr>
        <w:t>w</w:t>
      </w:r>
      <w:r w:rsidR="00470076" w:rsidRPr="000F2334">
        <w:rPr>
          <w:rFonts w:ascii="Times New Roman" w:hAnsi="Times New Roman" w:cs="Times New Roman"/>
        </w:rPr>
        <w:t>nych tradycji i promocj</w:t>
      </w:r>
      <w:r w:rsidRPr="000F2334">
        <w:rPr>
          <w:rFonts w:ascii="Times New Roman" w:hAnsi="Times New Roman" w:cs="Times New Roman"/>
        </w:rPr>
        <w:t>a</w:t>
      </w:r>
      <w:r w:rsidR="00470076" w:rsidRPr="000F2334">
        <w:rPr>
          <w:rFonts w:ascii="Times New Roman" w:hAnsi="Times New Roman" w:cs="Times New Roman"/>
        </w:rPr>
        <w:t xml:space="preserve"> dziedzictwa</w:t>
      </w:r>
      <w:r w:rsidRPr="000F2334">
        <w:rPr>
          <w:rFonts w:ascii="Times New Roman" w:hAnsi="Times New Roman" w:cs="Times New Roman"/>
        </w:rPr>
        <w:t xml:space="preserve"> </w:t>
      </w:r>
      <w:r w:rsidR="00470076" w:rsidRPr="000F2334">
        <w:rPr>
          <w:rFonts w:ascii="Times New Roman" w:hAnsi="Times New Roman" w:cs="Times New Roman"/>
        </w:rPr>
        <w:t xml:space="preserve">niematerialnego. </w:t>
      </w:r>
    </w:p>
    <w:p w14:paraId="14577D84" w14:textId="0E975DDE" w:rsidR="000A238F" w:rsidRPr="000F2334" w:rsidRDefault="00B61BAA" w:rsidP="000A238F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F2334">
        <w:rPr>
          <w:rFonts w:ascii="Times New Roman" w:hAnsi="Times New Roman" w:cs="Times New Roman"/>
        </w:rPr>
        <w:t xml:space="preserve"> </w:t>
      </w:r>
    </w:p>
    <w:p w14:paraId="02A6EF52" w14:textId="68868EC6" w:rsidR="00470076" w:rsidRPr="000F2334" w:rsidRDefault="00F244F0" w:rsidP="000A23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F2334">
        <w:rPr>
          <w:rFonts w:ascii="Times New Roman" w:hAnsi="Times New Roman" w:cs="Times New Roman"/>
        </w:rPr>
        <w:t>Zorganizowanie wydarzenia o charakterze artystyczno-kulturowy</w:t>
      </w:r>
      <w:r w:rsidR="00882A99" w:rsidRPr="000F2334">
        <w:rPr>
          <w:rFonts w:ascii="Times New Roman" w:hAnsi="Times New Roman" w:cs="Times New Roman"/>
        </w:rPr>
        <w:t>m</w:t>
      </w:r>
      <w:r w:rsidRPr="000F2334">
        <w:rPr>
          <w:rFonts w:ascii="Times New Roman" w:hAnsi="Times New Roman" w:cs="Times New Roman"/>
        </w:rPr>
        <w:t xml:space="preserve"> w formie jednoazowej lub cyklicznej</w:t>
      </w:r>
      <w:r w:rsidR="000A238F" w:rsidRPr="000F2334">
        <w:rPr>
          <w:rFonts w:ascii="Times New Roman" w:hAnsi="Times New Roman" w:cs="Times New Roman"/>
        </w:rPr>
        <w:t xml:space="preserve">. </w:t>
      </w:r>
      <w:r w:rsidR="00470076" w:rsidRPr="000F2334">
        <w:rPr>
          <w:rFonts w:ascii="Times New Roman" w:eastAsia="Times New Roman" w:hAnsi="Times New Roman" w:cs="Times New Roman"/>
          <w:lang w:eastAsia="pl-PL"/>
        </w:rPr>
        <w:t xml:space="preserve">Zadanie może dotyczyć unikatowych i ginących dziedzin m.in. takich jak rękodzieło artystyczne, ceramika, kowalstwo, sztuki plastyczne i zdobnicze, koronkarstwo, szydełkowanie itp.  </w:t>
      </w:r>
    </w:p>
    <w:p w14:paraId="247A3D7B" w14:textId="0FEC63B2" w:rsidR="00470076" w:rsidRPr="000F2334" w:rsidRDefault="00882A99" w:rsidP="00882A99">
      <w:pPr>
        <w:pStyle w:val="Akapitzlist"/>
        <w:numPr>
          <w:ilvl w:val="0"/>
          <w:numId w:val="39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0F2334">
        <w:rPr>
          <w:rFonts w:ascii="Times New Roman" w:eastAsia="Times New Roman" w:hAnsi="Times New Roman" w:cs="Times New Roman"/>
          <w:lang w:eastAsia="pl-PL"/>
        </w:rPr>
        <w:t>z</w:t>
      </w:r>
      <w:r w:rsidR="00470076" w:rsidRPr="000F2334">
        <w:rPr>
          <w:rFonts w:ascii="Times New Roman" w:eastAsia="Times New Roman" w:hAnsi="Times New Roman" w:cs="Times New Roman"/>
          <w:lang w:eastAsia="pl-PL"/>
        </w:rPr>
        <w:t>adanie o charakterze ogólnodostępnym</w:t>
      </w:r>
      <w:r w:rsidRPr="000F2334">
        <w:rPr>
          <w:rFonts w:ascii="Times New Roman" w:eastAsia="Times New Roman" w:hAnsi="Times New Roman" w:cs="Times New Roman"/>
          <w:lang w:eastAsia="pl-PL"/>
        </w:rPr>
        <w:t>;</w:t>
      </w:r>
    </w:p>
    <w:p w14:paraId="395B1DD3" w14:textId="7AB9569D" w:rsidR="00EB1EAE" w:rsidRPr="000F2334" w:rsidRDefault="00882A99" w:rsidP="00882A99">
      <w:pPr>
        <w:pStyle w:val="Akapitzlist"/>
        <w:numPr>
          <w:ilvl w:val="0"/>
          <w:numId w:val="39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0F2334">
        <w:rPr>
          <w:rFonts w:ascii="Times New Roman" w:eastAsia="Times New Roman" w:hAnsi="Times New Roman" w:cs="Times New Roman"/>
          <w:lang w:eastAsia="pl-PL"/>
        </w:rPr>
        <w:t>z</w:t>
      </w:r>
      <w:r w:rsidR="00470076" w:rsidRPr="000F2334">
        <w:rPr>
          <w:rFonts w:ascii="Times New Roman" w:eastAsia="Times New Roman" w:hAnsi="Times New Roman" w:cs="Times New Roman"/>
          <w:lang w:eastAsia="pl-PL"/>
        </w:rPr>
        <w:t>adanie powinno charakteryzować się wysokim poziomem artystycznym</w:t>
      </w:r>
      <w:r w:rsidRPr="000F2334">
        <w:rPr>
          <w:rFonts w:ascii="Times New Roman" w:eastAsia="Times New Roman" w:hAnsi="Times New Roman" w:cs="Times New Roman"/>
          <w:lang w:eastAsia="pl-PL"/>
        </w:rPr>
        <w:t>.</w:t>
      </w:r>
    </w:p>
    <w:p w14:paraId="675BA7FE" w14:textId="77777777" w:rsidR="00F244F0" w:rsidRPr="000F2334" w:rsidRDefault="00F244F0" w:rsidP="000A23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67C50399" w14:textId="77777777" w:rsidR="00882A99" w:rsidRPr="000F2334" w:rsidRDefault="00470076" w:rsidP="000A23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0F2334">
        <w:rPr>
          <w:rFonts w:ascii="Times New Roman" w:eastAsia="Calibri" w:hAnsi="Times New Roman" w:cs="Times New Roman"/>
          <w:b/>
        </w:rPr>
        <w:t>Oczekiwane rezultaty realizacji zadania</w:t>
      </w:r>
      <w:r w:rsidR="00882A99" w:rsidRPr="000F2334">
        <w:rPr>
          <w:rFonts w:ascii="Times New Roman" w:eastAsia="Calibri" w:hAnsi="Times New Roman" w:cs="Times New Roman"/>
          <w:b/>
        </w:rPr>
        <w:t xml:space="preserve"> </w:t>
      </w:r>
      <w:r w:rsidR="00F14EE5" w:rsidRPr="000F2334">
        <w:rPr>
          <w:rFonts w:ascii="Times New Roman" w:eastAsia="Calibri" w:hAnsi="Times New Roman" w:cs="Times New Roman"/>
          <w:bCs/>
        </w:rPr>
        <w:t xml:space="preserve">w zależności od wybranej formy </w:t>
      </w:r>
    </w:p>
    <w:p w14:paraId="4303B5C3" w14:textId="77777777" w:rsidR="00882A99" w:rsidRPr="000F2334" w:rsidRDefault="00470076" w:rsidP="00882A99">
      <w:pPr>
        <w:pStyle w:val="Akapitzlist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0F2334">
        <w:rPr>
          <w:rFonts w:ascii="Times New Roman" w:hAnsi="Times New Roman" w:cs="Times New Roman"/>
        </w:rPr>
        <w:t xml:space="preserve">co najmniej </w:t>
      </w:r>
      <w:r w:rsidR="0087029E" w:rsidRPr="000F2334">
        <w:rPr>
          <w:rFonts w:ascii="Times New Roman" w:eastAsia="Times New Roman" w:hAnsi="Times New Roman" w:cs="Times New Roman"/>
          <w:lang w:eastAsia="pl-PL"/>
        </w:rPr>
        <w:t xml:space="preserve">1 wydarzenie o charakterze artystyczno-kulturowym kierowane do kół gospodyń wiejskich, </w:t>
      </w:r>
    </w:p>
    <w:p w14:paraId="1248D9FD" w14:textId="761B3714" w:rsidR="00F14EE5" w:rsidRPr="000F2334" w:rsidRDefault="00882A99" w:rsidP="00882A99">
      <w:pPr>
        <w:pStyle w:val="Akapitzlist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0F2334">
        <w:rPr>
          <w:rFonts w:ascii="Times New Roman" w:hAnsi="Times New Roman" w:cs="Times New Roman"/>
        </w:rPr>
        <w:t xml:space="preserve">co najmniej </w:t>
      </w:r>
      <w:r w:rsidR="0087029E" w:rsidRPr="000F2334">
        <w:rPr>
          <w:rFonts w:ascii="Times New Roman" w:hAnsi="Times New Roman" w:cs="Times New Roman"/>
        </w:rPr>
        <w:t xml:space="preserve">4 wydarzenia w przypadku warsztatów, plenerów z zakresu </w:t>
      </w:r>
      <w:r w:rsidR="0087029E" w:rsidRPr="000F2334">
        <w:rPr>
          <w:rFonts w:ascii="Times New Roman" w:eastAsia="Times New Roman" w:hAnsi="Times New Roman" w:cs="Times New Roman"/>
          <w:lang w:eastAsia="pl-PL"/>
        </w:rPr>
        <w:t xml:space="preserve">rękodzieło artystyczne, ceramika, kowalstwo, sztuki plastyczne i zdobnicze, koronkarstwo, szydełkowanie </w:t>
      </w:r>
      <w:r w:rsidRPr="000F2334">
        <w:rPr>
          <w:rFonts w:ascii="Times New Roman" w:eastAsia="Times New Roman" w:hAnsi="Times New Roman" w:cs="Times New Roman"/>
          <w:lang w:eastAsia="pl-PL"/>
        </w:rPr>
        <w:t xml:space="preserve">kierowane do </w:t>
      </w:r>
      <w:r w:rsidR="0087029E" w:rsidRPr="000F2334">
        <w:rPr>
          <w:rFonts w:ascii="Times New Roman" w:eastAsia="Times New Roman" w:hAnsi="Times New Roman" w:cs="Times New Roman"/>
          <w:lang w:eastAsia="pl-PL"/>
        </w:rPr>
        <w:t xml:space="preserve"> mieszkańców powiatu.</w:t>
      </w:r>
      <w:r w:rsidR="00470076" w:rsidRPr="000F233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FF94874" w14:textId="77777777" w:rsidR="00470076" w:rsidRPr="000F2334" w:rsidRDefault="00470076" w:rsidP="000A23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u w:val="single"/>
        </w:rPr>
      </w:pPr>
    </w:p>
    <w:p w14:paraId="0FDF857F" w14:textId="58AADE27" w:rsidR="00F14EE5" w:rsidRPr="00470076" w:rsidRDefault="00F14EE5" w:rsidP="0047007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F2334">
        <w:rPr>
          <w:rFonts w:ascii="Times New Roman" w:eastAsia="Calibri" w:hAnsi="Times New Roman" w:cs="Times New Roman"/>
          <w:b/>
        </w:rPr>
        <w:t>Termin realizacji zadania:</w:t>
      </w:r>
      <w:r w:rsidRPr="000F2334">
        <w:rPr>
          <w:rFonts w:ascii="Times New Roman" w:eastAsia="Calibri" w:hAnsi="Times New Roman" w:cs="Times New Roman"/>
        </w:rPr>
        <w:t xml:space="preserve"> </w:t>
      </w:r>
      <w:r w:rsidRPr="000F2334">
        <w:rPr>
          <w:rFonts w:ascii="Times New Roman" w:hAnsi="Times New Roman" w:cs="Times New Roman"/>
        </w:rPr>
        <w:t>1</w:t>
      </w:r>
      <w:r w:rsidR="00470076" w:rsidRPr="000F2334">
        <w:rPr>
          <w:rFonts w:ascii="Times New Roman" w:hAnsi="Times New Roman" w:cs="Times New Roman"/>
        </w:rPr>
        <w:t>5</w:t>
      </w:r>
      <w:r w:rsidRPr="000F2334">
        <w:rPr>
          <w:rFonts w:ascii="Times New Roman" w:hAnsi="Times New Roman" w:cs="Times New Roman"/>
        </w:rPr>
        <w:t xml:space="preserve"> </w:t>
      </w:r>
      <w:r w:rsidR="00470076" w:rsidRPr="000F2334">
        <w:rPr>
          <w:rFonts w:ascii="Times New Roman" w:hAnsi="Times New Roman" w:cs="Times New Roman"/>
        </w:rPr>
        <w:t>kwietnia</w:t>
      </w:r>
      <w:r w:rsidRPr="000F2334">
        <w:rPr>
          <w:rFonts w:ascii="Times New Roman" w:hAnsi="Times New Roman" w:cs="Times New Roman"/>
        </w:rPr>
        <w:t xml:space="preserve"> </w:t>
      </w:r>
      <w:r w:rsidRPr="00470076">
        <w:rPr>
          <w:rFonts w:ascii="Times New Roman" w:hAnsi="Times New Roman" w:cs="Times New Roman"/>
        </w:rPr>
        <w:t>202</w:t>
      </w:r>
      <w:r w:rsidR="00EB1EAE" w:rsidRPr="00470076">
        <w:rPr>
          <w:rFonts w:ascii="Times New Roman" w:hAnsi="Times New Roman" w:cs="Times New Roman"/>
        </w:rPr>
        <w:t>4</w:t>
      </w:r>
      <w:r w:rsidRPr="00470076">
        <w:rPr>
          <w:rFonts w:ascii="Times New Roman" w:hAnsi="Times New Roman" w:cs="Times New Roman"/>
        </w:rPr>
        <w:t xml:space="preserve"> r. – </w:t>
      </w:r>
      <w:r w:rsidR="000A238F">
        <w:rPr>
          <w:rFonts w:ascii="Times New Roman" w:hAnsi="Times New Roman" w:cs="Times New Roman"/>
        </w:rPr>
        <w:t>30</w:t>
      </w:r>
      <w:r w:rsidRPr="00470076">
        <w:rPr>
          <w:rFonts w:ascii="Times New Roman" w:hAnsi="Times New Roman" w:cs="Times New Roman"/>
        </w:rPr>
        <w:t xml:space="preserve"> </w:t>
      </w:r>
      <w:r w:rsidR="000A238F">
        <w:rPr>
          <w:rFonts w:ascii="Times New Roman" w:hAnsi="Times New Roman" w:cs="Times New Roman"/>
        </w:rPr>
        <w:t>listopada</w:t>
      </w:r>
      <w:r w:rsidRPr="00470076">
        <w:rPr>
          <w:rFonts w:ascii="Times New Roman" w:hAnsi="Times New Roman" w:cs="Times New Roman"/>
        </w:rPr>
        <w:t xml:space="preserve"> 202</w:t>
      </w:r>
      <w:r w:rsidR="00EB1EAE" w:rsidRPr="00470076">
        <w:rPr>
          <w:rFonts w:ascii="Times New Roman" w:hAnsi="Times New Roman" w:cs="Times New Roman"/>
        </w:rPr>
        <w:t>4</w:t>
      </w:r>
      <w:r w:rsidRPr="00470076">
        <w:rPr>
          <w:rFonts w:ascii="Times New Roman" w:hAnsi="Times New Roman" w:cs="Times New Roman"/>
        </w:rPr>
        <w:t xml:space="preserve"> r.  </w:t>
      </w:r>
      <w:r w:rsidRPr="00470076">
        <w:rPr>
          <w:rFonts w:ascii="Times New Roman" w:hAnsi="Times New Roman" w:cs="Times New Roman"/>
        </w:rPr>
        <w:tab/>
      </w:r>
    </w:p>
    <w:p w14:paraId="0D1110A9" w14:textId="77777777" w:rsidR="00F14EE5" w:rsidRPr="00470076" w:rsidRDefault="00F14EE5" w:rsidP="0047007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2B8EDB9" w14:textId="77777777" w:rsidR="00F14EE5" w:rsidRPr="00470076" w:rsidRDefault="00F14EE5" w:rsidP="00470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70076">
        <w:rPr>
          <w:rFonts w:ascii="Times New Roman" w:eastAsia="Times New Roman" w:hAnsi="Times New Roman" w:cs="Times New Roman"/>
          <w:b/>
          <w:lang w:eastAsia="pl-PL"/>
        </w:rPr>
        <w:t xml:space="preserve">Wysokość środków publicznych przeznaczonych na realizację zadań:  </w:t>
      </w:r>
    </w:p>
    <w:p w14:paraId="6B84B33D" w14:textId="77777777" w:rsidR="00F14EE5" w:rsidRPr="00470076" w:rsidRDefault="00F14EE5" w:rsidP="004700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0076"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14:paraId="37E3A14A" w14:textId="6C66C920" w:rsidR="007F32BD" w:rsidRPr="00470076" w:rsidRDefault="007F32BD" w:rsidP="004700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0076">
        <w:rPr>
          <w:rFonts w:ascii="Times New Roman" w:eastAsia="Times New Roman" w:hAnsi="Times New Roman" w:cs="Times New Roman"/>
          <w:lang w:eastAsia="pl-PL"/>
        </w:rPr>
        <w:t xml:space="preserve">klasyfikacja budżetowa: dział </w:t>
      </w:r>
      <w:r w:rsidR="008B24D1">
        <w:rPr>
          <w:rFonts w:ascii="Times New Roman" w:eastAsia="Times New Roman" w:hAnsi="Times New Roman" w:cs="Times New Roman"/>
          <w:lang w:eastAsia="pl-PL"/>
        </w:rPr>
        <w:t>92</w:t>
      </w:r>
      <w:r w:rsidRPr="00470076">
        <w:rPr>
          <w:rFonts w:ascii="Times New Roman" w:eastAsia="Times New Roman" w:hAnsi="Times New Roman" w:cs="Times New Roman"/>
          <w:lang w:eastAsia="pl-PL"/>
        </w:rPr>
        <w:t xml:space="preserve">1 </w:t>
      </w:r>
      <w:r w:rsidR="008B24D1">
        <w:rPr>
          <w:rFonts w:ascii="Times New Roman" w:eastAsia="Times New Roman" w:hAnsi="Times New Roman" w:cs="Times New Roman"/>
          <w:lang w:eastAsia="pl-PL"/>
        </w:rPr>
        <w:t>Kultura i ochrona dziedzictwa narodowego</w:t>
      </w:r>
      <w:r w:rsidRPr="004700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8B24D1">
        <w:rPr>
          <w:rFonts w:ascii="Times New Roman" w:eastAsia="Times New Roman" w:hAnsi="Times New Roman" w:cs="Times New Roman"/>
          <w:lang w:eastAsia="pl-PL"/>
        </w:rPr>
        <w:t>92</w:t>
      </w:r>
      <w:r w:rsidRPr="00470076">
        <w:rPr>
          <w:rFonts w:ascii="Times New Roman" w:eastAsia="Times New Roman" w:hAnsi="Times New Roman" w:cs="Times New Roman"/>
          <w:lang w:eastAsia="pl-PL"/>
        </w:rPr>
        <w:t>1</w:t>
      </w:r>
      <w:r w:rsidR="008B24D1">
        <w:rPr>
          <w:rFonts w:ascii="Times New Roman" w:eastAsia="Times New Roman" w:hAnsi="Times New Roman" w:cs="Times New Roman"/>
          <w:lang w:eastAsia="pl-PL"/>
        </w:rPr>
        <w:t>0</w:t>
      </w:r>
      <w:r w:rsidRPr="00470076">
        <w:rPr>
          <w:rFonts w:ascii="Times New Roman" w:eastAsia="Times New Roman" w:hAnsi="Times New Roman" w:cs="Times New Roman"/>
          <w:lang w:eastAsia="pl-PL"/>
        </w:rPr>
        <w:t>5 Pozostał</w:t>
      </w:r>
      <w:r w:rsidR="008B24D1">
        <w:rPr>
          <w:rFonts w:ascii="Times New Roman" w:eastAsia="Times New Roman" w:hAnsi="Times New Roman" w:cs="Times New Roman"/>
          <w:lang w:eastAsia="pl-PL"/>
        </w:rPr>
        <w:t>e</w:t>
      </w:r>
      <w:r w:rsidRPr="004700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8B24D1">
        <w:rPr>
          <w:rFonts w:ascii="Times New Roman" w:eastAsia="Times New Roman" w:hAnsi="Times New Roman" w:cs="Times New Roman"/>
          <w:lang w:eastAsia="pl-PL"/>
        </w:rPr>
        <w:t>zadania w zakresie kultury</w:t>
      </w:r>
    </w:p>
    <w:p w14:paraId="276033F3" w14:textId="3E7BE7A3" w:rsidR="00F14EE5" w:rsidRPr="00470076" w:rsidRDefault="00F14EE5" w:rsidP="00470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70076">
        <w:rPr>
          <w:rFonts w:ascii="Times New Roman" w:eastAsia="Times New Roman" w:hAnsi="Times New Roman" w:cs="Times New Roman"/>
          <w:b/>
          <w:lang w:eastAsia="pl-PL"/>
        </w:rPr>
        <w:t xml:space="preserve">Środki przeznaczone na realizację zadań </w:t>
      </w:r>
      <w:r w:rsidR="007F32BD" w:rsidRPr="00470076">
        <w:rPr>
          <w:rFonts w:ascii="Times New Roman" w:eastAsia="Times New Roman" w:hAnsi="Times New Roman" w:cs="Times New Roman"/>
          <w:b/>
          <w:lang w:eastAsia="pl-PL"/>
        </w:rPr>
        <w:t>2</w:t>
      </w:r>
      <w:r w:rsidRPr="00470076">
        <w:rPr>
          <w:rFonts w:ascii="Times New Roman" w:eastAsia="Times New Roman" w:hAnsi="Times New Roman" w:cs="Times New Roman"/>
          <w:b/>
          <w:lang w:eastAsia="pl-PL"/>
        </w:rPr>
        <w:t xml:space="preserve"> – </w:t>
      </w:r>
      <w:r w:rsidR="007F32BD" w:rsidRPr="00470076">
        <w:rPr>
          <w:rFonts w:ascii="Times New Roman" w:eastAsia="Times New Roman" w:hAnsi="Times New Roman" w:cs="Times New Roman"/>
          <w:b/>
          <w:lang w:eastAsia="pl-PL"/>
        </w:rPr>
        <w:t>4</w:t>
      </w:r>
      <w:r w:rsidRPr="00470076">
        <w:rPr>
          <w:rFonts w:ascii="Times New Roman" w:eastAsia="Times New Roman" w:hAnsi="Times New Roman" w:cs="Times New Roman"/>
          <w:b/>
          <w:lang w:eastAsia="pl-PL"/>
        </w:rPr>
        <w:t xml:space="preserve"> w roku 202</w:t>
      </w:r>
      <w:r w:rsidR="00EB1EAE" w:rsidRPr="00470076">
        <w:rPr>
          <w:rFonts w:ascii="Times New Roman" w:eastAsia="Times New Roman" w:hAnsi="Times New Roman" w:cs="Times New Roman"/>
          <w:b/>
          <w:lang w:eastAsia="pl-PL"/>
        </w:rPr>
        <w:t>4</w:t>
      </w:r>
      <w:r w:rsidRPr="00470076">
        <w:rPr>
          <w:rFonts w:ascii="Times New Roman" w:eastAsia="Times New Roman" w:hAnsi="Times New Roman" w:cs="Times New Roman"/>
          <w:b/>
          <w:lang w:eastAsia="pl-PL"/>
        </w:rPr>
        <w:t xml:space="preserve">, określone w </w:t>
      </w:r>
      <w:r w:rsidR="007F32BD" w:rsidRPr="00470076">
        <w:rPr>
          <w:rFonts w:ascii="Times New Roman" w:eastAsia="Times New Roman" w:hAnsi="Times New Roman" w:cs="Times New Roman"/>
          <w:b/>
          <w:lang w:eastAsia="pl-PL"/>
        </w:rPr>
        <w:t xml:space="preserve">budżecie </w:t>
      </w:r>
      <w:r w:rsidRPr="00470076">
        <w:rPr>
          <w:rFonts w:ascii="Times New Roman" w:eastAsia="Times New Roman" w:hAnsi="Times New Roman" w:cs="Times New Roman"/>
          <w:b/>
          <w:lang w:eastAsia="pl-PL"/>
        </w:rPr>
        <w:t>Powiatu Wołomińskiego na rok 202</w:t>
      </w:r>
      <w:r w:rsidR="00EB1EAE" w:rsidRPr="00470076">
        <w:rPr>
          <w:rFonts w:ascii="Times New Roman" w:eastAsia="Times New Roman" w:hAnsi="Times New Roman" w:cs="Times New Roman"/>
          <w:b/>
          <w:lang w:eastAsia="pl-PL"/>
        </w:rPr>
        <w:t>4</w:t>
      </w:r>
      <w:r w:rsidRPr="00470076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="007F32BD" w:rsidRPr="00470076">
        <w:rPr>
          <w:rFonts w:ascii="Times New Roman" w:eastAsia="Times New Roman" w:hAnsi="Times New Roman" w:cs="Times New Roman"/>
          <w:b/>
          <w:lang w:eastAsia="pl-PL"/>
        </w:rPr>
        <w:t>32</w:t>
      </w:r>
      <w:r w:rsidR="00EB1EAE" w:rsidRPr="00470076">
        <w:rPr>
          <w:rFonts w:ascii="Times New Roman" w:eastAsia="Times New Roman" w:hAnsi="Times New Roman" w:cs="Times New Roman"/>
          <w:b/>
          <w:lang w:eastAsia="pl-PL"/>
        </w:rPr>
        <w:t>0</w:t>
      </w:r>
      <w:r w:rsidRPr="00470076">
        <w:rPr>
          <w:rFonts w:ascii="Times New Roman" w:eastAsia="Times New Roman" w:hAnsi="Times New Roman" w:cs="Times New Roman"/>
          <w:b/>
          <w:lang w:eastAsia="pl-PL"/>
        </w:rPr>
        <w:t xml:space="preserve">.000,00 zł.   </w:t>
      </w:r>
    </w:p>
    <w:p w14:paraId="30B5CB0B" w14:textId="77777777" w:rsidR="00F14EE5" w:rsidRPr="00470076" w:rsidRDefault="00F14EE5" w:rsidP="004700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93B2FB3" w14:textId="1C673118" w:rsidR="00F14EE5" w:rsidRPr="00470076" w:rsidRDefault="00F14EE5" w:rsidP="004700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70076">
        <w:rPr>
          <w:rFonts w:ascii="Times New Roman" w:eastAsia="Calibri" w:hAnsi="Times New Roman" w:cs="Times New Roman"/>
          <w:b/>
        </w:rPr>
        <w:t xml:space="preserve">Maksymalna kwota dofinansowania jednego projektu w zadaniu </w:t>
      </w:r>
      <w:r w:rsidR="007F32BD" w:rsidRPr="00470076">
        <w:rPr>
          <w:rFonts w:ascii="Times New Roman" w:eastAsia="Calibri" w:hAnsi="Times New Roman" w:cs="Times New Roman"/>
          <w:b/>
        </w:rPr>
        <w:t>2</w:t>
      </w:r>
      <w:r w:rsidRPr="00470076">
        <w:rPr>
          <w:rFonts w:ascii="Times New Roman" w:eastAsia="Calibri" w:hAnsi="Times New Roman" w:cs="Times New Roman"/>
          <w:b/>
        </w:rPr>
        <w:t xml:space="preserve">: </w:t>
      </w:r>
      <w:r w:rsidR="007F32BD" w:rsidRPr="00470076">
        <w:rPr>
          <w:rFonts w:ascii="Times New Roman" w:eastAsia="Calibri" w:hAnsi="Times New Roman" w:cs="Times New Roman"/>
          <w:b/>
        </w:rPr>
        <w:t>20</w:t>
      </w:r>
      <w:r w:rsidRPr="00470076">
        <w:rPr>
          <w:rFonts w:ascii="Times New Roman" w:eastAsia="Calibri" w:hAnsi="Times New Roman" w:cs="Times New Roman"/>
          <w:b/>
        </w:rPr>
        <w:t>.000,00 zł.</w:t>
      </w:r>
    </w:p>
    <w:p w14:paraId="7EA1C389" w14:textId="53BC6527" w:rsidR="00F14EE5" w:rsidRPr="00470076" w:rsidRDefault="00F14EE5" w:rsidP="004700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70076">
        <w:rPr>
          <w:rFonts w:ascii="Times New Roman" w:eastAsia="Calibri" w:hAnsi="Times New Roman" w:cs="Times New Roman"/>
          <w:b/>
        </w:rPr>
        <w:t xml:space="preserve">Maksymalna kwota dofinansowania jednego projektu w zadaniu </w:t>
      </w:r>
      <w:r w:rsidR="007F32BD" w:rsidRPr="00470076">
        <w:rPr>
          <w:rFonts w:ascii="Times New Roman" w:eastAsia="Calibri" w:hAnsi="Times New Roman" w:cs="Times New Roman"/>
          <w:b/>
        </w:rPr>
        <w:t>3</w:t>
      </w:r>
      <w:r w:rsidRPr="00470076">
        <w:rPr>
          <w:rFonts w:ascii="Times New Roman" w:eastAsia="Calibri" w:hAnsi="Times New Roman" w:cs="Times New Roman"/>
          <w:b/>
        </w:rPr>
        <w:t xml:space="preserve">: </w:t>
      </w:r>
      <w:r w:rsidR="007F32BD" w:rsidRPr="00470076">
        <w:rPr>
          <w:rFonts w:ascii="Times New Roman" w:eastAsia="Calibri" w:hAnsi="Times New Roman" w:cs="Times New Roman"/>
          <w:b/>
        </w:rPr>
        <w:t>35</w:t>
      </w:r>
      <w:r w:rsidRPr="00470076">
        <w:rPr>
          <w:rFonts w:ascii="Times New Roman" w:eastAsia="Calibri" w:hAnsi="Times New Roman" w:cs="Times New Roman"/>
          <w:b/>
        </w:rPr>
        <w:t>.000,00 zł.</w:t>
      </w:r>
    </w:p>
    <w:p w14:paraId="1ED752FC" w14:textId="27C5218A" w:rsidR="00F14EE5" w:rsidRPr="00470076" w:rsidRDefault="00F14EE5" w:rsidP="004700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70076">
        <w:rPr>
          <w:rFonts w:ascii="Times New Roman" w:eastAsia="Calibri" w:hAnsi="Times New Roman" w:cs="Times New Roman"/>
          <w:b/>
        </w:rPr>
        <w:t xml:space="preserve">Maksymalna kwota dofinansowania jednego projektu w zadaniu </w:t>
      </w:r>
      <w:r w:rsidR="007F32BD" w:rsidRPr="00470076">
        <w:rPr>
          <w:rFonts w:ascii="Times New Roman" w:eastAsia="Calibri" w:hAnsi="Times New Roman" w:cs="Times New Roman"/>
          <w:b/>
        </w:rPr>
        <w:t>4</w:t>
      </w:r>
      <w:r w:rsidRPr="00470076">
        <w:rPr>
          <w:rFonts w:ascii="Times New Roman" w:eastAsia="Calibri" w:hAnsi="Times New Roman" w:cs="Times New Roman"/>
          <w:b/>
        </w:rPr>
        <w:t xml:space="preserve">: </w:t>
      </w:r>
      <w:r w:rsidR="007F32BD" w:rsidRPr="00470076">
        <w:rPr>
          <w:rFonts w:ascii="Times New Roman" w:eastAsia="Calibri" w:hAnsi="Times New Roman" w:cs="Times New Roman"/>
          <w:b/>
        </w:rPr>
        <w:t>1</w:t>
      </w:r>
      <w:r w:rsidR="0087029E">
        <w:rPr>
          <w:rFonts w:ascii="Times New Roman" w:eastAsia="Calibri" w:hAnsi="Times New Roman" w:cs="Times New Roman"/>
          <w:b/>
        </w:rPr>
        <w:t>0</w:t>
      </w:r>
      <w:r w:rsidRPr="00470076">
        <w:rPr>
          <w:rFonts w:ascii="Times New Roman" w:eastAsia="Calibri" w:hAnsi="Times New Roman" w:cs="Times New Roman"/>
          <w:b/>
        </w:rPr>
        <w:t>.000,00 zł.</w:t>
      </w:r>
    </w:p>
    <w:p w14:paraId="45975CE5" w14:textId="77777777" w:rsidR="00F14EE5" w:rsidRPr="00470076" w:rsidRDefault="00F14EE5" w:rsidP="004700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7211DB62" w14:textId="77777777" w:rsidR="0080270A" w:rsidRPr="00470076" w:rsidRDefault="0080270A" w:rsidP="004700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Style w:val="Pogrubienie"/>
          <w:rFonts w:ascii="Times New Roman" w:hAnsi="Times New Roman" w:cs="Times New Roman"/>
          <w:color w:val="000000" w:themeColor="text1"/>
        </w:rPr>
        <w:t xml:space="preserve">Zadania powinny charakteryzować się wysokim poziomem merytorycznym i być realizowane przez osoby o odpowiednich kwalifikacjach i doświadczeniu w realizacji podobnych zadań, </w:t>
      </w:r>
      <w:r w:rsidRPr="00470076">
        <w:rPr>
          <w:rStyle w:val="Pogrubienie"/>
          <w:rFonts w:ascii="Times New Roman" w:hAnsi="Times New Roman" w:cs="Times New Roman"/>
          <w:color w:val="000000" w:themeColor="text1"/>
        </w:rPr>
        <w:br/>
        <w:t>z zapewnieniem właściwych warunków lokalowo-materiałowych.</w:t>
      </w:r>
    </w:p>
    <w:p w14:paraId="5D207EE1" w14:textId="77777777" w:rsidR="00571CEC" w:rsidRPr="00470076" w:rsidRDefault="00571CEC" w:rsidP="00470076">
      <w:pPr>
        <w:spacing w:after="0" w:line="240" w:lineRule="auto"/>
        <w:jc w:val="both"/>
        <w:rPr>
          <w:rStyle w:val="Pogrubienie"/>
          <w:rFonts w:ascii="Times New Roman" w:hAnsi="Times New Roman" w:cs="Times New Roman"/>
          <w:color w:val="000000" w:themeColor="text1"/>
        </w:rPr>
      </w:pPr>
    </w:p>
    <w:p w14:paraId="105F52E8" w14:textId="77777777" w:rsidR="009566E8" w:rsidRPr="00470076" w:rsidRDefault="009566E8" w:rsidP="004700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024687A" w14:textId="77777777" w:rsidR="00685045" w:rsidRPr="00470076" w:rsidRDefault="00685045" w:rsidP="0047007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7007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Zasady przyznawania dotacji:</w:t>
      </w:r>
    </w:p>
    <w:p w14:paraId="0FC8C140" w14:textId="77777777" w:rsidR="00685045" w:rsidRPr="00470076" w:rsidRDefault="00685045" w:rsidP="0047007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</w:p>
    <w:p w14:paraId="23AA7F2F" w14:textId="77777777" w:rsidR="007C1D80" w:rsidRPr="00470076" w:rsidRDefault="007C1D80" w:rsidP="00470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Dotacja przyznana zostanie na zasadach określonych w:</w:t>
      </w:r>
    </w:p>
    <w:p w14:paraId="5EDDE221" w14:textId="77777777" w:rsidR="007C1D80" w:rsidRPr="00470076" w:rsidRDefault="007C1D80" w:rsidP="00470076">
      <w:pPr>
        <w:pStyle w:val="Akapitzlist"/>
        <w:numPr>
          <w:ilvl w:val="0"/>
          <w:numId w:val="10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ustawie </w:t>
      </w:r>
      <w:r w:rsidRPr="00470076">
        <w:rPr>
          <w:rFonts w:ascii="Times New Roman" w:hAnsi="Times New Roman" w:cs="Times New Roman"/>
          <w:color w:val="000000" w:themeColor="text1"/>
        </w:rPr>
        <w:t xml:space="preserve">z dnia 24 kwietnia 2003 r. o działalności pożytku publicznego i o wolontariacie; </w:t>
      </w:r>
    </w:p>
    <w:p w14:paraId="0138F6EA" w14:textId="0C499A6F" w:rsidR="00D36B3C" w:rsidRPr="00470076" w:rsidRDefault="007C1D80" w:rsidP="00470076">
      <w:pPr>
        <w:pStyle w:val="Akapitzlist"/>
        <w:numPr>
          <w:ilvl w:val="0"/>
          <w:numId w:val="10"/>
        </w:numPr>
        <w:spacing w:after="0" w:line="240" w:lineRule="auto"/>
        <w:ind w:left="363" w:hanging="363"/>
        <w:jc w:val="both"/>
        <w:rPr>
          <w:rFonts w:ascii="Times New Roman" w:eastAsia="Calibri" w:hAnsi="Times New Roman" w:cs="Times New Roman"/>
          <w:b/>
          <w:color w:val="000000" w:themeColor="text1"/>
          <w:lang w:eastAsia="ar-SA"/>
        </w:rPr>
      </w:pP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 xml:space="preserve">„Zasadach przyznawania i rozliczania dotacji z budżetu Powiatu Wołomińskiego na realizację zadań publicznych zlecanych w ramach programu współpracy z organizacjami pozarządowymi” przyjętych </w:t>
      </w:r>
      <w:r w:rsidR="000E7395"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U</w:t>
      </w: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chwałą </w:t>
      </w:r>
      <w:r w:rsidR="00905B97"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VI-429/2022 Zarządu Powiatu Wołomińskiego z dnia 10 listopada 2022 </w:t>
      </w: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r.</w:t>
      </w:r>
      <w:r w:rsidR="00105BE6"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66116CFD" w14:textId="77777777" w:rsidR="008B24D1" w:rsidRDefault="008B24D1" w:rsidP="0047007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lang w:eastAsia="ar-SA"/>
        </w:rPr>
      </w:pPr>
    </w:p>
    <w:p w14:paraId="2110D367" w14:textId="2685621B" w:rsidR="00005137" w:rsidRPr="00470076" w:rsidRDefault="00005137" w:rsidP="0047007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lang w:eastAsia="ar-SA"/>
        </w:rPr>
      </w:pPr>
      <w:r w:rsidRPr="00470076">
        <w:rPr>
          <w:rFonts w:ascii="Times New Roman" w:eastAsia="Calibri" w:hAnsi="Times New Roman" w:cs="Times New Roman"/>
          <w:b/>
          <w:color w:val="000000" w:themeColor="text1"/>
          <w:lang w:eastAsia="ar-SA"/>
        </w:rPr>
        <w:t xml:space="preserve">Podmioty uprawnione do złożenia oferty: </w:t>
      </w:r>
    </w:p>
    <w:p w14:paraId="756D639A" w14:textId="77777777" w:rsidR="000E7395" w:rsidRPr="00470076" w:rsidRDefault="00005137" w:rsidP="004700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470076">
        <w:rPr>
          <w:rFonts w:ascii="Times New Roman" w:eastAsia="Calibri" w:hAnsi="Times New Roman" w:cs="Times New Roman"/>
          <w:color w:val="000000" w:themeColor="text1"/>
        </w:rPr>
        <w:t xml:space="preserve">Uprawnionymi do złożenia oferty są podmioty wymienione w art. 3 ust. 2 i 3 ustawy z dnia </w:t>
      </w:r>
      <w:r w:rsidR="00A95D99" w:rsidRPr="00470076">
        <w:rPr>
          <w:rFonts w:ascii="Times New Roman" w:eastAsia="Calibri" w:hAnsi="Times New Roman" w:cs="Times New Roman"/>
          <w:color w:val="000000" w:themeColor="text1"/>
        </w:rPr>
        <w:br/>
      </w:r>
      <w:r w:rsidRPr="00470076">
        <w:rPr>
          <w:rFonts w:ascii="Times New Roman" w:eastAsia="Calibri" w:hAnsi="Times New Roman" w:cs="Times New Roman"/>
          <w:color w:val="000000" w:themeColor="text1"/>
        </w:rPr>
        <w:t xml:space="preserve">24 kwietnia 2003 r. o działalności pożytku publicznego i o wolontariacie, </w:t>
      </w:r>
      <w:r w:rsidRPr="00470076">
        <w:rPr>
          <w:rFonts w:ascii="Times New Roman" w:eastAsia="Calibri" w:hAnsi="Times New Roman" w:cs="Times New Roman"/>
          <w:color w:val="000000" w:themeColor="text1"/>
          <w:lang w:eastAsia="ar-SA"/>
        </w:rPr>
        <w:t xml:space="preserve">prowadzące działalność statutową w dziedzinie objętej konkursem ofert. </w:t>
      </w:r>
    </w:p>
    <w:p w14:paraId="1D8AD279" w14:textId="1864FDE8" w:rsidR="00005137" w:rsidRPr="00470076" w:rsidRDefault="00005137" w:rsidP="004700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Podmioty składające ofertę nie muszą posiadać statusu organizacji pożytku publicznego.</w:t>
      </w:r>
    </w:p>
    <w:p w14:paraId="71B9320D" w14:textId="00CD092C" w:rsidR="007C1D80" w:rsidRPr="00470076" w:rsidRDefault="007C1D80" w:rsidP="0047007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 xml:space="preserve">Nieposiadające osobowości prawnej terenowe jednostki organizacyjne mogą złożyć ofertę wyłącznie na podstawie pisemnego upoważnienia (pełnomocnictwa) udzielonego przez zarząd główny organizacji. </w:t>
      </w:r>
    </w:p>
    <w:p w14:paraId="54E59B19" w14:textId="62D19F73" w:rsidR="00ED63CA" w:rsidRPr="00470076" w:rsidRDefault="00ED63CA" w:rsidP="0047007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6C70FF5" w14:textId="21C2B283" w:rsidR="002608EA" w:rsidRPr="00470076" w:rsidRDefault="002608EA" w:rsidP="0047007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470076">
        <w:rPr>
          <w:rFonts w:ascii="Times New Roman" w:eastAsia="Calibri" w:hAnsi="Times New Roman" w:cs="Times New Roman"/>
          <w:b/>
          <w:color w:val="000000" w:themeColor="text1"/>
        </w:rPr>
        <w:t>Zlecenie zadania publicznego odbywać się będzie w formie wsparcia realizacji zadania.</w:t>
      </w:r>
    </w:p>
    <w:p w14:paraId="45470164" w14:textId="77777777" w:rsidR="00C32459" w:rsidRPr="00470076" w:rsidRDefault="00C32459" w:rsidP="0047007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7DBC06E9" w14:textId="61008CAC" w:rsidR="002608EA" w:rsidRPr="00470076" w:rsidRDefault="002608EA" w:rsidP="0047007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470076">
        <w:rPr>
          <w:rFonts w:ascii="Times New Roman" w:eastAsia="Calibri" w:hAnsi="Times New Roman" w:cs="Times New Roman"/>
          <w:b/>
          <w:color w:val="000000" w:themeColor="text1"/>
        </w:rPr>
        <w:t>Koszty realizacji zadania:</w:t>
      </w:r>
    </w:p>
    <w:p w14:paraId="121D570D" w14:textId="1B162B3E" w:rsidR="000E7395" w:rsidRPr="00470076" w:rsidRDefault="000E7395" w:rsidP="00470076">
      <w:pPr>
        <w:pStyle w:val="Akapitzlist"/>
        <w:numPr>
          <w:ilvl w:val="0"/>
          <w:numId w:val="14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 xml:space="preserve">W przypadku wsparcia realizacji zadania, całkowity koszt </w:t>
      </w:r>
      <w:r w:rsidR="00882D9B" w:rsidRPr="00470076">
        <w:rPr>
          <w:rFonts w:ascii="Times New Roman" w:hAnsi="Times New Roman" w:cs="Times New Roman"/>
          <w:color w:val="000000" w:themeColor="text1"/>
        </w:rPr>
        <w:t xml:space="preserve">realizacji </w:t>
      </w:r>
      <w:r w:rsidRPr="00470076">
        <w:rPr>
          <w:rFonts w:ascii="Times New Roman" w:hAnsi="Times New Roman" w:cs="Times New Roman"/>
          <w:color w:val="000000" w:themeColor="text1"/>
        </w:rPr>
        <w:t>zadania stanowią:</w:t>
      </w:r>
    </w:p>
    <w:p w14:paraId="0AA149D2" w14:textId="595359CE" w:rsidR="000E7395" w:rsidRPr="00470076" w:rsidRDefault="000E7395" w:rsidP="0047007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 xml:space="preserve">dotacja Powiatu Wołomińskiego; </w:t>
      </w:r>
    </w:p>
    <w:p w14:paraId="6899A453" w14:textId="77777777" w:rsidR="000E7395" w:rsidRPr="00470076" w:rsidRDefault="000E7395" w:rsidP="004700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>wkład własny organizacji obejmujący:</w:t>
      </w:r>
    </w:p>
    <w:p w14:paraId="6941F657" w14:textId="38DCC437" w:rsidR="000E7395" w:rsidRPr="00470076" w:rsidRDefault="000E7395" w:rsidP="0047007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 xml:space="preserve">wkład własny finansowy – stanowiący środki własne organizacji i/lub środki finansowe pozyskane przez organizację z innych źródeł, w tym publicznych, lub </w:t>
      </w:r>
    </w:p>
    <w:p w14:paraId="229460EB" w14:textId="77777777" w:rsidR="000E7395" w:rsidRPr="00470076" w:rsidRDefault="000E7395" w:rsidP="0047007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 xml:space="preserve">wkład własny niefinansowy – stanowiący wkład osobowy rozumiany jako nieodpłatna, dobrowolna praca, w tym świadczenia wolontariuszy i praca społeczna członków organizacji i/lub wkład rzeczowy rozumiany jako zasób rzeczowy własny i/lub udostępniony, względnie usługa świadczona na rzecz organizacji przez inny podmiot nieodpłatnie, lub; </w:t>
      </w:r>
    </w:p>
    <w:p w14:paraId="68436E1F" w14:textId="556987AB" w:rsidR="000E7395" w:rsidRPr="00470076" w:rsidRDefault="000E7395" w:rsidP="00470076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>świadczenia pieniężne od odbiorców zadania</w:t>
      </w:r>
      <w:r w:rsidR="00432A1D" w:rsidRPr="00470076">
        <w:rPr>
          <w:rFonts w:ascii="Times New Roman" w:hAnsi="Times New Roman" w:cs="Times New Roman"/>
          <w:color w:val="000000" w:themeColor="text1"/>
        </w:rPr>
        <w:t>.</w:t>
      </w:r>
    </w:p>
    <w:p w14:paraId="6C5CB83A" w14:textId="44B832E9" w:rsidR="00882D9B" w:rsidRPr="00470076" w:rsidRDefault="000E7395" w:rsidP="00470076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eastAsia="Calibri" w:hAnsi="Times New Roman" w:cs="Times New Roman"/>
          <w:color w:val="000000" w:themeColor="text1"/>
        </w:rPr>
        <w:t xml:space="preserve">Udział dotacji w całkowitym koszcie realizacji zadania nie może być wyższy niż 90 % </w:t>
      </w:r>
      <w:r w:rsidR="00657250" w:rsidRPr="00470076">
        <w:rPr>
          <w:rFonts w:ascii="Times New Roman" w:eastAsia="Calibri" w:hAnsi="Times New Roman" w:cs="Times New Roman"/>
          <w:color w:val="000000" w:themeColor="text1"/>
        </w:rPr>
        <w:t xml:space="preserve">całkowitego </w:t>
      </w:r>
      <w:r w:rsidRPr="00470076">
        <w:rPr>
          <w:rFonts w:ascii="Times New Roman" w:eastAsia="Calibri" w:hAnsi="Times New Roman" w:cs="Times New Roman"/>
          <w:color w:val="000000" w:themeColor="text1"/>
        </w:rPr>
        <w:t>koszt</w:t>
      </w:r>
      <w:r w:rsidR="00882D9B" w:rsidRPr="00470076">
        <w:rPr>
          <w:rFonts w:ascii="Times New Roman" w:eastAsia="Calibri" w:hAnsi="Times New Roman" w:cs="Times New Roman"/>
          <w:color w:val="000000" w:themeColor="text1"/>
        </w:rPr>
        <w:t>u</w:t>
      </w:r>
      <w:r w:rsidR="00657250" w:rsidRPr="00470076">
        <w:rPr>
          <w:rFonts w:ascii="Times New Roman" w:eastAsia="Calibri" w:hAnsi="Times New Roman" w:cs="Times New Roman"/>
          <w:color w:val="000000" w:themeColor="text1"/>
        </w:rPr>
        <w:t xml:space="preserve"> realizacji zadania</w:t>
      </w:r>
      <w:r w:rsidR="00882D9B" w:rsidRPr="00470076">
        <w:rPr>
          <w:rFonts w:ascii="Times New Roman" w:eastAsia="Calibri" w:hAnsi="Times New Roman" w:cs="Times New Roman"/>
          <w:color w:val="000000" w:themeColor="text1"/>
        </w:rPr>
        <w:t>.</w:t>
      </w:r>
    </w:p>
    <w:p w14:paraId="24D79F0A" w14:textId="77777777" w:rsidR="00882D9B" w:rsidRPr="00470076" w:rsidRDefault="002608EA" w:rsidP="00470076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Udział kosztów administracyjnych, o których mowa w ofercie realizacji zadania publicznego: część V. „Kalkulacja przewidywanych kosztów realizacji zadania publicznego”, tabela V.A. „Zestawienie kosztów realizacji zadania”, część II. „Koszty administracyjne” nie może </w:t>
      </w:r>
      <w:r w:rsidR="00882D9B"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przekroczyć</w:t>
      </w:r>
      <w:r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</w:t>
      </w:r>
      <w:r w:rsidR="00882D9B"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3</w:t>
      </w:r>
      <w:r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0 % </w:t>
      </w:r>
      <w:r w:rsidR="00882D9B"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całkowitego kosztu </w:t>
      </w:r>
      <w:r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realizacji zadania.</w:t>
      </w:r>
    </w:p>
    <w:p w14:paraId="67BB2B57" w14:textId="5CA0EE02" w:rsidR="002608EA" w:rsidRPr="00470076" w:rsidRDefault="002608EA" w:rsidP="00470076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>Za koszty administracyjne ponoszone w trakcie realizacji zadania uznaje się, w szczególności:</w:t>
      </w:r>
    </w:p>
    <w:p w14:paraId="472FE7DB" w14:textId="1E3480A2" w:rsidR="00882D9B" w:rsidRPr="00470076" w:rsidRDefault="00882D9B" w:rsidP="00470076">
      <w:pPr>
        <w:pStyle w:val="Bezodstpw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470076">
        <w:rPr>
          <w:rFonts w:ascii="Times New Roman" w:hAnsi="Times New Roman"/>
          <w:color w:val="000000" w:themeColor="text1"/>
        </w:rPr>
        <w:t>koszty obsługi administracyjnej</w:t>
      </w:r>
      <w:r w:rsidR="00432A1D" w:rsidRPr="00470076">
        <w:rPr>
          <w:rFonts w:ascii="Times New Roman" w:hAnsi="Times New Roman"/>
          <w:color w:val="000000" w:themeColor="text1"/>
        </w:rPr>
        <w:t>;</w:t>
      </w:r>
      <w:r w:rsidRPr="00470076">
        <w:rPr>
          <w:rFonts w:ascii="Times New Roman" w:hAnsi="Times New Roman"/>
          <w:color w:val="000000" w:themeColor="text1"/>
        </w:rPr>
        <w:t xml:space="preserve"> </w:t>
      </w:r>
    </w:p>
    <w:p w14:paraId="13DE93EE" w14:textId="77777777" w:rsidR="00882D9B" w:rsidRPr="00470076" w:rsidRDefault="00882D9B" w:rsidP="00470076">
      <w:pPr>
        <w:pStyle w:val="Bezodstpw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470076">
        <w:rPr>
          <w:rFonts w:ascii="Times New Roman" w:hAnsi="Times New Roman"/>
          <w:color w:val="000000" w:themeColor="text1"/>
        </w:rPr>
        <w:t>koszty obsługi księgowej;</w:t>
      </w:r>
    </w:p>
    <w:p w14:paraId="5CDDBCFE" w14:textId="77777777" w:rsidR="00882D9B" w:rsidRPr="00470076" w:rsidRDefault="00882D9B" w:rsidP="00470076">
      <w:pPr>
        <w:pStyle w:val="Bezodstpw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470076">
        <w:rPr>
          <w:rFonts w:ascii="Times New Roman" w:hAnsi="Times New Roman"/>
          <w:color w:val="000000" w:themeColor="text1"/>
        </w:rPr>
        <w:t>koszty koordynatora lub kierownika projektu;</w:t>
      </w:r>
    </w:p>
    <w:p w14:paraId="41A84A91" w14:textId="77777777" w:rsidR="00882D9B" w:rsidRPr="00470076" w:rsidRDefault="00882D9B" w:rsidP="00470076">
      <w:pPr>
        <w:pStyle w:val="Bezodstpw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470076">
        <w:rPr>
          <w:rFonts w:ascii="Times New Roman" w:hAnsi="Times New Roman"/>
          <w:color w:val="000000" w:themeColor="text1"/>
        </w:rPr>
        <w:t>koszty utrzymania powierzchni biurowych (np.: czynsz, najem, opłaty administracyjne) związanych z obsługą administracyjną projektu;</w:t>
      </w:r>
    </w:p>
    <w:p w14:paraId="704184E6" w14:textId="77777777" w:rsidR="00882D9B" w:rsidRPr="00470076" w:rsidRDefault="00882D9B" w:rsidP="00470076">
      <w:pPr>
        <w:pStyle w:val="Bezodstpw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470076">
        <w:rPr>
          <w:rFonts w:ascii="Times New Roman" w:hAnsi="Times New Roman"/>
          <w:color w:val="000000" w:themeColor="text1"/>
        </w:rPr>
        <w:t>koszty usług pocztowych, telefonicznych, internetowych;</w:t>
      </w:r>
    </w:p>
    <w:p w14:paraId="1C945ECC" w14:textId="77777777" w:rsidR="00882D9B" w:rsidRPr="00470076" w:rsidRDefault="00882D9B" w:rsidP="00470076">
      <w:pPr>
        <w:pStyle w:val="Bezodstpw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470076">
        <w:rPr>
          <w:rFonts w:ascii="Times New Roman" w:hAnsi="Times New Roman"/>
          <w:color w:val="000000" w:themeColor="text1"/>
        </w:rPr>
        <w:t>koszty zakupu wyposażenia niezbędnego do administracyjnej obsługi realizacji zadania;</w:t>
      </w:r>
    </w:p>
    <w:p w14:paraId="030579AD" w14:textId="77777777" w:rsidR="00882D9B" w:rsidRPr="00470076" w:rsidRDefault="00882D9B" w:rsidP="00470076">
      <w:pPr>
        <w:pStyle w:val="Bezodstpw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470076">
        <w:rPr>
          <w:rFonts w:ascii="Times New Roman" w:hAnsi="Times New Roman"/>
          <w:color w:val="000000" w:themeColor="text1"/>
        </w:rPr>
        <w:t>koszty materiałów biurowych i artykułów piśmienniczych;</w:t>
      </w:r>
    </w:p>
    <w:p w14:paraId="041992DB" w14:textId="77777777" w:rsidR="00882D9B" w:rsidRPr="00470076" w:rsidRDefault="00882D9B" w:rsidP="00470076">
      <w:pPr>
        <w:pStyle w:val="Bezodstpw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470076">
        <w:rPr>
          <w:rFonts w:ascii="Times New Roman" w:hAnsi="Times New Roman"/>
          <w:color w:val="000000" w:themeColor="text1"/>
        </w:rPr>
        <w:t>koszty promocji realizacji zadania;</w:t>
      </w:r>
    </w:p>
    <w:p w14:paraId="64238718" w14:textId="77777777" w:rsidR="00882D9B" w:rsidRPr="00470076" w:rsidRDefault="00882D9B" w:rsidP="00470076">
      <w:pPr>
        <w:pStyle w:val="Bezodstpw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470076">
        <w:rPr>
          <w:rFonts w:ascii="Times New Roman" w:hAnsi="Times New Roman"/>
          <w:color w:val="000000" w:themeColor="text1"/>
        </w:rPr>
        <w:t>koszty obsługi z zakresu ochrony danych osobowych.</w:t>
      </w:r>
    </w:p>
    <w:p w14:paraId="31F1711C" w14:textId="61677CB2" w:rsidR="002608EA" w:rsidRPr="00470076" w:rsidRDefault="002608EA" w:rsidP="00470076">
      <w:pPr>
        <w:pStyle w:val="Akapitzlist"/>
        <w:numPr>
          <w:ilvl w:val="0"/>
          <w:numId w:val="14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Koszty, które nie mogą być dofinansowane z dotacji: </w:t>
      </w:r>
    </w:p>
    <w:p w14:paraId="168D1F62" w14:textId="77777777" w:rsidR="002608EA" w:rsidRPr="00470076" w:rsidRDefault="002608EA" w:rsidP="00470076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70076">
        <w:rPr>
          <w:rFonts w:ascii="Times New Roman" w:eastAsia="Calibri" w:hAnsi="Times New Roman" w:cs="Times New Roman"/>
          <w:color w:val="000000" w:themeColor="text1"/>
        </w:rPr>
        <w:t>Z dotacji nie pokrywa się wydatków, które nie są bezpośrednio związane z realizowanym zadaniem i niezbędne do jego realizacji, w tym w szczególności:</w:t>
      </w:r>
    </w:p>
    <w:p w14:paraId="3EF9AEC5" w14:textId="03A4790C" w:rsidR="002608EA" w:rsidRPr="00470076" w:rsidRDefault="002608EA" w:rsidP="00470076">
      <w:pPr>
        <w:pStyle w:val="Tekstpodstawowywcity"/>
        <w:numPr>
          <w:ilvl w:val="0"/>
          <w:numId w:val="16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70076">
        <w:rPr>
          <w:rFonts w:ascii="Times New Roman" w:eastAsia="Calibri" w:hAnsi="Times New Roman" w:cs="Times New Roman"/>
          <w:color w:val="000000" w:themeColor="text1"/>
        </w:rPr>
        <w:t>rezerwy na pokrycie przyszłych strat lub zobowiązań</w:t>
      </w:r>
      <w:r w:rsidR="00432A1D" w:rsidRPr="00470076">
        <w:rPr>
          <w:rFonts w:ascii="Times New Roman" w:eastAsia="Calibri" w:hAnsi="Times New Roman" w:cs="Times New Roman"/>
          <w:color w:val="000000" w:themeColor="text1"/>
        </w:rPr>
        <w:t>;</w:t>
      </w:r>
    </w:p>
    <w:p w14:paraId="0BB28FF0" w14:textId="289D5214" w:rsidR="002608EA" w:rsidRPr="00470076" w:rsidRDefault="002608EA" w:rsidP="00470076">
      <w:pPr>
        <w:pStyle w:val="Tekstpodstawowywcity"/>
        <w:numPr>
          <w:ilvl w:val="0"/>
          <w:numId w:val="16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70076">
        <w:rPr>
          <w:rFonts w:ascii="Times New Roman" w:eastAsia="Calibri" w:hAnsi="Times New Roman" w:cs="Times New Roman"/>
          <w:color w:val="000000" w:themeColor="text1"/>
        </w:rPr>
        <w:t>odsetki z tytułu niezapłaconych w terminie zobowiązań</w:t>
      </w:r>
      <w:r w:rsidR="00432A1D" w:rsidRPr="00470076">
        <w:rPr>
          <w:rFonts w:ascii="Times New Roman" w:eastAsia="Calibri" w:hAnsi="Times New Roman" w:cs="Times New Roman"/>
          <w:color w:val="000000" w:themeColor="text1"/>
        </w:rPr>
        <w:t>;</w:t>
      </w:r>
    </w:p>
    <w:p w14:paraId="5C48B1E4" w14:textId="7CDC653C" w:rsidR="002608EA" w:rsidRPr="00470076" w:rsidRDefault="002608EA" w:rsidP="00470076">
      <w:pPr>
        <w:pStyle w:val="Tekstpodstawowywcity"/>
        <w:numPr>
          <w:ilvl w:val="0"/>
          <w:numId w:val="16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70076">
        <w:rPr>
          <w:rFonts w:ascii="Times New Roman" w:eastAsia="Calibri" w:hAnsi="Times New Roman" w:cs="Times New Roman"/>
          <w:color w:val="000000" w:themeColor="text1"/>
        </w:rPr>
        <w:t>wydatki już finansowane z innych źródeł niż określone przez organizację</w:t>
      </w:r>
      <w:r w:rsidR="00432A1D" w:rsidRPr="00470076">
        <w:rPr>
          <w:rFonts w:ascii="Times New Roman" w:eastAsia="Calibri" w:hAnsi="Times New Roman" w:cs="Times New Roman"/>
          <w:color w:val="000000" w:themeColor="text1"/>
        </w:rPr>
        <w:t>;</w:t>
      </w:r>
    </w:p>
    <w:p w14:paraId="6BDD7182" w14:textId="4D6666AF" w:rsidR="002608EA" w:rsidRPr="00470076" w:rsidRDefault="002608EA" w:rsidP="00470076">
      <w:pPr>
        <w:pStyle w:val="Tekstpodstawowywcity"/>
        <w:numPr>
          <w:ilvl w:val="0"/>
          <w:numId w:val="16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70076">
        <w:rPr>
          <w:rFonts w:ascii="Times New Roman" w:eastAsia="Calibri" w:hAnsi="Times New Roman" w:cs="Times New Roman"/>
          <w:color w:val="000000" w:themeColor="text1"/>
        </w:rPr>
        <w:t>nagrody, premie i inne formy bonifikaty rzeczowej lub finansowej dla osób zajmujących się realizacją zadania</w:t>
      </w:r>
      <w:r w:rsidR="00432A1D" w:rsidRPr="00470076">
        <w:rPr>
          <w:rFonts w:ascii="Times New Roman" w:eastAsia="Calibri" w:hAnsi="Times New Roman" w:cs="Times New Roman"/>
          <w:color w:val="000000" w:themeColor="text1"/>
        </w:rPr>
        <w:t>;</w:t>
      </w:r>
    </w:p>
    <w:p w14:paraId="295887D5" w14:textId="3F364146" w:rsidR="002608EA" w:rsidRPr="00470076" w:rsidRDefault="002608EA" w:rsidP="00470076">
      <w:pPr>
        <w:pStyle w:val="Tekstpodstawowywcity"/>
        <w:numPr>
          <w:ilvl w:val="0"/>
          <w:numId w:val="16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70076">
        <w:rPr>
          <w:rFonts w:ascii="Times New Roman" w:eastAsia="Calibri" w:hAnsi="Times New Roman" w:cs="Times New Roman"/>
          <w:color w:val="000000" w:themeColor="text1"/>
        </w:rPr>
        <w:t>wydatki związane z działalnością polityczną lub religijną</w:t>
      </w:r>
      <w:r w:rsidR="00432A1D" w:rsidRPr="00470076">
        <w:rPr>
          <w:rFonts w:ascii="Times New Roman" w:eastAsia="Calibri" w:hAnsi="Times New Roman" w:cs="Times New Roman"/>
          <w:color w:val="000000" w:themeColor="text1"/>
        </w:rPr>
        <w:t>;</w:t>
      </w:r>
    </w:p>
    <w:p w14:paraId="445FB6BE" w14:textId="16CA1B7C" w:rsidR="002608EA" w:rsidRPr="00470076" w:rsidRDefault="002608EA" w:rsidP="00470076">
      <w:pPr>
        <w:pStyle w:val="Tekstpodstawowywcity"/>
        <w:numPr>
          <w:ilvl w:val="0"/>
          <w:numId w:val="16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70076">
        <w:rPr>
          <w:rFonts w:ascii="Times New Roman" w:eastAsia="Calibri" w:hAnsi="Times New Roman" w:cs="Times New Roman"/>
          <w:color w:val="000000" w:themeColor="text1"/>
        </w:rPr>
        <w:t>pomoc finansowa udzielana osobom fizycznym</w:t>
      </w:r>
      <w:r w:rsidR="00432A1D" w:rsidRPr="00470076">
        <w:rPr>
          <w:rFonts w:ascii="Times New Roman" w:eastAsia="Calibri" w:hAnsi="Times New Roman" w:cs="Times New Roman"/>
          <w:color w:val="000000" w:themeColor="text1"/>
        </w:rPr>
        <w:t>;</w:t>
      </w:r>
    </w:p>
    <w:p w14:paraId="26F271FD" w14:textId="5B2531D5" w:rsidR="002608EA" w:rsidRPr="00470076" w:rsidRDefault="002608EA" w:rsidP="00470076">
      <w:pPr>
        <w:pStyle w:val="Tekstpodstawowywcity"/>
        <w:numPr>
          <w:ilvl w:val="0"/>
          <w:numId w:val="16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70076">
        <w:rPr>
          <w:rFonts w:ascii="Times New Roman" w:eastAsia="Calibri" w:hAnsi="Times New Roman" w:cs="Times New Roman"/>
          <w:color w:val="000000" w:themeColor="text1"/>
        </w:rPr>
        <w:t>wydatki związane z realizacją przedsięwzięć, które są dofinansowane z budżetu Powiatu Wołomińskiego na podstawie odrębnych przepisów</w:t>
      </w:r>
      <w:r w:rsidR="00432A1D" w:rsidRPr="00470076">
        <w:rPr>
          <w:rFonts w:ascii="Times New Roman" w:eastAsia="Calibri" w:hAnsi="Times New Roman" w:cs="Times New Roman"/>
          <w:color w:val="000000" w:themeColor="text1"/>
        </w:rPr>
        <w:t>;</w:t>
      </w:r>
    </w:p>
    <w:p w14:paraId="3E0BBE04" w14:textId="3486F98D" w:rsidR="002608EA" w:rsidRPr="00470076" w:rsidRDefault="002608EA" w:rsidP="00470076">
      <w:pPr>
        <w:pStyle w:val="Tekstpodstawowywcity"/>
        <w:numPr>
          <w:ilvl w:val="0"/>
          <w:numId w:val="16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70076">
        <w:rPr>
          <w:rFonts w:ascii="Times New Roman" w:eastAsia="Calibri" w:hAnsi="Times New Roman" w:cs="Times New Roman"/>
          <w:color w:val="000000" w:themeColor="text1"/>
        </w:rPr>
        <w:lastRenderedPageBreak/>
        <w:t>wydatki związane z działalnością gospodarczą organizacji prowadzących działalność pożytku publicznego</w:t>
      </w:r>
      <w:r w:rsidR="00432A1D" w:rsidRPr="00470076">
        <w:rPr>
          <w:rFonts w:ascii="Times New Roman" w:eastAsia="Calibri" w:hAnsi="Times New Roman" w:cs="Times New Roman"/>
          <w:color w:val="000000" w:themeColor="text1"/>
        </w:rPr>
        <w:t>;</w:t>
      </w:r>
    </w:p>
    <w:p w14:paraId="638587C0" w14:textId="77777777" w:rsidR="002608EA" w:rsidRPr="00470076" w:rsidRDefault="002608EA" w:rsidP="00470076">
      <w:pPr>
        <w:pStyle w:val="Tekstpodstawowywcity"/>
        <w:numPr>
          <w:ilvl w:val="0"/>
          <w:numId w:val="16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70076">
        <w:rPr>
          <w:rFonts w:ascii="Times New Roman" w:eastAsia="Calibri" w:hAnsi="Times New Roman" w:cs="Times New Roman"/>
          <w:color w:val="000000" w:themeColor="text1"/>
        </w:rPr>
        <w:t>refundacja kosztów zrealizowanych wcześniej przedsięwzięć.</w:t>
      </w:r>
    </w:p>
    <w:p w14:paraId="0D969366" w14:textId="62CA736E" w:rsidR="00432A1D" w:rsidRPr="00470076" w:rsidRDefault="00432A1D" w:rsidP="00470076">
      <w:pPr>
        <w:pStyle w:val="Akapitzlist"/>
        <w:numPr>
          <w:ilvl w:val="0"/>
          <w:numId w:val="14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eastAsia="Times New Roman" w:hAnsi="Times New Roman" w:cs="Times New Roman"/>
          <w:color w:val="000000" w:themeColor="text1"/>
        </w:rPr>
        <w:t xml:space="preserve">Podatek od towarów i usług (VAT) jest uznany za koszt realizacji zadania, jeśli oferent nie ma prawnej możliwości jego odzyskania. Jeżeli istnieje prawna możliwość odzyskania podatku  naliczonego  na  zasadach  wynikających  z  ustawy  z  dnia  11   marca   2004   r. o podatku od towarów i usług </w:t>
      </w:r>
      <w:r w:rsidR="0081152C" w:rsidRPr="00470076">
        <w:rPr>
          <w:rFonts w:ascii="Times New Roman" w:eastAsia="Times New Roman" w:hAnsi="Times New Roman" w:cs="Times New Roman"/>
          <w:color w:val="000000" w:themeColor="text1"/>
        </w:rPr>
        <w:t>(</w:t>
      </w:r>
      <w:r w:rsidRPr="00470076">
        <w:rPr>
          <w:rFonts w:ascii="Times New Roman" w:eastAsia="Times New Roman" w:hAnsi="Times New Roman" w:cs="Times New Roman"/>
          <w:color w:val="000000" w:themeColor="text1"/>
        </w:rPr>
        <w:t>t. j.</w:t>
      </w:r>
      <w:r w:rsidR="0081152C" w:rsidRPr="0047007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470076">
        <w:rPr>
          <w:rFonts w:ascii="Times New Roman" w:eastAsia="Times New Roman" w:hAnsi="Times New Roman" w:cs="Times New Roman"/>
          <w:color w:val="000000" w:themeColor="text1"/>
        </w:rPr>
        <w:t>Dz. U. z 202</w:t>
      </w:r>
      <w:r w:rsidR="008F7CD7" w:rsidRPr="00470076">
        <w:rPr>
          <w:rFonts w:ascii="Times New Roman" w:eastAsia="Times New Roman" w:hAnsi="Times New Roman" w:cs="Times New Roman"/>
          <w:color w:val="000000" w:themeColor="text1"/>
        </w:rPr>
        <w:t>3</w:t>
      </w:r>
      <w:r w:rsidRPr="00470076">
        <w:rPr>
          <w:rFonts w:ascii="Times New Roman" w:eastAsia="Times New Roman" w:hAnsi="Times New Roman" w:cs="Times New Roman"/>
          <w:color w:val="000000" w:themeColor="text1"/>
        </w:rPr>
        <w:t xml:space="preserve"> r. poz. </w:t>
      </w:r>
      <w:r w:rsidR="008F7CD7" w:rsidRPr="00470076">
        <w:rPr>
          <w:rFonts w:ascii="Times New Roman" w:eastAsia="Times New Roman" w:hAnsi="Times New Roman" w:cs="Times New Roman"/>
          <w:color w:val="000000" w:themeColor="text1"/>
        </w:rPr>
        <w:t>1570</w:t>
      </w:r>
      <w:r w:rsidRPr="00470076">
        <w:rPr>
          <w:rFonts w:ascii="Times New Roman" w:eastAsia="Times New Roman" w:hAnsi="Times New Roman" w:cs="Times New Roman"/>
          <w:color w:val="000000" w:themeColor="text1"/>
        </w:rPr>
        <w:t>, z późn. zm.), to VAT nie może być uznany za koszt kwalifikowany.</w:t>
      </w:r>
    </w:p>
    <w:p w14:paraId="62C45FCF" w14:textId="77777777" w:rsidR="00432A1D" w:rsidRPr="00470076" w:rsidRDefault="00432A1D" w:rsidP="00470076">
      <w:pPr>
        <w:pStyle w:val="Akapitzlist"/>
        <w:numPr>
          <w:ilvl w:val="0"/>
          <w:numId w:val="14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>W trakcie realizacji zadania dopuszcza się zwiększenie wydatków w poszczególnych pozycjach   kosztów   realizacji   zadania   do   15  %  kosztów  wykazanych  w  pozycji,  z zastrzeżeniem, że proporcje pomiędzy kosztami merytorycznymi, a kosztami administracyjnym  nie  mogą  ulec  zmianie. Zwiększenie wydatków w poszczególnych pozycjach kosztów realizacji zadania powyżej 15 % wymaga złożenia pisemnego, uzasadnionego wniosku oraz zgody Zarządu Powiatu Wołomińskiego.</w:t>
      </w:r>
    </w:p>
    <w:p w14:paraId="1487A349" w14:textId="1FD8FF3C" w:rsidR="00432A1D" w:rsidRPr="00470076" w:rsidRDefault="00432A1D" w:rsidP="00470076">
      <w:pPr>
        <w:pStyle w:val="Akapitzlist"/>
        <w:numPr>
          <w:ilvl w:val="0"/>
          <w:numId w:val="14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>W trakcie realizacji zadania dopuszcza się, w szczególności:</w:t>
      </w:r>
    </w:p>
    <w:p w14:paraId="328FD3CE" w14:textId="0FF6263A" w:rsidR="00432A1D" w:rsidRPr="00470076" w:rsidRDefault="00432A1D" w:rsidP="00470076">
      <w:pPr>
        <w:numPr>
          <w:ilvl w:val="0"/>
          <w:numId w:val="17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 xml:space="preserve">utworzenie nowej pozycji kosztów, z uwzględnieniem zapisów pkt </w:t>
      </w:r>
      <w:r w:rsidR="001B7E9E" w:rsidRPr="00470076">
        <w:rPr>
          <w:rFonts w:ascii="Times New Roman" w:hAnsi="Times New Roman" w:cs="Times New Roman"/>
          <w:color w:val="000000" w:themeColor="text1"/>
        </w:rPr>
        <w:t>7</w:t>
      </w:r>
      <w:r w:rsidRPr="00470076">
        <w:rPr>
          <w:rFonts w:ascii="Times New Roman" w:hAnsi="Times New Roman" w:cs="Times New Roman"/>
          <w:color w:val="000000" w:themeColor="text1"/>
        </w:rPr>
        <w:t>, jednak wprowadzona zmiana nie może zmienić istoty zadania;</w:t>
      </w:r>
    </w:p>
    <w:p w14:paraId="52BD46B9" w14:textId="77777777" w:rsidR="00432A1D" w:rsidRPr="00470076" w:rsidRDefault="00432A1D" w:rsidP="00470076">
      <w:pPr>
        <w:numPr>
          <w:ilvl w:val="0"/>
          <w:numId w:val="17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>zmiany w zakresie terminu realizacji zadania, jednak zmieniony termin realizacji zadania winien zawierać się w datach wskazanych w ogłoszeniu konkursu ofert;</w:t>
      </w:r>
    </w:p>
    <w:p w14:paraId="424F0C96" w14:textId="77777777" w:rsidR="00432A1D" w:rsidRPr="00470076" w:rsidRDefault="00432A1D" w:rsidP="00470076">
      <w:pPr>
        <w:numPr>
          <w:ilvl w:val="0"/>
          <w:numId w:val="17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 xml:space="preserve">zmiany w zakresie miejsca realizacji zadania, jednak miejsce realizacji zadania winno odpowiadać wymogom określonym w konkursie ofert. </w:t>
      </w:r>
    </w:p>
    <w:p w14:paraId="6DA2A71D" w14:textId="797533B8" w:rsidR="00432A1D" w:rsidRPr="00470076" w:rsidRDefault="00432A1D" w:rsidP="004700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 xml:space="preserve">Zmiany, o których mowa w pkt </w:t>
      </w:r>
      <w:r w:rsidR="0081152C" w:rsidRPr="00470076">
        <w:rPr>
          <w:rFonts w:ascii="Times New Roman" w:hAnsi="Times New Roman" w:cs="Times New Roman"/>
          <w:color w:val="000000" w:themeColor="text1"/>
        </w:rPr>
        <w:t>a</w:t>
      </w:r>
      <w:r w:rsidRPr="00470076">
        <w:rPr>
          <w:rFonts w:ascii="Times New Roman" w:hAnsi="Times New Roman" w:cs="Times New Roman"/>
          <w:color w:val="000000" w:themeColor="text1"/>
        </w:rPr>
        <w:t xml:space="preserve"> – </w:t>
      </w:r>
      <w:r w:rsidR="0081152C" w:rsidRPr="00470076">
        <w:rPr>
          <w:rFonts w:ascii="Times New Roman" w:hAnsi="Times New Roman" w:cs="Times New Roman"/>
          <w:color w:val="000000" w:themeColor="text1"/>
        </w:rPr>
        <w:t>c</w:t>
      </w:r>
      <w:r w:rsidRPr="00470076">
        <w:rPr>
          <w:rFonts w:ascii="Times New Roman" w:hAnsi="Times New Roman" w:cs="Times New Roman"/>
          <w:color w:val="000000" w:themeColor="text1"/>
        </w:rPr>
        <w:t xml:space="preserve"> wymagają złożenia pisemnego, uzasadnionego wniosku oraz zgody Zarządu Powiatu Wołomińskiego.</w:t>
      </w:r>
    </w:p>
    <w:p w14:paraId="258AA922" w14:textId="77777777" w:rsidR="00C32459" w:rsidRPr="00470076" w:rsidRDefault="00C32459" w:rsidP="004700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A2FD3C2" w14:textId="45D009DF" w:rsidR="00365DFF" w:rsidRPr="00470076" w:rsidRDefault="00FB2BCB" w:rsidP="00470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47007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</w:t>
      </w:r>
      <w:r w:rsidR="00365DFF" w:rsidRPr="0047007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fert</w:t>
      </w:r>
      <w:r w:rsidRPr="0047007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</w:t>
      </w:r>
      <w:r w:rsidR="00365DFF" w:rsidRPr="0047007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realizacji zadania publicznego:</w:t>
      </w:r>
    </w:p>
    <w:p w14:paraId="6BA95390" w14:textId="43FA1BDC" w:rsidR="00B62844" w:rsidRPr="00470076" w:rsidRDefault="00B62844" w:rsidP="00470076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70076">
        <w:rPr>
          <w:rFonts w:ascii="Times New Roman" w:hAnsi="Times New Roman" w:cs="Times New Roman"/>
          <w:color w:val="000000" w:themeColor="text1"/>
        </w:rPr>
        <w:t>dopuszcza się złożenie w jednym konkursie jednej oferty przez ten sam podmiot;</w:t>
      </w:r>
    </w:p>
    <w:p w14:paraId="3EB815F7" w14:textId="28F3CC39" w:rsidR="00B62844" w:rsidRPr="00470076" w:rsidRDefault="00B62844" w:rsidP="00470076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70076">
        <w:rPr>
          <w:rFonts w:ascii="Times New Roman" w:hAnsi="Times New Roman" w:cs="Times New Roman"/>
          <w:color w:val="000000" w:themeColor="text1"/>
        </w:rPr>
        <w:t>oferta może dotyczyć realizacji jednego zadania;</w:t>
      </w:r>
    </w:p>
    <w:p w14:paraId="051A718B" w14:textId="315A1845" w:rsidR="00B62844" w:rsidRPr="00470076" w:rsidRDefault="00B62844" w:rsidP="00470076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dwie lub wi</w:t>
      </w:r>
      <w:r w:rsidRPr="00470076">
        <w:rPr>
          <w:rFonts w:ascii="Times New Roman" w:eastAsia="TimesNewRoman" w:hAnsi="Times New Roman" w:cs="Times New Roman"/>
          <w:color w:val="000000" w:themeColor="text1"/>
          <w:lang w:eastAsia="pl-PL"/>
        </w:rPr>
        <w:t>ę</w:t>
      </w: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cej organizacje działaj</w:t>
      </w:r>
      <w:r w:rsidRPr="00470076">
        <w:rPr>
          <w:rFonts w:ascii="Times New Roman" w:eastAsia="TimesNewRoman" w:hAnsi="Times New Roman" w:cs="Times New Roman"/>
          <w:color w:val="000000" w:themeColor="text1"/>
          <w:lang w:eastAsia="pl-PL"/>
        </w:rPr>
        <w:t>ą</w:t>
      </w: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ce wspólnie mog</w:t>
      </w:r>
      <w:r w:rsidRPr="00470076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ą </w:t>
      </w: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zło</w:t>
      </w:r>
      <w:r w:rsidRPr="00470076">
        <w:rPr>
          <w:rFonts w:ascii="Times New Roman" w:eastAsia="TimesNewRoman" w:hAnsi="Times New Roman" w:cs="Times New Roman"/>
          <w:color w:val="000000" w:themeColor="text1"/>
          <w:lang w:eastAsia="pl-PL"/>
        </w:rPr>
        <w:t>ż</w:t>
      </w: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470076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ć </w:t>
      </w: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ofert</w:t>
      </w:r>
      <w:r w:rsidRPr="00470076">
        <w:rPr>
          <w:rFonts w:ascii="Times New Roman" w:eastAsia="TimesNewRoman" w:hAnsi="Times New Roman" w:cs="Times New Roman"/>
          <w:color w:val="000000" w:themeColor="text1"/>
          <w:lang w:eastAsia="pl-PL"/>
        </w:rPr>
        <w:t>ę w</w:t>
      </w: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spóln</w:t>
      </w:r>
      <w:r w:rsidRPr="00470076">
        <w:rPr>
          <w:rFonts w:ascii="Times New Roman" w:eastAsia="TimesNewRoman" w:hAnsi="Times New Roman" w:cs="Times New Roman"/>
          <w:color w:val="000000" w:themeColor="text1"/>
          <w:lang w:eastAsia="pl-PL"/>
        </w:rPr>
        <w:t>ą</w:t>
      </w: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07DB9305" w14:textId="73A8806D" w:rsidR="00365DFF" w:rsidRPr="00470076" w:rsidRDefault="00535FB4" w:rsidP="00470076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zaleca się</w:t>
      </w:r>
      <w:r w:rsidR="00365DFF"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opisani</w:t>
      </w: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="00365DFF"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części III. „Opis zadania” pole 3 „Syntetyczny opis zadania” sposobu realizacji zadania w przypadku obowiązywania w dniu złożenia oferty stanu zagrożenia epidemicznego, stanu epidemii albo wprowadzenia stanu nadzwyczajnego;</w:t>
      </w:r>
    </w:p>
    <w:p w14:paraId="0DA3DC9E" w14:textId="77777777" w:rsidR="00365DFF" w:rsidRPr="00470076" w:rsidRDefault="00365DFF" w:rsidP="00470076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70076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oferent ma obowiązek wypełnienia</w:t>
      </w: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części III. „Opis zadania” tabeli 6 „Dodatkowe informacje dotyczące rezultatów realizacji zadania publicznego”;</w:t>
      </w:r>
    </w:p>
    <w:p w14:paraId="62535CE8" w14:textId="77777777" w:rsidR="00365DFF" w:rsidRPr="00470076" w:rsidRDefault="00365DFF" w:rsidP="00470076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w części IV. „Charakterystyka oferenta” pole 2 „Zasoby kadrowe, rzeczowe i finansowe oferenta, które będą wykorzystywane do realizacji zadania” sugeruje się nie podawać danych osobowych kadry;</w:t>
      </w:r>
    </w:p>
    <w:p w14:paraId="3320235F" w14:textId="6CE47D5F" w:rsidR="00365DFF" w:rsidRPr="00470076" w:rsidRDefault="00365DFF" w:rsidP="00470076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oferent nie ma obowiązku wyceny wkładu własnego niefinansowego rzeczowego (część V. „Kalkulacja przewidywanych kosztów realizacji zadania publicznego” tabela V.B „Źródła finansowania kosztów realizacji zadania” wiersz 3.2.)</w:t>
      </w:r>
      <w:r w:rsidR="0090143F"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3BA179CC" w14:textId="46813906" w:rsidR="00535FB4" w:rsidRPr="00470076" w:rsidRDefault="00535FB4" w:rsidP="00470076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zaleca się opisanie w części VI. „Inne informacje” w ramach pkt 3 – </w:t>
      </w:r>
      <w:r w:rsidRPr="00470076">
        <w:rPr>
          <w:rFonts w:ascii="Times New Roman" w:hAnsi="Times New Roman" w:cs="Times New Roman"/>
          <w:color w:val="000000" w:themeColor="text1"/>
        </w:rPr>
        <w:t>wynikających z ustawy z dnia 19 lipca 2019 r. o zapewnieniu dostępności osobom ze szczególnymi potrzebami (Dz. U. z 202</w:t>
      </w:r>
      <w:r w:rsidR="006C2140" w:rsidRPr="00470076">
        <w:rPr>
          <w:rFonts w:ascii="Times New Roman" w:hAnsi="Times New Roman" w:cs="Times New Roman"/>
          <w:color w:val="000000" w:themeColor="text1"/>
        </w:rPr>
        <w:t>2</w:t>
      </w:r>
      <w:r w:rsidRPr="00470076">
        <w:rPr>
          <w:rFonts w:ascii="Times New Roman" w:hAnsi="Times New Roman" w:cs="Times New Roman"/>
          <w:color w:val="000000" w:themeColor="text1"/>
        </w:rPr>
        <w:t xml:space="preserve"> r. poz. </w:t>
      </w:r>
      <w:r w:rsidR="006C2140" w:rsidRPr="00470076">
        <w:rPr>
          <w:rFonts w:ascii="Times New Roman" w:hAnsi="Times New Roman" w:cs="Times New Roman"/>
          <w:color w:val="000000" w:themeColor="text1"/>
        </w:rPr>
        <w:t>2240</w:t>
      </w:r>
      <w:r w:rsidRPr="00470076">
        <w:rPr>
          <w:rFonts w:ascii="Times New Roman" w:hAnsi="Times New Roman" w:cs="Times New Roman"/>
          <w:color w:val="000000" w:themeColor="text1"/>
        </w:rPr>
        <w:t xml:space="preserve">) – </w:t>
      </w: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zasad zapewnienia dostępności osobom ze szczególnymi potrzebami w wymiarze architektonicznym, cyfrowym i informacyjno-komunikacyjnym – minimalne wymagania wskazano w art. 6 ustawy; jeśli oferent nie jest w stanie, w szczególności ze względów technicznych lub prawnych, zapewnić dostępności w zakresie o którym mowa w art. 6 ustawy – zasad zapewnienia  dostępu alternatywnego, o którym mowa w art. 7 ustawy</w:t>
      </w:r>
      <w:r w:rsidR="00461B02"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72F9CD59" w14:textId="21A69B39" w:rsidR="00365DFF" w:rsidRPr="00470076" w:rsidRDefault="00365DFF" w:rsidP="004700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bookmarkStart w:id="2" w:name="_Hlk86515339"/>
      <w:r w:rsidRPr="00470076">
        <w:rPr>
          <w:rFonts w:ascii="Times New Roman" w:eastAsia="Calibri" w:hAnsi="Times New Roman" w:cs="Times New Roman"/>
          <w:color w:val="000000" w:themeColor="text1"/>
        </w:rPr>
        <w:t xml:space="preserve">Oferta nie spełniająca wymogów wskazanych </w:t>
      </w:r>
      <w:r w:rsidR="00535FB4" w:rsidRPr="00470076">
        <w:rPr>
          <w:rFonts w:ascii="Times New Roman" w:eastAsia="Calibri" w:hAnsi="Times New Roman" w:cs="Times New Roman"/>
          <w:color w:val="000000" w:themeColor="text1"/>
        </w:rPr>
        <w:t>w</w:t>
      </w:r>
      <w:r w:rsidRPr="00470076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A8130A" w:rsidRPr="00470076">
        <w:rPr>
          <w:rFonts w:ascii="Times New Roman" w:eastAsia="Calibri" w:hAnsi="Times New Roman" w:cs="Times New Roman"/>
          <w:color w:val="000000" w:themeColor="text1"/>
        </w:rPr>
        <w:t>pkt 5</w:t>
      </w:r>
      <w:r w:rsidR="00461B02" w:rsidRPr="00470076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470076">
        <w:rPr>
          <w:rFonts w:ascii="Times New Roman" w:eastAsia="Calibri" w:hAnsi="Times New Roman" w:cs="Times New Roman"/>
          <w:color w:val="000000" w:themeColor="text1"/>
        </w:rPr>
        <w:t xml:space="preserve">nie będzie oceniana merytorycznie. </w:t>
      </w:r>
    </w:p>
    <w:bookmarkEnd w:id="2"/>
    <w:p w14:paraId="3A41FFD8" w14:textId="77777777" w:rsidR="001B7E9E" w:rsidRPr="00470076" w:rsidRDefault="001B7E9E" w:rsidP="0047007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2565EC7" w14:textId="71252D26" w:rsidR="003E7722" w:rsidRPr="00470076" w:rsidRDefault="003E7722" w:rsidP="0047007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>Decyzję o wyborze oferty i udzieleniu dotacji podejmuje Zarząd Powiatu Wołomińskiego w formie uchwały, po zapoznaniu się z Protokołem posiedzenia komisji konkursowej oraz Zestawieniem ofert ocenionych merytorycznie zawierającym liczbę punktów przyznanych ofertom przez komisję konkursową.</w:t>
      </w:r>
    </w:p>
    <w:p w14:paraId="767EDEA4" w14:textId="02C4C045" w:rsidR="003E7722" w:rsidRPr="00470076" w:rsidRDefault="003E7722" w:rsidP="0047007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Zarząd Powiatu nie udzieli dotacji na realizację zadania, w przypadku</w:t>
      </w:r>
      <w:r w:rsidR="006B2DB9"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,</w:t>
      </w:r>
      <w:r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gdy oferta uzyskała mniej niż 40 punktów.</w:t>
      </w:r>
    </w:p>
    <w:p w14:paraId="749A50EF" w14:textId="77777777" w:rsidR="003E7722" w:rsidRPr="00470076" w:rsidRDefault="003E7722" w:rsidP="0047007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lastRenderedPageBreak/>
        <w:t>Każdy, w terminie 30 dni od dnia ogłoszenia wyników konkursu, może żądać uzasadnienia wyboru lub odrzucenia oferty.</w:t>
      </w:r>
    </w:p>
    <w:p w14:paraId="478438FD" w14:textId="368B18E7" w:rsidR="003E7722" w:rsidRPr="00470076" w:rsidRDefault="003E7722" w:rsidP="004700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0D2C6BF2" w14:textId="77777777" w:rsidR="002608EA" w:rsidRPr="00470076" w:rsidRDefault="002608EA" w:rsidP="0047007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>Organizacja ma obowiązek zawiadomić o przyjęciu dotacji, w terminie 14 dni od uzyskania informacji o rozstrzygnięciu konkursu ofert, do zawiadomienia winna załączyć:</w:t>
      </w:r>
    </w:p>
    <w:p w14:paraId="7C35E932" w14:textId="1E2262DA" w:rsidR="002608EA" w:rsidRPr="00470076" w:rsidRDefault="002608EA" w:rsidP="00470076">
      <w:pPr>
        <w:numPr>
          <w:ilvl w:val="1"/>
          <w:numId w:val="12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>kopię aktualnego wyciągu z właściwe</w:t>
      </w:r>
      <w:r w:rsidR="006B6FDA" w:rsidRPr="00470076">
        <w:rPr>
          <w:rFonts w:ascii="Times New Roman" w:hAnsi="Times New Roman" w:cs="Times New Roman"/>
          <w:color w:val="000000" w:themeColor="text1"/>
        </w:rPr>
        <w:t>j</w:t>
      </w:r>
      <w:r w:rsidRPr="00470076">
        <w:rPr>
          <w:rFonts w:ascii="Times New Roman" w:hAnsi="Times New Roman" w:cs="Times New Roman"/>
          <w:color w:val="000000" w:themeColor="text1"/>
        </w:rPr>
        <w:t xml:space="preserve"> ewidencji;</w:t>
      </w:r>
    </w:p>
    <w:p w14:paraId="3B400B8A" w14:textId="77777777" w:rsidR="002608EA" w:rsidRPr="00470076" w:rsidRDefault="002608EA" w:rsidP="00470076">
      <w:pPr>
        <w:numPr>
          <w:ilvl w:val="1"/>
          <w:numId w:val="12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>umowę pomiędzy oferentami, którzy złożyli ofertę wspólną, określającą zakres ich świadczeń składających się na realizację zadania publicznego.</w:t>
      </w:r>
    </w:p>
    <w:p w14:paraId="76D104B6" w14:textId="74419E83" w:rsidR="00FB2BCB" w:rsidRPr="00470076" w:rsidRDefault="002608EA" w:rsidP="0047007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3" w:name="_Hlk117504773"/>
      <w:r w:rsidRPr="00470076">
        <w:rPr>
          <w:rFonts w:ascii="Times New Roman" w:hAnsi="Times New Roman" w:cs="Times New Roman"/>
          <w:color w:val="000000" w:themeColor="text1"/>
        </w:rPr>
        <w:t>Jeżeli mimo otrzymania niższej od wnioskowanej kwoty dotacji, organizacja decyduje się na realizację zadania, w terminie 14 dni od uzyskania informacji o rozstrzygnięciu konkursu ofert, zobowiązana jest dostarczyć do Wydziału Spraw Obywatelskich Starostwa Powiatowego w Wołominie</w:t>
      </w:r>
      <w:r w:rsidR="006B6FDA" w:rsidRPr="00470076">
        <w:rPr>
          <w:rFonts w:ascii="Times New Roman" w:hAnsi="Times New Roman" w:cs="Times New Roman"/>
          <w:color w:val="000000" w:themeColor="text1"/>
        </w:rPr>
        <w:t xml:space="preserve"> aktualizację oferty realizacji zadania publicznego. </w:t>
      </w:r>
      <w:r w:rsidR="00FB2BCB" w:rsidRPr="00470076">
        <w:rPr>
          <w:rFonts w:ascii="Times New Roman" w:hAnsi="Times New Roman" w:cs="Times New Roman"/>
          <w:color w:val="000000" w:themeColor="text1"/>
        </w:rPr>
        <w:t xml:space="preserve">Przekazanie aktualizacji odbywa się </w:t>
      </w:r>
      <w:r w:rsidR="00FB2BCB"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za pośrednictwem generatora ofert w systemie Witkac.pl.</w:t>
      </w:r>
    </w:p>
    <w:p w14:paraId="6D4BD134" w14:textId="77777777" w:rsidR="002608EA" w:rsidRPr="00470076" w:rsidRDefault="002608EA" w:rsidP="00470076">
      <w:pPr>
        <w:tabs>
          <w:tab w:val="left" w:pos="40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 xml:space="preserve">Niedostarczenie dokumentów, o których mowa powyżej, w podanych terminach jest równoznaczne </w:t>
      </w:r>
      <w:r w:rsidRPr="00470076">
        <w:rPr>
          <w:rFonts w:ascii="Times New Roman" w:hAnsi="Times New Roman" w:cs="Times New Roman"/>
          <w:color w:val="000000" w:themeColor="text1"/>
        </w:rPr>
        <w:br/>
        <w:t xml:space="preserve">z rezygnacją z realizacji zadania. </w:t>
      </w:r>
    </w:p>
    <w:p w14:paraId="10A59A80" w14:textId="505274BF" w:rsidR="002608EA" w:rsidRPr="00470076" w:rsidRDefault="002608EA" w:rsidP="00470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C24D57A" w14:textId="77777777" w:rsidR="002608EA" w:rsidRPr="00470076" w:rsidRDefault="002608EA" w:rsidP="004700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1"/>
          <w:lang w:eastAsia="ar-SA"/>
        </w:rPr>
      </w:pPr>
      <w:r w:rsidRPr="00470076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t>Uwaga</w:t>
      </w:r>
      <w:r w:rsidRPr="00470076">
        <w:rPr>
          <w:rFonts w:ascii="Times New Roman" w:eastAsia="Calibri" w:hAnsi="Times New Roman" w:cs="Times New Roman"/>
          <w:b/>
          <w:bCs/>
          <w:color w:val="000000" w:themeColor="text1"/>
          <w:kern w:val="1"/>
          <w:lang w:eastAsia="ar-SA"/>
        </w:rPr>
        <w:t>:</w:t>
      </w:r>
    </w:p>
    <w:p w14:paraId="096DA08F" w14:textId="77777777" w:rsidR="006B6FDA" w:rsidRPr="00470076" w:rsidRDefault="006B6FDA" w:rsidP="004700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>W przypadku przyznania dotacji niższej niż oczekiwana możliwe jest:</w:t>
      </w:r>
    </w:p>
    <w:p w14:paraId="4DB534E9" w14:textId="5CFEFA4E" w:rsidR="006B6FDA" w:rsidRPr="00470076" w:rsidRDefault="006B6FDA" w:rsidP="00470076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 xml:space="preserve">uzgodnienie zmniejszenia zakresu rzeczowego zadania adekwatnie do przyznanej dotacji </w:t>
      </w:r>
      <w:r w:rsidR="00A8130A" w:rsidRPr="00470076">
        <w:rPr>
          <w:rFonts w:ascii="Times New Roman" w:hAnsi="Times New Roman" w:cs="Times New Roman"/>
          <w:color w:val="000000" w:themeColor="text1"/>
        </w:rPr>
        <w:br/>
      </w:r>
      <w:r w:rsidRPr="00470076">
        <w:rPr>
          <w:rFonts w:ascii="Times New Roman" w:hAnsi="Times New Roman" w:cs="Times New Roman"/>
          <w:color w:val="000000" w:themeColor="text1"/>
        </w:rPr>
        <w:t>i posiadanego wkładu własnego</w:t>
      </w: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świadczeń  od  odbiorców  zadania  z zastrze</w:t>
      </w:r>
      <w:r w:rsidRPr="00470076">
        <w:rPr>
          <w:rFonts w:ascii="Times New Roman" w:eastAsia="TimesNewRoman" w:hAnsi="Times New Roman" w:cs="Times New Roman"/>
          <w:color w:val="000000" w:themeColor="text1"/>
          <w:lang w:eastAsia="pl-PL"/>
        </w:rPr>
        <w:t>ż</w:t>
      </w: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eniem, że</w:t>
      </w:r>
      <w:r w:rsidR="00A8130A" w:rsidRPr="00470076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 </w:t>
      </w: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należy zachować</w:t>
      </w:r>
      <w:r w:rsidRPr="00470076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 p</w:t>
      </w: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rocentowe proporcje dotacji i udziału organizacji w kosztach realizacji zadania okre</w:t>
      </w:r>
      <w:r w:rsidRPr="00470076">
        <w:rPr>
          <w:rFonts w:ascii="Times New Roman" w:eastAsia="TimesNewRoman" w:hAnsi="Times New Roman" w:cs="Times New Roman"/>
          <w:color w:val="000000" w:themeColor="text1"/>
          <w:lang w:eastAsia="pl-PL"/>
        </w:rPr>
        <w:t>ś</w:t>
      </w: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lone w ofercie zło</w:t>
      </w:r>
      <w:r w:rsidRPr="00470076">
        <w:rPr>
          <w:rFonts w:ascii="Times New Roman" w:eastAsia="TimesNewRoman" w:hAnsi="Times New Roman" w:cs="Times New Roman"/>
          <w:color w:val="000000" w:themeColor="text1"/>
          <w:lang w:eastAsia="pl-PL"/>
        </w:rPr>
        <w:t>ż</w:t>
      </w: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onej w konkursie ofert</w:t>
      </w:r>
      <w:r w:rsidRPr="00470076">
        <w:rPr>
          <w:rFonts w:ascii="Times New Roman" w:hAnsi="Times New Roman" w:cs="Times New Roman"/>
          <w:color w:val="000000" w:themeColor="text1"/>
        </w:rPr>
        <w:t>;</w:t>
      </w:r>
    </w:p>
    <w:p w14:paraId="3BBBB9DE" w14:textId="77777777" w:rsidR="006B6FDA" w:rsidRPr="00470076" w:rsidRDefault="006B6FDA" w:rsidP="00470076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>odstąpienie przez organizację od zawarcia umowy</w:t>
      </w:r>
      <w:r w:rsidRPr="00470076">
        <w:rPr>
          <w:rFonts w:ascii="Times New Roman" w:hAnsi="Times New Roman" w:cs="Times New Roman"/>
          <w:bCs/>
          <w:color w:val="000000" w:themeColor="text1"/>
        </w:rPr>
        <w:t>.</w:t>
      </w:r>
    </w:p>
    <w:p w14:paraId="202A10E8" w14:textId="77777777" w:rsidR="00AA4767" w:rsidRPr="00470076" w:rsidRDefault="00AA4767" w:rsidP="004700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5022B57E" w14:textId="66427FB4" w:rsidR="00365DFF" w:rsidRPr="00470076" w:rsidRDefault="00365DFF" w:rsidP="004700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70076">
        <w:rPr>
          <w:rFonts w:ascii="Times New Roman" w:eastAsia="Calibri" w:hAnsi="Times New Roman" w:cs="Times New Roman"/>
          <w:color w:val="000000" w:themeColor="text1"/>
        </w:rPr>
        <w:t xml:space="preserve">Z podmiotem, który będzie realizował zadanie zostanie podpisana umowa, zgodnie ze wzorem określonym w załączniku nr 3 do rozporządzenia Przewodniczącego Komitetu do spraw Pożytku Publicznego z dnia 24 października 2018 r. w sprawie wzorów ofert i ramowych wzorów umów dotyczących realizacji zadań publicznych oraz wzorów sprawozdań z wykonania tych zadań (Dz. U. </w:t>
      </w:r>
      <w:r w:rsidRPr="00470076">
        <w:rPr>
          <w:rFonts w:ascii="Times New Roman" w:eastAsia="Calibri" w:hAnsi="Times New Roman" w:cs="Times New Roman"/>
          <w:color w:val="000000" w:themeColor="text1"/>
        </w:rPr>
        <w:br/>
        <w:t>z 2018 r. poz. 2057).</w:t>
      </w:r>
    </w:p>
    <w:p w14:paraId="1F5385E6" w14:textId="77777777" w:rsidR="00E3764D" w:rsidRPr="00470076" w:rsidRDefault="00E3764D" w:rsidP="004700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56104E1A" w14:textId="77777777" w:rsidR="0081735C" w:rsidRPr="00470076" w:rsidRDefault="0081735C" w:rsidP="004700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bookmarkEnd w:id="3"/>
    <w:p w14:paraId="3F6EBAF6" w14:textId="77777777" w:rsidR="004E453E" w:rsidRPr="00470076" w:rsidRDefault="004E453E" w:rsidP="00470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4700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Terminy i warunki realizacji zadań:</w:t>
      </w:r>
    </w:p>
    <w:p w14:paraId="16074F81" w14:textId="77777777" w:rsidR="004E453E" w:rsidRPr="00470076" w:rsidRDefault="004E453E" w:rsidP="0047007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5937314C" w14:textId="0E84A3BD" w:rsidR="001B7E9E" w:rsidRPr="00470076" w:rsidRDefault="001B7E9E" w:rsidP="004700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4" w:name="_Hlk117581787"/>
      <w:r w:rsidRPr="00470076">
        <w:rPr>
          <w:rFonts w:ascii="Times New Roman" w:eastAsia="Times New Roman" w:hAnsi="Times New Roman" w:cs="Times New Roman"/>
          <w:b/>
          <w:lang w:eastAsia="pl-PL"/>
        </w:rPr>
        <w:t>Termin</w:t>
      </w:r>
      <w:r w:rsidR="00D97428" w:rsidRPr="00470076">
        <w:rPr>
          <w:rFonts w:ascii="Times New Roman" w:eastAsia="Times New Roman" w:hAnsi="Times New Roman" w:cs="Times New Roman"/>
          <w:b/>
          <w:lang w:eastAsia="pl-PL"/>
        </w:rPr>
        <w:t>y</w:t>
      </w:r>
      <w:r w:rsidRPr="00470076">
        <w:rPr>
          <w:rFonts w:ascii="Times New Roman" w:eastAsia="Times New Roman" w:hAnsi="Times New Roman" w:cs="Times New Roman"/>
          <w:b/>
          <w:lang w:eastAsia="pl-PL"/>
        </w:rPr>
        <w:t xml:space="preserve"> realizacji zadań: </w:t>
      </w:r>
    </w:p>
    <w:p w14:paraId="356B044E" w14:textId="42B0A48F" w:rsidR="001B7E9E" w:rsidRPr="00470076" w:rsidRDefault="001B7E9E" w:rsidP="00470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70076">
        <w:rPr>
          <w:rFonts w:ascii="Times New Roman" w:eastAsia="Times New Roman" w:hAnsi="Times New Roman" w:cs="Times New Roman"/>
          <w:color w:val="000000"/>
          <w:lang w:eastAsia="pl-PL"/>
        </w:rPr>
        <w:t>Termin</w:t>
      </w:r>
      <w:r w:rsidR="00D97428" w:rsidRPr="00470076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470076">
        <w:rPr>
          <w:rFonts w:ascii="Times New Roman" w:eastAsia="Times New Roman" w:hAnsi="Times New Roman" w:cs="Times New Roman"/>
          <w:color w:val="000000"/>
          <w:lang w:eastAsia="pl-PL"/>
        </w:rPr>
        <w:t xml:space="preserve"> realizacji zadania </w:t>
      </w:r>
      <w:r w:rsidR="00D97428" w:rsidRPr="00470076">
        <w:rPr>
          <w:rFonts w:ascii="Times New Roman" w:eastAsia="Times New Roman" w:hAnsi="Times New Roman" w:cs="Times New Roman"/>
          <w:color w:val="000000"/>
          <w:lang w:eastAsia="pl-PL"/>
        </w:rPr>
        <w:t>podano w części „Rodzaje zadań”.</w:t>
      </w:r>
      <w:r w:rsidRPr="0047007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bookmarkEnd w:id="4"/>
    <w:p w14:paraId="3EA0E6C2" w14:textId="77777777" w:rsidR="003D5853" w:rsidRPr="00470076" w:rsidRDefault="003D5853" w:rsidP="00470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93EE74D" w14:textId="77777777" w:rsidR="004E453E" w:rsidRPr="00470076" w:rsidRDefault="004E453E" w:rsidP="00470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47007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Uwaga: </w:t>
      </w:r>
    </w:p>
    <w:p w14:paraId="5D3C62AB" w14:textId="77777777" w:rsidR="004E453E" w:rsidRPr="00470076" w:rsidRDefault="004E453E" w:rsidP="00470076">
      <w:pPr>
        <w:pStyle w:val="Akapitzlist"/>
        <w:numPr>
          <w:ilvl w:val="0"/>
          <w:numId w:val="8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na pierwszej stronie oferty należy podać dzień, miesiąc, rok rozpoczęcia realizacji zadania oraz dzień, miesiąc, rok zakończenia realizacji zadania.</w:t>
      </w:r>
    </w:p>
    <w:p w14:paraId="48DB2580" w14:textId="3D205ABD" w:rsidR="006B6FDA" w:rsidRPr="00470076" w:rsidRDefault="006B6FDA" w:rsidP="0047007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</w:pPr>
      <w:r w:rsidRPr="00470076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Termin wydatkowania środków z dotacji oraz pozostałych środków finansowych określa umowa, jednakże termin wydatkowania środków z dotacji nie może być wcześniejszy niż data podpisania umowy.</w:t>
      </w:r>
    </w:p>
    <w:p w14:paraId="3F3685F4" w14:textId="77777777" w:rsidR="00B62844" w:rsidRPr="00470076" w:rsidRDefault="002608EA" w:rsidP="004700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70076">
        <w:rPr>
          <w:rFonts w:ascii="Times New Roman" w:eastAsia="Calibri" w:hAnsi="Times New Roman" w:cs="Times New Roman"/>
          <w:b/>
          <w:bCs/>
          <w:color w:val="000000" w:themeColor="text1"/>
        </w:rPr>
        <w:t>Warunki realizacji zadań</w:t>
      </w:r>
      <w:r w:rsidR="00365DFF" w:rsidRPr="00470076">
        <w:rPr>
          <w:rFonts w:ascii="Times New Roman" w:eastAsia="Calibri" w:hAnsi="Times New Roman" w:cs="Times New Roman"/>
          <w:b/>
          <w:bCs/>
          <w:color w:val="000000" w:themeColor="text1"/>
        </w:rPr>
        <w:t>:</w:t>
      </w:r>
      <w:r w:rsidRPr="00470076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14:paraId="7A20D9A6" w14:textId="439C2521" w:rsidR="00A65B0B" w:rsidRPr="00470076" w:rsidRDefault="003E7722" w:rsidP="004700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70076">
        <w:rPr>
          <w:rFonts w:ascii="Times New Roman" w:eastAsia="Calibri" w:hAnsi="Times New Roman" w:cs="Times New Roman"/>
          <w:color w:val="000000" w:themeColor="text1"/>
        </w:rPr>
        <w:t>Z</w:t>
      </w:r>
      <w:r w:rsidR="002608EA" w:rsidRPr="00470076">
        <w:rPr>
          <w:rFonts w:ascii="Times New Roman" w:eastAsia="Calibri" w:hAnsi="Times New Roman" w:cs="Times New Roman"/>
          <w:color w:val="000000" w:themeColor="text1"/>
        </w:rPr>
        <w:t>godne ze wskazanymi w części „Rodzaje zadań</w:t>
      </w:r>
      <w:r w:rsidR="00365DFF" w:rsidRPr="00470076">
        <w:rPr>
          <w:rFonts w:ascii="Times New Roman" w:eastAsia="Calibri" w:hAnsi="Times New Roman" w:cs="Times New Roman"/>
          <w:color w:val="000000" w:themeColor="text1"/>
        </w:rPr>
        <w:t>”</w:t>
      </w:r>
      <w:r w:rsidR="00B62844" w:rsidRPr="00470076">
        <w:rPr>
          <w:rFonts w:ascii="Times New Roman" w:eastAsia="Calibri" w:hAnsi="Times New Roman" w:cs="Times New Roman"/>
          <w:color w:val="000000" w:themeColor="text1"/>
        </w:rPr>
        <w:t xml:space="preserve"> oraz części „Zasady przyznawania dotacji”</w:t>
      </w:r>
      <w:r w:rsidR="002608EA" w:rsidRPr="00470076">
        <w:rPr>
          <w:rFonts w:ascii="Times New Roman" w:eastAsia="Calibri" w:hAnsi="Times New Roman" w:cs="Times New Roman"/>
          <w:color w:val="000000" w:themeColor="text1"/>
        </w:rPr>
        <w:t>, będą szczegółowo określone w umowie o realizację zadania publicznego</w:t>
      </w:r>
      <w:r w:rsidR="00365DFF" w:rsidRPr="00470076">
        <w:rPr>
          <w:rFonts w:ascii="Times New Roman" w:eastAsia="Calibri" w:hAnsi="Times New Roman" w:cs="Times New Roman"/>
          <w:color w:val="000000" w:themeColor="text1"/>
        </w:rPr>
        <w:t>.</w:t>
      </w:r>
      <w:r w:rsidR="002608EA" w:rsidRPr="00470076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14:paraId="2109CA8C" w14:textId="1059AA1C" w:rsidR="00A65B0B" w:rsidRPr="00470076" w:rsidRDefault="00A65B0B" w:rsidP="004700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5ADFA0E7" w14:textId="77777777" w:rsidR="00365DFF" w:rsidRPr="00470076" w:rsidRDefault="00365DFF" w:rsidP="004700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31EC34F4" w14:textId="2764088E" w:rsidR="00D95E0A" w:rsidRPr="00470076" w:rsidRDefault="00D95E0A" w:rsidP="0047007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</w:rPr>
      </w:pPr>
      <w:r w:rsidRPr="00470076">
        <w:rPr>
          <w:rFonts w:ascii="Times New Roman" w:eastAsia="Calibri" w:hAnsi="Times New Roman" w:cs="Times New Roman"/>
          <w:b/>
          <w:color w:val="000000" w:themeColor="text1"/>
          <w:sz w:val="28"/>
        </w:rPr>
        <w:t>Termin</w:t>
      </w:r>
      <w:r w:rsidR="003E7722" w:rsidRPr="00470076">
        <w:rPr>
          <w:rFonts w:ascii="Times New Roman" w:eastAsia="Calibri" w:hAnsi="Times New Roman" w:cs="Times New Roman"/>
          <w:b/>
          <w:color w:val="000000" w:themeColor="text1"/>
          <w:sz w:val="28"/>
        </w:rPr>
        <w:t>,</w:t>
      </w:r>
      <w:r w:rsidRPr="00470076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 miejsce </w:t>
      </w:r>
      <w:r w:rsidR="003E7722" w:rsidRPr="00470076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i warunki </w:t>
      </w:r>
      <w:r w:rsidRPr="00470076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składania ofert: </w:t>
      </w:r>
    </w:p>
    <w:p w14:paraId="4DB83DB2" w14:textId="77777777" w:rsidR="00D95E0A" w:rsidRPr="00470076" w:rsidRDefault="00D95E0A" w:rsidP="00470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66E614A0" w14:textId="77777777" w:rsidR="001C58EC" w:rsidRPr="00470076" w:rsidRDefault="001C58EC" w:rsidP="004700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Warunkiem przystąpienia do konkursu ofert jest złożenie oferty realizacji zadania publicznego, na formularzu zgodnym z załącznikiem nr 1 do rozporządzenia </w:t>
      </w:r>
      <w:r w:rsidRPr="00470076">
        <w:rPr>
          <w:rFonts w:ascii="Times New Roman" w:hAnsi="Times New Roman" w:cs="Times New Roman"/>
          <w:color w:val="000000" w:themeColor="text1"/>
        </w:rPr>
        <w:t>Przewodniczącego Komitetu do spraw Pożytku Publicznego w sprawie wzorów ofert i ramowych wzorów umów dotyczących realizacji zadań publicznych oraz wzorów sprawozdań z wykonania tych zadań</w:t>
      </w:r>
      <w:r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. </w:t>
      </w:r>
    </w:p>
    <w:p w14:paraId="4B705BF2" w14:textId="77777777" w:rsidR="001B7E9E" w:rsidRPr="00470076" w:rsidRDefault="001B7E9E" w:rsidP="0047007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1"/>
          <w:lang w:eastAsia="ar-SA"/>
        </w:rPr>
      </w:pPr>
    </w:p>
    <w:p w14:paraId="7E24FB3D" w14:textId="5558D1AA" w:rsidR="00A8130A" w:rsidRPr="00470076" w:rsidRDefault="001C58EC" w:rsidP="004700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bookmarkStart w:id="5" w:name="_Hlk117504828"/>
      <w:r w:rsidRPr="00470076">
        <w:rPr>
          <w:rFonts w:ascii="Times New Roman" w:eastAsia="Calibri" w:hAnsi="Times New Roman" w:cs="Times New Roman"/>
          <w:b/>
          <w:bCs/>
          <w:color w:val="000000" w:themeColor="text1"/>
          <w:kern w:val="1"/>
          <w:lang w:eastAsia="ar-SA"/>
        </w:rPr>
        <w:lastRenderedPageBreak/>
        <w:t>Ofertę należy składać wyłącznie za pośrednictwem generatora ofert w systemie Witkac.pl</w:t>
      </w:r>
      <w:r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dostępnego na stronie </w:t>
      </w:r>
      <w:hyperlink r:id="rId8" w:history="1">
        <w:r w:rsidRPr="00470076">
          <w:rPr>
            <w:rStyle w:val="Hipercze"/>
            <w:rFonts w:ascii="Times New Roman" w:eastAsia="Calibri" w:hAnsi="Times New Roman" w:cs="Times New Roman"/>
            <w:color w:val="000000" w:themeColor="text1"/>
            <w:kern w:val="1"/>
            <w:lang w:eastAsia="ar-SA"/>
          </w:rPr>
          <w:t>https://www.witkac.pl/Account/Login</w:t>
        </w:r>
      </w:hyperlink>
      <w:r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. </w:t>
      </w:r>
    </w:p>
    <w:p w14:paraId="0356A482" w14:textId="6CFE9848" w:rsidR="001C58EC" w:rsidRPr="00470076" w:rsidRDefault="001C58EC" w:rsidP="004700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Procedura uzyskania dostępu do generatora oraz przygotowania i złożenia oferty opisana została w:</w:t>
      </w:r>
    </w:p>
    <w:p w14:paraId="2DF1C6C0" w14:textId="77777777" w:rsidR="001C58EC" w:rsidRPr="00470076" w:rsidRDefault="001C58EC" w:rsidP="00470076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kern w:val="1"/>
          <w:lang w:eastAsia="ar-SA"/>
        </w:rPr>
      </w:pPr>
      <w:r w:rsidRPr="00470076">
        <w:rPr>
          <w:rFonts w:ascii="Times New Roman" w:hAnsi="Times New Roman" w:cs="Times New Roman"/>
          <w:color w:val="000000" w:themeColor="text1"/>
          <w:kern w:val="1"/>
          <w:lang w:eastAsia="ar-SA"/>
        </w:rPr>
        <w:t>Instrukcji tworzenia konta w systemie Witkac.pl;</w:t>
      </w:r>
    </w:p>
    <w:p w14:paraId="2F627E15" w14:textId="77777777" w:rsidR="001C58EC" w:rsidRPr="00470076" w:rsidRDefault="001C58EC" w:rsidP="00470076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kern w:val="1"/>
          <w:lang w:eastAsia="ar-SA"/>
        </w:rPr>
      </w:pPr>
      <w:r w:rsidRPr="00470076">
        <w:rPr>
          <w:rFonts w:ascii="Times New Roman" w:hAnsi="Times New Roman" w:cs="Times New Roman"/>
          <w:color w:val="000000" w:themeColor="text1"/>
          <w:kern w:val="1"/>
          <w:lang w:eastAsia="ar-SA"/>
        </w:rPr>
        <w:t>Instrukcji obsługi kreatora składania wniosków po 01.03.2019,</w:t>
      </w:r>
    </w:p>
    <w:p w14:paraId="37105ACA" w14:textId="76DD57BA" w:rsidR="003D5853" w:rsidRPr="00470076" w:rsidRDefault="003D5853" w:rsidP="004700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które opublikowano w zakładce Konkursy ofert na stronie </w:t>
      </w:r>
      <w:hyperlink r:id="rId9" w:history="1">
        <w:r w:rsidRPr="00470076">
          <w:rPr>
            <w:rStyle w:val="Hipercze"/>
            <w:rFonts w:ascii="Times New Roman" w:eastAsia="Calibri" w:hAnsi="Times New Roman" w:cs="Times New Roman"/>
            <w:color w:val="000000" w:themeColor="text1"/>
            <w:kern w:val="1"/>
            <w:lang w:eastAsia="ar-SA"/>
          </w:rPr>
          <w:t>https://samorzad.gov.pl/web/powiat-wolominski/organizacje-pozarzadowe2</w:t>
        </w:r>
      </w:hyperlink>
      <w:r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.</w:t>
      </w:r>
    </w:p>
    <w:p w14:paraId="38779411" w14:textId="77777777" w:rsidR="001C58EC" w:rsidRPr="00470076" w:rsidRDefault="001C58EC" w:rsidP="004700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</w:p>
    <w:p w14:paraId="5E781DBA" w14:textId="7B1F5CAE" w:rsidR="001C58EC" w:rsidRPr="00470076" w:rsidRDefault="001C58EC" w:rsidP="00470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47007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Ofertę należy złożyć w terminie do dnia </w:t>
      </w:r>
      <w:r w:rsidR="007F32BD" w:rsidRPr="0047007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7</w:t>
      </w:r>
      <w:r w:rsidR="00E3764D" w:rsidRPr="0047007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7F32BD" w:rsidRPr="0047007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lutego</w:t>
      </w:r>
      <w:r w:rsidR="0081735C" w:rsidRPr="0047007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2024</w:t>
      </w:r>
      <w:r w:rsidRPr="0047007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r. (</w:t>
      </w:r>
      <w:r w:rsidR="007F32BD" w:rsidRPr="0047007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środa</w:t>
      </w:r>
      <w:r w:rsidRPr="0047007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) termin dotyczy złożenia oferty za pośrednictwem generatora.</w:t>
      </w:r>
    </w:p>
    <w:p w14:paraId="1069D8C8" w14:textId="77777777" w:rsidR="00D236CD" w:rsidRPr="00470076" w:rsidRDefault="00D236CD" w:rsidP="00470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6507EAD3" w14:textId="5E35DAB5" w:rsidR="00443DD9" w:rsidRPr="00470076" w:rsidRDefault="00443DD9" w:rsidP="00470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47007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Po złożeniu oferty w generatorze należy wydrukować POTWIERDZENIE ZŁOŻENIA OFERTY </w:t>
      </w:r>
      <w:r w:rsidRPr="0047007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(za prawidłowe potwierdzenie złożenia oferty uznaje się wyłącznie druk wygenerowany przez system Witkac.pl),</w:t>
      </w:r>
      <w:r w:rsidRPr="0047007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które – podpisane przez osoby uprawnione do składania oświadczeń woli w imieniu oferenta – należy złożyć</w:t>
      </w:r>
      <w:r w:rsidRPr="00470076">
        <w:rPr>
          <w:rFonts w:ascii="Times New Roman" w:hAnsi="Times New Roman" w:cs="Times New Roman"/>
          <w:color w:val="000000" w:themeColor="text1"/>
        </w:rPr>
        <w:t xml:space="preserve"> w jednym z niżej wskazanych sposobów:</w:t>
      </w:r>
    </w:p>
    <w:p w14:paraId="06FE14EF" w14:textId="77777777" w:rsidR="008F7CD7" w:rsidRPr="00470076" w:rsidRDefault="008F7CD7" w:rsidP="00470076">
      <w:pPr>
        <w:numPr>
          <w:ilvl w:val="4"/>
          <w:numId w:val="6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70076">
        <w:rPr>
          <w:rFonts w:ascii="Times New Roman" w:eastAsia="Times New Roman" w:hAnsi="Times New Roman" w:cs="Times New Roman"/>
          <w:color w:val="000000"/>
          <w:lang w:eastAsia="pl-PL"/>
        </w:rPr>
        <w:t>osobi</w:t>
      </w:r>
      <w:r w:rsidRPr="00470076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470076">
        <w:rPr>
          <w:rFonts w:ascii="Times New Roman" w:eastAsia="Times New Roman" w:hAnsi="Times New Roman" w:cs="Times New Roman"/>
          <w:color w:val="000000"/>
          <w:lang w:eastAsia="pl-PL"/>
        </w:rPr>
        <w:t xml:space="preserve">cie w Kancelarii Starostwa Powiatowego w Wołominie przy ul. Prądzyńskiego 3, </w:t>
      </w:r>
      <w:r w:rsidRPr="00470076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godzinach: </w:t>
      </w: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poniedziałek 8:00 – 17:00, wtorek – czwartek 8:00 – 16:00, piątek 8.00 – 15.00;</w:t>
      </w:r>
    </w:p>
    <w:p w14:paraId="5C75BB1C" w14:textId="77777777" w:rsidR="008F7CD7" w:rsidRPr="00470076" w:rsidRDefault="008F7CD7" w:rsidP="00470076">
      <w:pPr>
        <w:numPr>
          <w:ilvl w:val="4"/>
          <w:numId w:val="6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drog</w:t>
      </w:r>
      <w:r w:rsidRPr="00470076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ą </w:t>
      </w: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elektroniczn</w:t>
      </w:r>
      <w:r w:rsidRPr="00470076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ą </w:t>
      </w: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– opatrzone podpisem elektronicznym:</w:t>
      </w:r>
    </w:p>
    <w:p w14:paraId="2B981A68" w14:textId="77777777" w:rsidR="008F7CD7" w:rsidRPr="00470076" w:rsidRDefault="008F7CD7" w:rsidP="00470076">
      <w:pPr>
        <w:pStyle w:val="Akapitzlist"/>
        <w:numPr>
          <w:ilvl w:val="5"/>
          <w:numId w:val="6"/>
        </w:numPr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 pośrednictwem e-PUAP lub </w:t>
      </w:r>
    </w:p>
    <w:p w14:paraId="0539DD94" w14:textId="77777777" w:rsidR="008F7CD7" w:rsidRPr="00470076" w:rsidRDefault="008F7CD7" w:rsidP="00470076">
      <w:pPr>
        <w:pStyle w:val="Akapitzlist"/>
        <w:numPr>
          <w:ilvl w:val="5"/>
          <w:numId w:val="6"/>
        </w:numPr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adres e-mail: </w:t>
      </w:r>
      <w:hyperlink r:id="rId10" w:history="1">
        <w:r w:rsidRPr="00470076">
          <w:rPr>
            <w:rStyle w:val="Hipercze"/>
            <w:rFonts w:ascii="Times New Roman" w:hAnsi="Times New Roman" w:cs="Times New Roman"/>
            <w:color w:val="000000" w:themeColor="text1"/>
          </w:rPr>
          <w:t>kancelaria@powiat-wolominski.pl</w:t>
        </w:r>
      </w:hyperlink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  <w:r w:rsidRPr="00470076">
        <w:rPr>
          <w:rStyle w:val="Hipercze"/>
          <w:rFonts w:ascii="Times New Roman" w:hAnsi="Times New Roman" w:cs="Times New Roman"/>
          <w:color w:val="000000" w:themeColor="text1"/>
        </w:rPr>
        <w:t xml:space="preserve"> </w:t>
      </w:r>
    </w:p>
    <w:p w14:paraId="17F6296C" w14:textId="77777777" w:rsidR="008F7CD7" w:rsidRPr="00470076" w:rsidRDefault="008F7CD7" w:rsidP="00470076">
      <w:pPr>
        <w:numPr>
          <w:ilvl w:val="4"/>
          <w:numId w:val="6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za po</w:t>
      </w:r>
      <w:r w:rsidRPr="00470076">
        <w:rPr>
          <w:rFonts w:ascii="Times New Roman" w:eastAsia="TimesNewRoman" w:hAnsi="Times New Roman" w:cs="Times New Roman"/>
          <w:color w:val="000000" w:themeColor="text1"/>
          <w:lang w:eastAsia="pl-PL"/>
        </w:rPr>
        <w:t>ś</w:t>
      </w: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rednictwem poczty lub poczty kurierskiej na adres: </w:t>
      </w:r>
    </w:p>
    <w:p w14:paraId="599FBF9E" w14:textId="77777777" w:rsidR="008F7CD7" w:rsidRPr="00470076" w:rsidRDefault="008F7CD7" w:rsidP="00470076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Starostwo Powiatowe w Wołominie</w:t>
      </w:r>
    </w:p>
    <w:p w14:paraId="6086F0C1" w14:textId="77777777" w:rsidR="008F7CD7" w:rsidRPr="00470076" w:rsidRDefault="008F7CD7" w:rsidP="00470076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ul. Prądzyńskiego 3, 05-200 Wołomin,</w:t>
      </w:r>
    </w:p>
    <w:p w14:paraId="1CA3D1E0" w14:textId="705BB415" w:rsidR="00443DD9" w:rsidRPr="00470076" w:rsidRDefault="00443DD9" w:rsidP="0047007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70076">
        <w:rPr>
          <w:rFonts w:ascii="Times New Roman" w:hAnsi="Times New Roman" w:cs="Times New Roman"/>
          <w:b/>
          <w:color w:val="000000" w:themeColor="text1"/>
        </w:rPr>
        <w:t xml:space="preserve">w terminie do dnia </w:t>
      </w:r>
      <w:r w:rsidR="007F32BD" w:rsidRPr="00470076">
        <w:rPr>
          <w:rFonts w:ascii="Times New Roman" w:hAnsi="Times New Roman" w:cs="Times New Roman"/>
          <w:b/>
          <w:color w:val="000000" w:themeColor="text1"/>
        </w:rPr>
        <w:t>8</w:t>
      </w:r>
      <w:r w:rsidR="0081735C" w:rsidRPr="0047007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F32BD" w:rsidRPr="00470076">
        <w:rPr>
          <w:rFonts w:ascii="Times New Roman" w:hAnsi="Times New Roman" w:cs="Times New Roman"/>
          <w:b/>
          <w:color w:val="000000" w:themeColor="text1"/>
        </w:rPr>
        <w:t>lutego</w:t>
      </w:r>
      <w:r w:rsidR="0081735C" w:rsidRPr="00470076">
        <w:rPr>
          <w:rFonts w:ascii="Times New Roman" w:hAnsi="Times New Roman" w:cs="Times New Roman"/>
          <w:b/>
          <w:color w:val="000000" w:themeColor="text1"/>
        </w:rPr>
        <w:t xml:space="preserve"> 2024</w:t>
      </w:r>
      <w:r w:rsidRPr="00470076">
        <w:rPr>
          <w:rFonts w:ascii="Times New Roman" w:hAnsi="Times New Roman" w:cs="Times New Roman"/>
          <w:b/>
          <w:color w:val="000000" w:themeColor="text1"/>
        </w:rPr>
        <w:t xml:space="preserve"> r. (</w:t>
      </w:r>
      <w:r w:rsidR="007F32BD" w:rsidRPr="00470076">
        <w:rPr>
          <w:rFonts w:ascii="Times New Roman" w:hAnsi="Times New Roman" w:cs="Times New Roman"/>
          <w:b/>
          <w:color w:val="000000" w:themeColor="text1"/>
        </w:rPr>
        <w:t>czwarte</w:t>
      </w:r>
      <w:r w:rsidR="00E3764D" w:rsidRPr="00470076">
        <w:rPr>
          <w:rFonts w:ascii="Times New Roman" w:hAnsi="Times New Roman" w:cs="Times New Roman"/>
          <w:b/>
          <w:color w:val="000000" w:themeColor="text1"/>
        </w:rPr>
        <w:t>k</w:t>
      </w:r>
      <w:r w:rsidRPr="00470076">
        <w:rPr>
          <w:rFonts w:ascii="Times New Roman" w:hAnsi="Times New Roman" w:cs="Times New Roman"/>
          <w:b/>
          <w:color w:val="000000" w:themeColor="text1"/>
        </w:rPr>
        <w:t xml:space="preserve">) do godziny </w:t>
      </w:r>
      <w:r w:rsidR="006B6FDA" w:rsidRPr="00470076">
        <w:rPr>
          <w:rFonts w:ascii="Times New Roman" w:hAnsi="Times New Roman" w:cs="Times New Roman"/>
          <w:b/>
          <w:color w:val="000000" w:themeColor="text1"/>
        </w:rPr>
        <w:t>9</w:t>
      </w:r>
      <w:r w:rsidRPr="00470076">
        <w:rPr>
          <w:rFonts w:ascii="Times New Roman" w:hAnsi="Times New Roman" w:cs="Times New Roman"/>
          <w:b/>
          <w:color w:val="000000" w:themeColor="text1"/>
        </w:rPr>
        <w:t xml:space="preserve">.00. O zachowaniu terminu złożenia potwierdzenia decyduje data wpływu do Kancelarii Starostwa. </w:t>
      </w:r>
    </w:p>
    <w:p w14:paraId="2561D3AC" w14:textId="77777777" w:rsidR="00A8130A" w:rsidRPr="00470076" w:rsidRDefault="00A8130A" w:rsidP="004700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376A7993" w14:textId="0BAC4F48" w:rsidR="00443DD9" w:rsidRPr="00470076" w:rsidRDefault="00443DD9" w:rsidP="004700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70076">
        <w:rPr>
          <w:rFonts w:ascii="Times New Roman" w:eastAsia="Calibri" w:hAnsi="Times New Roman" w:cs="Times New Roman"/>
          <w:color w:val="000000" w:themeColor="text1"/>
        </w:rPr>
        <w:t xml:space="preserve">Oferta złożona za pośrednictwem generatora, bez </w:t>
      </w:r>
      <w:r w:rsidR="001A6761" w:rsidRPr="00470076">
        <w:rPr>
          <w:rFonts w:ascii="Times New Roman" w:eastAsia="Calibri" w:hAnsi="Times New Roman" w:cs="Times New Roman"/>
          <w:color w:val="000000" w:themeColor="text1"/>
        </w:rPr>
        <w:t xml:space="preserve">dostarczenia do Starostwa Powiatowego </w:t>
      </w:r>
      <w:r w:rsidR="006B61C9" w:rsidRPr="00470076">
        <w:rPr>
          <w:rFonts w:ascii="Times New Roman" w:eastAsia="Calibri" w:hAnsi="Times New Roman" w:cs="Times New Roman"/>
          <w:color w:val="000000" w:themeColor="text1"/>
        </w:rPr>
        <w:t>w W</w:t>
      </w:r>
      <w:r w:rsidR="001A6761" w:rsidRPr="00470076">
        <w:rPr>
          <w:rFonts w:ascii="Times New Roman" w:eastAsia="Calibri" w:hAnsi="Times New Roman" w:cs="Times New Roman"/>
          <w:color w:val="000000" w:themeColor="text1"/>
        </w:rPr>
        <w:t>ołominie</w:t>
      </w:r>
      <w:r w:rsidRPr="00470076">
        <w:rPr>
          <w:rFonts w:ascii="Times New Roman" w:eastAsia="Calibri" w:hAnsi="Times New Roman" w:cs="Times New Roman"/>
          <w:color w:val="000000" w:themeColor="text1"/>
        </w:rPr>
        <w:t xml:space="preserve"> potwierdzenia złożenia oferty, nie będzie oceniana merytorycznie. </w:t>
      </w:r>
    </w:p>
    <w:p w14:paraId="6EC01650" w14:textId="0C40850F" w:rsidR="0081152C" w:rsidRPr="00470076" w:rsidRDefault="0081152C" w:rsidP="004700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3207CE8" w14:textId="77777777" w:rsidR="00A8130A" w:rsidRPr="00470076" w:rsidRDefault="00A8130A" w:rsidP="004700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 xml:space="preserve">W przypadku złożenia w jednym konkursie więcej niż jednej oferty, ocenie będzie podlegała oferta złożona jako pierwsza. </w:t>
      </w:r>
    </w:p>
    <w:p w14:paraId="519B6FE5" w14:textId="77777777" w:rsidR="00A8130A" w:rsidRPr="00470076" w:rsidRDefault="00A8130A" w:rsidP="004700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4CFE641" w14:textId="204E1674" w:rsidR="00FA201A" w:rsidRPr="00470076" w:rsidRDefault="00FA201A" w:rsidP="004700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 xml:space="preserve">W przypadku chęci wycofania oferty złożonej </w:t>
      </w:r>
      <w:r w:rsidR="00443DD9"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za pośrednictwem generatora ofert w systemie Witkac.pl </w:t>
      </w:r>
      <w:r w:rsidRPr="00470076">
        <w:rPr>
          <w:rFonts w:ascii="Times New Roman" w:hAnsi="Times New Roman" w:cs="Times New Roman"/>
          <w:color w:val="000000" w:themeColor="text1"/>
        </w:rPr>
        <w:t>(przed upływem terminu składania ofert</w:t>
      </w:r>
      <w:r w:rsidR="00443DD9" w:rsidRPr="00470076">
        <w:rPr>
          <w:rFonts w:ascii="Times New Roman" w:hAnsi="Times New Roman" w:cs="Times New Roman"/>
          <w:color w:val="000000" w:themeColor="text1"/>
        </w:rPr>
        <w:t xml:space="preserve"> w generatorze</w:t>
      </w:r>
      <w:r w:rsidRPr="00470076">
        <w:rPr>
          <w:rFonts w:ascii="Times New Roman" w:hAnsi="Times New Roman" w:cs="Times New Roman"/>
          <w:color w:val="000000" w:themeColor="text1"/>
        </w:rPr>
        <w:t xml:space="preserve">), należy dostarczyć do </w:t>
      </w:r>
      <w:r w:rsidR="00443DD9" w:rsidRPr="00470076">
        <w:rPr>
          <w:rFonts w:ascii="Times New Roman" w:hAnsi="Times New Roman" w:cs="Times New Roman"/>
          <w:color w:val="000000" w:themeColor="text1"/>
        </w:rPr>
        <w:t>Starostwa Powiatowego w Wołominie</w:t>
      </w:r>
      <w:r w:rsidR="00F44A05" w:rsidRPr="00470076">
        <w:rPr>
          <w:rFonts w:ascii="Times New Roman" w:hAnsi="Times New Roman" w:cs="Times New Roman"/>
          <w:color w:val="000000" w:themeColor="text1"/>
        </w:rPr>
        <w:t>,</w:t>
      </w:r>
      <w:r w:rsidR="00443DD9" w:rsidRPr="00470076">
        <w:rPr>
          <w:rFonts w:ascii="Times New Roman" w:hAnsi="Times New Roman" w:cs="Times New Roman"/>
          <w:color w:val="000000" w:themeColor="text1"/>
        </w:rPr>
        <w:t xml:space="preserve"> w jednym z wyżej wskazanych sposobów</w:t>
      </w:r>
      <w:r w:rsidR="00F44A05" w:rsidRPr="00470076">
        <w:rPr>
          <w:rFonts w:ascii="Times New Roman" w:hAnsi="Times New Roman" w:cs="Times New Roman"/>
          <w:color w:val="000000" w:themeColor="text1"/>
        </w:rPr>
        <w:t>,</w:t>
      </w:r>
      <w:r w:rsidRPr="00470076">
        <w:rPr>
          <w:rFonts w:ascii="Times New Roman" w:hAnsi="Times New Roman" w:cs="Times New Roman"/>
          <w:color w:val="000000" w:themeColor="text1"/>
        </w:rPr>
        <w:t xml:space="preserve"> oświadczenie o wycofaniu oferty.</w:t>
      </w:r>
    </w:p>
    <w:bookmarkEnd w:id="5"/>
    <w:p w14:paraId="319724A2" w14:textId="77777777" w:rsidR="004C2905" w:rsidRPr="00470076" w:rsidRDefault="004C2905" w:rsidP="00470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051C5AB5" w14:textId="37D99789" w:rsidR="00685045" w:rsidRPr="00470076" w:rsidRDefault="00685045" w:rsidP="00470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47007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Do oferty </w:t>
      </w:r>
      <w:r w:rsidR="001A6761" w:rsidRPr="0047007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(POTWIERDZENIA ZŁOŻENIA OFERTY) </w:t>
      </w:r>
      <w:r w:rsidRPr="0047007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należy załączyć:</w:t>
      </w:r>
    </w:p>
    <w:p w14:paraId="79BAC85B" w14:textId="4E2757DF" w:rsidR="003C509F" w:rsidRPr="00470076" w:rsidRDefault="00685045" w:rsidP="00470076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jeśli wymagane</w:t>
      </w:r>
      <w:r w:rsidR="00523871"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,</w:t>
      </w:r>
      <w:r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np.</w:t>
      </w:r>
      <w:r w:rsidR="001F64F6"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:</w:t>
      </w:r>
      <w:r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upoważnienia osób do reprezentowania organizacji (jeśli dana osoba nie jest wskazana w dokumencie stanowiącym o pods</w:t>
      </w:r>
      <w:r w:rsidR="00931B17"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tawie działalności organizacji)</w:t>
      </w:r>
      <w:r w:rsidR="003C509F"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– </w:t>
      </w:r>
      <w:r w:rsidR="003C509F" w:rsidRPr="00470076">
        <w:rPr>
          <w:rFonts w:ascii="Times New Roman" w:hAnsi="Times New Roman" w:cs="Times New Roman"/>
          <w:color w:val="000000" w:themeColor="text1"/>
        </w:rPr>
        <w:t xml:space="preserve">nieposiadające osobowości prawnej terenowe jednostki organizacyjne mogą złożyć ofertę wyłącznie na podstawie pisemnego upoważnienia (pełnomocnictwa) udzielonego przez zarząd główny organizacji. </w:t>
      </w:r>
    </w:p>
    <w:p w14:paraId="0DA54CBA" w14:textId="77777777" w:rsidR="003C509F" w:rsidRPr="00470076" w:rsidRDefault="003C509F" w:rsidP="0047007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</w:p>
    <w:p w14:paraId="197D289B" w14:textId="52B8901E" w:rsidR="004B4A27" w:rsidRPr="00470076" w:rsidRDefault="004B4A27" w:rsidP="004700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kern w:val="1"/>
          <w:lang w:eastAsia="ar-SA"/>
        </w:rPr>
      </w:pPr>
      <w:r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W przypadku załączników składanych w formie kserokopii </w:t>
      </w: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załącznik winien być potwierdzony za zgodność z oryginałem przez osoby uprawnione; jeżeli osoby uprawnione nie dysponują pieczątkami imiennymi – załącznik winien być podpisany pełnym imieniem i nazwiskiem z zaznaczeniem pełnionej funkcji, należy podać także liczbę potwierdzanych stron oraz datę potwierdzenia zgodności </w:t>
      </w:r>
      <w:r w:rsidR="00891D4D"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br/>
      </w:r>
      <w:r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z oryginałem.</w:t>
      </w:r>
    </w:p>
    <w:p w14:paraId="718B7C27" w14:textId="5A398638" w:rsidR="001D5B0A" w:rsidRPr="008B24D1" w:rsidRDefault="001D5B0A" w:rsidP="00470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3D4E78FF" w14:textId="77777777" w:rsidR="008B24D1" w:rsidRPr="008B24D1" w:rsidRDefault="008B24D1" w:rsidP="00470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4D2D62D7" w14:textId="77777777" w:rsidR="008B24D1" w:rsidRPr="008B24D1" w:rsidRDefault="008B24D1" w:rsidP="0047007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6276FB91" w14:textId="77777777" w:rsidR="008B24D1" w:rsidRPr="008B24D1" w:rsidRDefault="008B24D1" w:rsidP="0047007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08EBBC62" w14:textId="77777777" w:rsidR="008B24D1" w:rsidRPr="008B24D1" w:rsidRDefault="008B24D1" w:rsidP="0047007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513BBF18" w14:textId="77777777" w:rsidR="008B24D1" w:rsidRPr="008B24D1" w:rsidRDefault="008B24D1" w:rsidP="0047007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0AD62357" w14:textId="56A69F57" w:rsidR="00685045" w:rsidRPr="00470076" w:rsidRDefault="00685045" w:rsidP="0047007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</w:rPr>
      </w:pPr>
      <w:r w:rsidRPr="008B24D1">
        <w:rPr>
          <w:rFonts w:ascii="Times New Roman" w:eastAsia="Calibri" w:hAnsi="Times New Roman" w:cs="Times New Roman"/>
          <w:b/>
          <w:color w:val="000000" w:themeColor="text1"/>
        </w:rPr>
        <w:lastRenderedPageBreak/>
        <w:t>T</w:t>
      </w:r>
      <w:r w:rsidRPr="00470076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ryb i kryteria stosowane przy </w:t>
      </w:r>
      <w:r w:rsidR="003E7D9D" w:rsidRPr="00470076">
        <w:rPr>
          <w:rFonts w:ascii="Times New Roman" w:eastAsia="Calibri" w:hAnsi="Times New Roman" w:cs="Times New Roman"/>
          <w:b/>
          <w:color w:val="000000" w:themeColor="text1"/>
          <w:sz w:val="28"/>
        </w:rPr>
        <w:t>wyborze</w:t>
      </w:r>
      <w:r w:rsidRPr="00470076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 oferty oraz termin dokonania wyboru ofert: </w:t>
      </w:r>
    </w:p>
    <w:p w14:paraId="2999A565" w14:textId="77777777" w:rsidR="008B24D1" w:rsidRDefault="008B24D1" w:rsidP="00470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DD48B43" w14:textId="364C565B" w:rsidR="002D761B" w:rsidRPr="00470076" w:rsidRDefault="002D761B" w:rsidP="00470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Określono w § </w:t>
      </w:r>
      <w:r w:rsidR="007B1684"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</w:t>
      </w:r>
      <w:r w:rsidR="007B1684"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8</w:t>
      </w: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„Zasad przyznawania i rozliczania dotacji z budżetu Powiatu Wołomińskiego na realizację zadań</w:t>
      </w:r>
      <w:r w:rsidR="00FB5FAC"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publicznych</w:t>
      </w: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zlecanych w ramach programu współpracy z organizacjami pozarządowymi”.</w:t>
      </w:r>
    </w:p>
    <w:p w14:paraId="2CB3147B" w14:textId="77777777" w:rsidR="00882A99" w:rsidRPr="00470076" w:rsidRDefault="00882A99" w:rsidP="00470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793C13A" w14:textId="77777777" w:rsidR="002D761B" w:rsidRPr="00470076" w:rsidRDefault="002D761B" w:rsidP="004700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"/>
          <w:lang w:eastAsia="ar-SA"/>
        </w:rPr>
      </w:pPr>
      <w:r w:rsidRPr="00470076">
        <w:rPr>
          <w:rFonts w:ascii="Times New Roman" w:eastAsia="Calibri" w:hAnsi="Times New Roman" w:cs="Times New Roman"/>
          <w:b/>
          <w:color w:val="000000" w:themeColor="text1"/>
          <w:kern w:val="2"/>
          <w:lang w:eastAsia="ar-SA"/>
        </w:rPr>
        <w:t>Ocena formalna oferty:</w:t>
      </w:r>
      <w:r w:rsidRPr="00470076">
        <w:rPr>
          <w:rFonts w:ascii="Times New Roman" w:eastAsia="Calibri" w:hAnsi="Times New Roman" w:cs="Times New Roman"/>
          <w:color w:val="000000" w:themeColor="text1"/>
          <w:kern w:val="2"/>
          <w:lang w:eastAsia="ar-SA"/>
        </w:rPr>
        <w:t xml:space="preserve"> </w:t>
      </w:r>
    </w:p>
    <w:p w14:paraId="0A68B879" w14:textId="77777777" w:rsidR="002D761B" w:rsidRPr="00470076" w:rsidRDefault="002D761B" w:rsidP="0047007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P</w:t>
      </w:r>
      <w:r w:rsidRPr="00470076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rocedura oceny ofert rozpoczyna się niezwłocznie po wpływie do Starostwa Powiatowego </w:t>
      </w:r>
      <w:r w:rsidRPr="00470076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br/>
        <w:t>w Wołominie.</w:t>
      </w:r>
    </w:p>
    <w:p w14:paraId="6E79AABC" w14:textId="77777777" w:rsidR="002D761B" w:rsidRPr="00470076" w:rsidRDefault="002D761B" w:rsidP="004700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Ocena formalna, polegająca na sprawdzeniu spełnienia podstawowych wymogów dotyczących kompletności i poprawności ofert, dokonywana jest przez pracownika/-ów Wydziału Spraw Obywatelskich Starostwa. </w:t>
      </w:r>
    </w:p>
    <w:p w14:paraId="067B5002" w14:textId="77777777" w:rsidR="006B6FDA" w:rsidRPr="00470076" w:rsidRDefault="006B6FDA" w:rsidP="004700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6" w:name="_Hlk117504925"/>
      <w:r w:rsidRPr="00470076">
        <w:rPr>
          <w:rFonts w:ascii="Times New Roman" w:hAnsi="Times New Roman" w:cs="Times New Roman"/>
          <w:color w:val="000000" w:themeColor="text1"/>
        </w:rPr>
        <w:t>Oferta uznana jest za kompletną i poprawną gdy:</w:t>
      </w:r>
    </w:p>
    <w:p w14:paraId="43B92089" w14:textId="77777777" w:rsidR="006B6FDA" w:rsidRPr="00470076" w:rsidRDefault="006B6FDA" w:rsidP="00470076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>wypełnione zostały wszystkie jej pola;</w:t>
      </w:r>
    </w:p>
    <w:p w14:paraId="3022105F" w14:textId="77777777" w:rsidR="006B6FDA" w:rsidRPr="00470076" w:rsidRDefault="006B6FDA" w:rsidP="00470076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>jest opracowana w języku polskim;</w:t>
      </w:r>
    </w:p>
    <w:p w14:paraId="25DAD5DE" w14:textId="77777777" w:rsidR="006B6FDA" w:rsidRPr="00470076" w:rsidRDefault="006B6FDA" w:rsidP="00470076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>jest czytelna tzn. wypełniona została maszynowo, komputerowo lub pismem drukowanym jednolicie w całości;</w:t>
      </w:r>
    </w:p>
    <w:p w14:paraId="574B78D1" w14:textId="78BB3122" w:rsidR="006B6FDA" w:rsidRPr="00470076" w:rsidRDefault="006B6FDA" w:rsidP="00470076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>została przygotowana na właściwym formularzu;</w:t>
      </w:r>
    </w:p>
    <w:p w14:paraId="0566DB99" w14:textId="77777777" w:rsidR="006B6FDA" w:rsidRPr="00470076" w:rsidRDefault="006B6FDA" w:rsidP="00470076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 xml:space="preserve">jest zgodna z ogłoszeniem otwartego konkursu ofert; </w:t>
      </w:r>
    </w:p>
    <w:p w14:paraId="56031EC0" w14:textId="77777777" w:rsidR="006B6FDA" w:rsidRPr="00470076" w:rsidRDefault="006B6FDA" w:rsidP="00470076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>organizacja jest statutowo uprawniona do złożenia oferty;</w:t>
      </w:r>
    </w:p>
    <w:p w14:paraId="50BF7EFF" w14:textId="77777777" w:rsidR="006B6FDA" w:rsidRPr="00470076" w:rsidRDefault="006B6FDA" w:rsidP="00470076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>oferta jest podpisana przez osoby uprawnione do reprezentowania organizacji.</w:t>
      </w:r>
    </w:p>
    <w:p w14:paraId="41D79613" w14:textId="77777777" w:rsidR="00393851" w:rsidRPr="00470076" w:rsidRDefault="00393851" w:rsidP="0047007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</w:p>
    <w:p w14:paraId="600CC7FF" w14:textId="3C9C8875" w:rsidR="002D761B" w:rsidRPr="00470076" w:rsidRDefault="002D761B" w:rsidP="0047007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</w:pPr>
      <w:r w:rsidRPr="00470076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Oferta </w:t>
      </w:r>
      <w:r w:rsidR="0038176D" w:rsidRPr="00470076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niespełniająca</w:t>
      </w:r>
      <w:r w:rsidRPr="00470076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 wymogów kompletności</w:t>
      </w:r>
      <w:r w:rsidR="00185A2E" w:rsidRPr="00470076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, wskazanych </w:t>
      </w:r>
      <w:r w:rsidR="00657250" w:rsidRPr="00470076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w </w:t>
      </w:r>
      <w:r w:rsidR="00185A2E" w:rsidRPr="00470076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pkt 1,</w:t>
      </w:r>
      <w:r w:rsidRPr="00470076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 podlega uzupełnieniu przez organizację ją składającą w terminie 3 dni od daty powiadomienia o zaistniałych brakach. Powiadomienia dokonuje pracownik Wydział Spraw Obywatelskich Starostwa Powiatowego </w:t>
      </w:r>
      <w:r w:rsidR="00185A2E" w:rsidRPr="00470076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br/>
      </w:r>
      <w:r w:rsidRPr="00470076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w Wołominie za pośrednictwem telefonu, e-maila lub </w:t>
      </w:r>
      <w:r w:rsidR="00185A2E" w:rsidRPr="00470076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generatora ofert</w:t>
      </w:r>
      <w:r w:rsidRPr="00470076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.</w:t>
      </w:r>
    </w:p>
    <w:p w14:paraId="6561661D" w14:textId="5632E4F3" w:rsidR="002D761B" w:rsidRPr="00470076" w:rsidRDefault="002D761B" w:rsidP="004700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 xml:space="preserve">Uzupełnienie niewypełnionych pól oferty dopuszczalne jest poprzez uzupełnienie w </w:t>
      </w:r>
      <w:r w:rsidR="0038176D" w:rsidRPr="00470076">
        <w:rPr>
          <w:rFonts w:ascii="Times New Roman" w:hAnsi="Times New Roman" w:cs="Times New Roman"/>
          <w:color w:val="000000" w:themeColor="text1"/>
        </w:rPr>
        <w:t>części II</w:t>
      </w:r>
      <w:r w:rsidRPr="00470076">
        <w:rPr>
          <w:rFonts w:ascii="Times New Roman" w:hAnsi="Times New Roman" w:cs="Times New Roman"/>
          <w:color w:val="000000" w:themeColor="text1"/>
        </w:rPr>
        <w:t xml:space="preserve"> oferty pola 1 zgodnie z wymogami wskazanymi w tytule pola, pozostałych pól oferty w postaci przekreślenia pola lub wpisania w polu „nie dotyczy”.</w:t>
      </w:r>
    </w:p>
    <w:p w14:paraId="6206E201" w14:textId="77777777" w:rsidR="00777F82" w:rsidRPr="00470076" w:rsidRDefault="00777F82" w:rsidP="004700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CE32E24" w14:textId="059674AA" w:rsidR="002D761B" w:rsidRPr="00470076" w:rsidRDefault="002D761B" w:rsidP="0047007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Oferta nie</w:t>
      </w:r>
      <w:r w:rsidRPr="00470076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będzie</w:t>
      </w:r>
      <w:r w:rsidRPr="00470076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poddawana</w:t>
      </w:r>
      <w:r w:rsidRPr="00470076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ocenie</w:t>
      </w:r>
      <w:r w:rsidRPr="00470076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merytorycznej,</w:t>
      </w:r>
      <w:r w:rsidRPr="00470076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a</w:t>
      </w:r>
      <w:r w:rsidRPr="00470076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tym</w:t>
      </w:r>
      <w:r w:rsidRPr="00470076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samym</w:t>
      </w:r>
      <w:r w:rsidRPr="00470076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zostanie</w:t>
      </w:r>
      <w:r w:rsidRPr="00470076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wykluczona,</w:t>
      </w:r>
      <w:r w:rsidRPr="00470076">
        <w:rPr>
          <w:rFonts w:ascii="Times New Roman" w:eastAsia="Calibri" w:hAnsi="Times New Roman" w:cs="Times New Roman"/>
          <w:color w:val="000000" w:themeColor="text1"/>
          <w:kern w:val="1"/>
          <w:sz w:val="16"/>
          <w:lang w:eastAsia="ar-SA"/>
        </w:rPr>
        <w:t xml:space="preserve"> </w:t>
      </w:r>
      <w:r w:rsidRPr="00470076">
        <w:rPr>
          <w:rFonts w:ascii="Times New Roman" w:eastAsia="Calibri" w:hAnsi="Times New Roman" w:cs="Times New Roman"/>
          <w:color w:val="000000" w:themeColor="text1"/>
          <w:kern w:val="1"/>
          <w:sz w:val="16"/>
          <w:lang w:eastAsia="ar-SA"/>
        </w:rPr>
        <w:br/>
      </w:r>
      <w:r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w</w:t>
      </w:r>
      <w:r w:rsidRPr="00470076">
        <w:rPr>
          <w:rFonts w:ascii="Times New Roman" w:eastAsia="Calibri" w:hAnsi="Times New Roman" w:cs="Times New Roman"/>
          <w:color w:val="000000" w:themeColor="text1"/>
          <w:kern w:val="1"/>
          <w:sz w:val="20"/>
          <w:lang w:eastAsia="ar-SA"/>
        </w:rPr>
        <w:t xml:space="preserve"> </w:t>
      </w:r>
      <w:r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sytuacji, gdy nie spełnia wymogów poprawności</w:t>
      </w:r>
      <w:r w:rsidR="00185A2E"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, wskazanych w pkt 2 – 7,</w:t>
      </w:r>
      <w:r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lub nie została uzupełniona w wyznaczonym terminie.</w:t>
      </w:r>
    </w:p>
    <w:bookmarkEnd w:id="6"/>
    <w:p w14:paraId="3D498892" w14:textId="49090D13" w:rsidR="003F4A48" w:rsidRPr="00470076" w:rsidRDefault="003F4A48" w:rsidP="00470076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</w:p>
    <w:p w14:paraId="5A1589B2" w14:textId="77777777" w:rsidR="002D761B" w:rsidRPr="00470076" w:rsidRDefault="002D761B" w:rsidP="00470076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470076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t>Ocena merytoryczna projektu:</w:t>
      </w:r>
    </w:p>
    <w:p w14:paraId="075059AB" w14:textId="77777777" w:rsidR="002D761B" w:rsidRPr="00470076" w:rsidRDefault="002D761B" w:rsidP="004700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Oferta, która przechodzi ocenę formalną z wynikiem pozytywnym, jest poddawana ocenie merytorycznej. Oceny merytorycznej dokonuje komisja konkursowa powoływana w drodze uchwały przez Zarząd Powiatu Wołomińskiego.</w:t>
      </w:r>
    </w:p>
    <w:p w14:paraId="308CAD18" w14:textId="77777777" w:rsidR="00312099" w:rsidRPr="00470076" w:rsidRDefault="00312099" w:rsidP="0047007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</w:p>
    <w:p w14:paraId="1FD93F7F" w14:textId="77777777" w:rsidR="002D761B" w:rsidRPr="00470076" w:rsidRDefault="002D761B" w:rsidP="0047007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Komisja konkursowa, przy rozpatrywaniu ofert:</w:t>
      </w:r>
    </w:p>
    <w:p w14:paraId="6C65B371" w14:textId="5A4819C0" w:rsidR="002D761B" w:rsidRPr="00470076" w:rsidRDefault="002D761B" w:rsidP="00470076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>ocenia możliwość realizacji zadania publicznego przez o</w:t>
      </w:r>
      <w:r w:rsidR="00185A2E" w:rsidRPr="00470076">
        <w:rPr>
          <w:rFonts w:ascii="Times New Roman" w:hAnsi="Times New Roman" w:cs="Times New Roman"/>
          <w:color w:val="000000" w:themeColor="text1"/>
        </w:rPr>
        <w:t>ferenta</w:t>
      </w:r>
      <w:r w:rsidRPr="00470076">
        <w:rPr>
          <w:rFonts w:ascii="Times New Roman" w:hAnsi="Times New Roman" w:cs="Times New Roman"/>
          <w:color w:val="000000" w:themeColor="text1"/>
        </w:rPr>
        <w:t>;</w:t>
      </w:r>
    </w:p>
    <w:p w14:paraId="14A1DAC2" w14:textId="77777777" w:rsidR="002D761B" w:rsidRPr="00470076" w:rsidRDefault="002D761B" w:rsidP="00470076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>ocenia przedstawioną kalkulację kosztów realizacji zadania publicznego, w tym w odniesieniu do zakresu rzeczowego zadania;</w:t>
      </w:r>
    </w:p>
    <w:p w14:paraId="2051FCC0" w14:textId="77777777" w:rsidR="002D761B" w:rsidRPr="00470076" w:rsidRDefault="002D761B" w:rsidP="00470076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>ocenia proponowaną jakość wykonania zadania i kwalifikacje osób, przy udziale których organizacje będą realizować zadanie publiczne;</w:t>
      </w:r>
    </w:p>
    <w:p w14:paraId="045A150A" w14:textId="77777777" w:rsidR="002D761B" w:rsidRPr="00470076" w:rsidRDefault="002D761B" w:rsidP="00470076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>uwzględnia planowany wkład osobowy oraz rzeczowy;</w:t>
      </w:r>
    </w:p>
    <w:p w14:paraId="0EE5D875" w14:textId="77777777" w:rsidR="002D761B" w:rsidRPr="00470076" w:rsidRDefault="002D761B" w:rsidP="00470076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>uwzględnia planowaną liczbę odbiorców projektu;</w:t>
      </w:r>
    </w:p>
    <w:p w14:paraId="22ADC058" w14:textId="77777777" w:rsidR="002D761B" w:rsidRPr="00470076" w:rsidRDefault="002D761B" w:rsidP="00470076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>uwzględnia planowany przez organizacje udział środków finansowych własnych lub środków pochodzących z innych źródeł na realizację zadania publicznego;</w:t>
      </w:r>
    </w:p>
    <w:p w14:paraId="7EB8C083" w14:textId="65980CD6" w:rsidR="002D761B" w:rsidRPr="00470076" w:rsidRDefault="002D761B" w:rsidP="00470076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>uwzględnia analizę i ocenę realizacji zleconych zadań publicznych w przypadku organizacji pozarządowych, które w latach poprzednich realizowały zlecone zadania publiczne z Powiatem, biorąc pod uwagę rzetelność i terminowość oraz sposób rozliczenia otrzymanych na ten cel środków.</w:t>
      </w:r>
    </w:p>
    <w:p w14:paraId="10BE6BE9" w14:textId="77777777" w:rsidR="005E1AC9" w:rsidRPr="00470076" w:rsidRDefault="005E1AC9" w:rsidP="00470076">
      <w:pPr>
        <w:suppressAutoHyphens/>
        <w:spacing w:after="0" w:line="240" w:lineRule="auto"/>
        <w:ind w:left="3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lastRenderedPageBreak/>
        <w:t>Kryteria oceny merytorycznej projektu</w:t>
      </w:r>
      <w:r w:rsidR="00840CB7"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oraz maksymalna liczba punktów</w:t>
      </w:r>
      <w:r w:rsidRPr="004700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: </w:t>
      </w:r>
    </w:p>
    <w:p w14:paraId="1DCAF3F2" w14:textId="520DA32D" w:rsidR="009B19B5" w:rsidRPr="00470076" w:rsidRDefault="009B19B5" w:rsidP="00470076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 xml:space="preserve">możliwość realizacji </w:t>
      </w:r>
      <w:r w:rsidR="0038176D" w:rsidRPr="00470076">
        <w:rPr>
          <w:rFonts w:ascii="Times New Roman" w:hAnsi="Times New Roman" w:cs="Times New Roman"/>
          <w:color w:val="000000" w:themeColor="text1"/>
        </w:rPr>
        <w:t>projektu</w:t>
      </w:r>
      <w:r w:rsidR="00657250" w:rsidRPr="00470076">
        <w:rPr>
          <w:rFonts w:ascii="Times New Roman" w:hAnsi="Times New Roman" w:cs="Times New Roman"/>
          <w:color w:val="000000" w:themeColor="text1"/>
        </w:rPr>
        <w:t xml:space="preserve"> </w:t>
      </w:r>
      <w:r w:rsidR="0038176D" w:rsidRPr="00470076">
        <w:rPr>
          <w:rFonts w:ascii="Times New Roman" w:hAnsi="Times New Roman" w:cs="Times New Roman"/>
          <w:color w:val="000000" w:themeColor="text1"/>
        </w:rPr>
        <w:t>przez</w:t>
      </w:r>
      <w:r w:rsidRPr="00470076">
        <w:rPr>
          <w:rFonts w:ascii="Times New Roman" w:hAnsi="Times New Roman" w:cs="Times New Roman"/>
          <w:color w:val="000000" w:themeColor="text1"/>
        </w:rPr>
        <w:t xml:space="preserve"> oferenta, w tym komplementarność</w:t>
      </w:r>
      <w:r w:rsidR="00657250" w:rsidRPr="00470076">
        <w:rPr>
          <w:rFonts w:ascii="Times New Roman" w:hAnsi="Times New Roman" w:cs="Times New Roman"/>
          <w:color w:val="000000" w:themeColor="text1"/>
        </w:rPr>
        <w:t xml:space="preserve"> </w:t>
      </w:r>
      <w:r w:rsidRPr="00470076">
        <w:rPr>
          <w:rFonts w:ascii="Times New Roman" w:hAnsi="Times New Roman" w:cs="Times New Roman"/>
          <w:color w:val="000000" w:themeColor="text1"/>
        </w:rPr>
        <w:t>zadania z innymi</w:t>
      </w:r>
      <w:r w:rsidR="00657250" w:rsidRPr="00470076">
        <w:rPr>
          <w:rFonts w:ascii="Times New Roman" w:hAnsi="Times New Roman" w:cs="Times New Roman"/>
          <w:color w:val="000000" w:themeColor="text1"/>
        </w:rPr>
        <w:t xml:space="preserve"> </w:t>
      </w:r>
      <w:r w:rsidRPr="00470076">
        <w:rPr>
          <w:rFonts w:ascii="Times New Roman" w:hAnsi="Times New Roman" w:cs="Times New Roman"/>
          <w:color w:val="000000" w:themeColor="text1"/>
        </w:rPr>
        <w:t>działaniami oferenta lub lokalnych instytucji – 1</w:t>
      </w:r>
      <w:r w:rsidR="00185A2E" w:rsidRPr="00470076">
        <w:rPr>
          <w:rFonts w:ascii="Times New Roman" w:hAnsi="Times New Roman" w:cs="Times New Roman"/>
          <w:color w:val="000000" w:themeColor="text1"/>
        </w:rPr>
        <w:t>5</w:t>
      </w:r>
      <w:r w:rsidRPr="00470076">
        <w:rPr>
          <w:rFonts w:ascii="Times New Roman" w:hAnsi="Times New Roman" w:cs="Times New Roman"/>
          <w:color w:val="000000" w:themeColor="text1"/>
        </w:rPr>
        <w:t xml:space="preserve"> pkt;</w:t>
      </w:r>
    </w:p>
    <w:p w14:paraId="0DFD540C" w14:textId="77777777" w:rsidR="009B19B5" w:rsidRPr="00470076" w:rsidRDefault="009B19B5" w:rsidP="00470076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 xml:space="preserve">spójność opisu zadania podanego w ogłoszeniu konkursu ofert z zakresem rzeczowym projektu, </w:t>
      </w:r>
      <w:r w:rsidRPr="00470076">
        <w:rPr>
          <w:rFonts w:ascii="Times New Roman" w:hAnsi="Times New Roman" w:cs="Times New Roman"/>
          <w:color w:val="000000" w:themeColor="text1"/>
        </w:rPr>
        <w:br/>
        <w:t>w tym z założonymi rezultatami, planem i harmonogramem oraz kalkulacją kosztów – 10 pkt;</w:t>
      </w:r>
    </w:p>
    <w:p w14:paraId="4A8E0EA0" w14:textId="77777777" w:rsidR="009B19B5" w:rsidRPr="00470076" w:rsidRDefault="009B19B5" w:rsidP="00470076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>zasięg terytorialny projektu – 5 pkt;</w:t>
      </w:r>
    </w:p>
    <w:p w14:paraId="46D3E7CA" w14:textId="77777777" w:rsidR="009B19B5" w:rsidRPr="00470076" w:rsidRDefault="009B19B5" w:rsidP="00470076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>adresaci projektu (charakterystyka grupy docelowej, w tym liczba odbiorców, sposób pozyskiwania uczestników) – 5 pkt;</w:t>
      </w:r>
    </w:p>
    <w:p w14:paraId="4A701E27" w14:textId="73DEC20D" w:rsidR="009B19B5" w:rsidRPr="00470076" w:rsidRDefault="009B19B5" w:rsidP="00470076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 xml:space="preserve">zasoby kadrowe, które będą wykorzystywane do realizacji projektu (świadczenia wolontariuszy, praca społeczna członków, kwalifikacje osób, przy udziale których realizowany będzie projekt) </w:t>
      </w:r>
      <w:r w:rsidR="00A633E3" w:rsidRPr="00470076">
        <w:rPr>
          <w:rFonts w:ascii="Times New Roman" w:hAnsi="Times New Roman" w:cs="Times New Roman"/>
          <w:color w:val="000000" w:themeColor="text1"/>
        </w:rPr>
        <w:br/>
      </w:r>
      <w:r w:rsidRPr="00470076">
        <w:rPr>
          <w:rFonts w:ascii="Times New Roman" w:hAnsi="Times New Roman" w:cs="Times New Roman"/>
          <w:color w:val="000000" w:themeColor="text1"/>
        </w:rPr>
        <w:t>– 10 pkt;</w:t>
      </w:r>
    </w:p>
    <w:p w14:paraId="4A419BFA" w14:textId="77777777" w:rsidR="009B19B5" w:rsidRPr="00470076" w:rsidRDefault="009B19B5" w:rsidP="00470076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>zasoby rzeczowe, które będą wykorzystywane do realizacji projektu – 5 pkt;</w:t>
      </w:r>
    </w:p>
    <w:p w14:paraId="60E084D3" w14:textId="7039D10F" w:rsidR="00185A2E" w:rsidRPr="00470076" w:rsidRDefault="009B19B5" w:rsidP="00470076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 xml:space="preserve">kalkulacja kosztów realizacji projektu, w tym realność i klarowność kalkulacji kosztów </w:t>
      </w:r>
      <w:r w:rsidRPr="00470076">
        <w:rPr>
          <w:rFonts w:ascii="Times New Roman" w:hAnsi="Times New Roman" w:cs="Times New Roman"/>
          <w:color w:val="000000" w:themeColor="text1"/>
        </w:rPr>
        <w:br/>
        <w:t xml:space="preserve">w odniesieniu do zakresu rzeczowego projektu (opis pozycji kalkulacji kosztów, prawidłowa kwalifikacja kosztów do poszczególnych kategorii, realność przyjętych w kalkulacji stawek) </w:t>
      </w:r>
      <w:r w:rsidR="00657250" w:rsidRPr="00470076">
        <w:rPr>
          <w:rFonts w:ascii="Times New Roman" w:hAnsi="Times New Roman" w:cs="Times New Roman"/>
          <w:color w:val="000000" w:themeColor="text1"/>
        </w:rPr>
        <w:br/>
      </w:r>
      <w:r w:rsidRPr="00470076">
        <w:rPr>
          <w:rFonts w:ascii="Times New Roman" w:hAnsi="Times New Roman" w:cs="Times New Roman"/>
          <w:color w:val="000000" w:themeColor="text1"/>
        </w:rPr>
        <w:t>– 10 pkt;</w:t>
      </w:r>
    </w:p>
    <w:p w14:paraId="39029E1C" w14:textId="3383C31A" w:rsidR="00185A2E" w:rsidRPr="00470076" w:rsidRDefault="00185A2E" w:rsidP="00470076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wkład   własny   organizacji   oraz   świadczenia   pieniężne   od   odbiorców    zadania </w:t>
      </w:r>
      <w:r w:rsidRPr="0047007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całkowitym koszcie realizacji zadania: </w:t>
      </w:r>
    </w:p>
    <w:p w14:paraId="18A95E63" w14:textId="77777777" w:rsidR="009B19B5" w:rsidRPr="00470076" w:rsidRDefault="009B19B5" w:rsidP="00470076">
      <w:pPr>
        <w:pStyle w:val="Akapitzlist"/>
        <w:numPr>
          <w:ilvl w:val="5"/>
          <w:numId w:val="4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>udział równy wymaganemu w konkursie – 0 pkt,</w:t>
      </w:r>
    </w:p>
    <w:p w14:paraId="3496CCE3" w14:textId="77777777" w:rsidR="009B19B5" w:rsidRPr="00470076" w:rsidRDefault="009B19B5" w:rsidP="00470076">
      <w:pPr>
        <w:pStyle w:val="Akapitzlist"/>
        <w:numPr>
          <w:ilvl w:val="5"/>
          <w:numId w:val="4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>udział do 5 % włącznie powyżej wymaganego – 1 pkt,</w:t>
      </w:r>
    </w:p>
    <w:p w14:paraId="183F00E6" w14:textId="77777777" w:rsidR="009B19B5" w:rsidRPr="00470076" w:rsidRDefault="009B19B5" w:rsidP="00470076">
      <w:pPr>
        <w:pStyle w:val="Akapitzlist"/>
        <w:numPr>
          <w:ilvl w:val="5"/>
          <w:numId w:val="4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 xml:space="preserve">udział do 10 % włącznie powyżej wymaganego – 2 pkt, </w:t>
      </w:r>
    </w:p>
    <w:p w14:paraId="441248A1" w14:textId="77777777" w:rsidR="009B19B5" w:rsidRPr="00470076" w:rsidRDefault="009B19B5" w:rsidP="00470076">
      <w:pPr>
        <w:pStyle w:val="Akapitzlist"/>
        <w:numPr>
          <w:ilvl w:val="5"/>
          <w:numId w:val="4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 xml:space="preserve">udział do 15 % włącznie powyżej wymaganego – 3 pkt, </w:t>
      </w:r>
    </w:p>
    <w:p w14:paraId="0C79107F" w14:textId="77777777" w:rsidR="009B19B5" w:rsidRPr="00470076" w:rsidRDefault="009B19B5" w:rsidP="00470076">
      <w:pPr>
        <w:pStyle w:val="Akapitzlist"/>
        <w:numPr>
          <w:ilvl w:val="5"/>
          <w:numId w:val="4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 xml:space="preserve">udział do 20 % włącznie powyżej wymaganego – 4 pkt, </w:t>
      </w:r>
    </w:p>
    <w:p w14:paraId="1B7AA0F8" w14:textId="7979644E" w:rsidR="009B19B5" w:rsidRPr="00470076" w:rsidRDefault="009B19B5" w:rsidP="00470076">
      <w:pPr>
        <w:pStyle w:val="Akapitzlist"/>
        <w:numPr>
          <w:ilvl w:val="5"/>
          <w:numId w:val="4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>udział od 2</w:t>
      </w:r>
      <w:r w:rsidR="0069124E" w:rsidRPr="00470076">
        <w:rPr>
          <w:rFonts w:ascii="Times New Roman" w:hAnsi="Times New Roman" w:cs="Times New Roman"/>
          <w:color w:val="000000" w:themeColor="text1"/>
        </w:rPr>
        <w:t>0,01</w:t>
      </w:r>
      <w:r w:rsidRPr="00470076">
        <w:rPr>
          <w:rFonts w:ascii="Times New Roman" w:hAnsi="Times New Roman" w:cs="Times New Roman"/>
          <w:color w:val="000000" w:themeColor="text1"/>
        </w:rPr>
        <w:t xml:space="preserve"> % powyżej wymaganego – 5 pkt</w:t>
      </w:r>
      <w:r w:rsidR="00FB5FAC" w:rsidRPr="00470076">
        <w:rPr>
          <w:rFonts w:ascii="Times New Roman" w:hAnsi="Times New Roman" w:cs="Times New Roman"/>
          <w:color w:val="000000" w:themeColor="text1"/>
        </w:rPr>
        <w:t>;</w:t>
      </w:r>
    </w:p>
    <w:p w14:paraId="7006975E" w14:textId="43D6DCF0" w:rsidR="009B19B5" w:rsidRPr="00470076" w:rsidRDefault="009B19B5" w:rsidP="00470076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>doświadczenie organizacji w realizacji zadań we współpracy z administracją publiczną (w tym ocena rzetelności i terminowości oraz sposobu rozliczenia realizacji zadań zleconych dotychczas przez Powiat) – 5 pkt.</w:t>
      </w:r>
    </w:p>
    <w:p w14:paraId="0A8186DD" w14:textId="77777777" w:rsidR="00777F82" w:rsidRPr="00470076" w:rsidRDefault="00777F82" w:rsidP="004700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7E9DE8B" w14:textId="1AEE36F6" w:rsidR="009B19B5" w:rsidRPr="00470076" w:rsidRDefault="009B19B5" w:rsidP="004700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  <w:r w:rsidRPr="00470076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t>Oferta może uzyskać maksymalnie 70 punktów.</w:t>
      </w:r>
    </w:p>
    <w:p w14:paraId="3CBA09D8" w14:textId="77777777" w:rsidR="00BE37D4" w:rsidRPr="00470076" w:rsidRDefault="00BE37D4" w:rsidP="004700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</w:p>
    <w:p w14:paraId="53931506" w14:textId="77777777" w:rsidR="00FB68F9" w:rsidRPr="00470076" w:rsidRDefault="002608EA" w:rsidP="0047007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  <w:r w:rsidRPr="00470076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t xml:space="preserve">Termin dokonania wyboru ofert: </w:t>
      </w:r>
    </w:p>
    <w:p w14:paraId="6780A0FA" w14:textId="23DBE0CB" w:rsidR="002D761B" w:rsidRPr="00470076" w:rsidRDefault="00FB68F9" w:rsidP="00470076">
      <w:pPr>
        <w:suppressAutoHyphens/>
        <w:spacing w:after="0" w:line="240" w:lineRule="auto"/>
        <w:ind w:left="3"/>
        <w:jc w:val="both"/>
        <w:rPr>
          <w:rFonts w:ascii="Times New Roman" w:hAnsi="Times New Roman" w:cs="Times New Roman"/>
          <w:bCs/>
          <w:color w:val="000000" w:themeColor="text1"/>
        </w:rPr>
      </w:pPr>
      <w:r w:rsidRPr="00470076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P</w:t>
      </w:r>
      <w:r w:rsidR="002D761B" w:rsidRPr="00470076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rzewiduje się, że rozstrzygnięcie konkurs</w:t>
      </w:r>
      <w:r w:rsidR="002F7516" w:rsidRPr="00470076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u</w:t>
      </w:r>
      <w:r w:rsidR="002D761B" w:rsidRPr="00470076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 ofert przez Zarząd Powiatu Wołomińskiego nastąpi </w:t>
      </w:r>
      <w:r w:rsidR="002D761B" w:rsidRPr="00470076">
        <w:rPr>
          <w:rFonts w:ascii="Times New Roman" w:hAnsi="Times New Roman" w:cs="Times New Roman"/>
          <w:bCs/>
          <w:color w:val="000000" w:themeColor="text1"/>
        </w:rPr>
        <w:t xml:space="preserve">nie później niż w ciągu </w:t>
      </w:r>
      <w:r w:rsidR="003F4A48" w:rsidRPr="00470076">
        <w:rPr>
          <w:rFonts w:ascii="Times New Roman" w:hAnsi="Times New Roman" w:cs="Times New Roman"/>
          <w:bCs/>
          <w:color w:val="000000" w:themeColor="text1"/>
        </w:rPr>
        <w:t>3</w:t>
      </w:r>
      <w:r w:rsidR="00A8130A" w:rsidRPr="00470076">
        <w:rPr>
          <w:rFonts w:ascii="Times New Roman" w:hAnsi="Times New Roman" w:cs="Times New Roman"/>
          <w:bCs/>
          <w:color w:val="000000" w:themeColor="text1"/>
        </w:rPr>
        <w:t>5</w:t>
      </w:r>
      <w:r w:rsidR="002D761B" w:rsidRPr="00470076">
        <w:rPr>
          <w:rFonts w:ascii="Times New Roman" w:hAnsi="Times New Roman" w:cs="Times New Roman"/>
          <w:bCs/>
          <w:color w:val="000000" w:themeColor="text1"/>
        </w:rPr>
        <w:t xml:space="preserve"> dni od ostatniego dnia terminu wyznaczonego dla przyjmowania ofert. </w:t>
      </w:r>
    </w:p>
    <w:p w14:paraId="5419B6F9" w14:textId="77777777" w:rsidR="002608EA" w:rsidRPr="00470076" w:rsidRDefault="002608EA" w:rsidP="0047007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</w:p>
    <w:p w14:paraId="61AEBD80" w14:textId="77777777" w:rsidR="007F2BF2" w:rsidRPr="00470076" w:rsidRDefault="007F2BF2" w:rsidP="004700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</w:pPr>
    </w:p>
    <w:p w14:paraId="4EA0D67D" w14:textId="406D81E4" w:rsidR="009B19B5" w:rsidRPr="00470076" w:rsidRDefault="009B19B5" w:rsidP="0047007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7007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Informacja o zadaniach publicznych tego samego rodzaju zrealizowanych </w:t>
      </w:r>
      <w:r w:rsidR="00A633E3" w:rsidRPr="0047007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/>
      </w:r>
      <w:r w:rsidRPr="0047007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w latach 20</w:t>
      </w:r>
      <w:r w:rsidR="00FB046F" w:rsidRPr="0047007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</w:t>
      </w:r>
      <w:r w:rsidR="00D21B82" w:rsidRPr="0047007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Pr="0047007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– 202</w:t>
      </w:r>
      <w:r w:rsidR="00D21B82" w:rsidRPr="0047007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4</w:t>
      </w:r>
      <w:r w:rsidRPr="0047007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14:paraId="6FF014FA" w14:textId="294742F3" w:rsidR="00D96E2F" w:rsidRPr="00470076" w:rsidRDefault="00D96E2F" w:rsidP="00470076">
      <w:pPr>
        <w:tabs>
          <w:tab w:val="left" w:pos="709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DE02CF6" w14:textId="44F93A29" w:rsidR="00F12571" w:rsidRPr="00470076" w:rsidRDefault="00F12571" w:rsidP="00470076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470076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W zakresie </w:t>
      </w:r>
      <w:r w:rsidR="007852E9" w:rsidRPr="00470076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Oświata i wychowanie</w:t>
      </w:r>
      <w:r w:rsidR="007817F7" w:rsidRPr="00470076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:</w:t>
      </w:r>
    </w:p>
    <w:p w14:paraId="07A482AA" w14:textId="0FA72E06" w:rsidR="0081735C" w:rsidRPr="00470076" w:rsidRDefault="0081735C" w:rsidP="00470076">
      <w:pPr>
        <w:pStyle w:val="Akapitzlist"/>
        <w:numPr>
          <w:ilvl w:val="0"/>
          <w:numId w:val="8"/>
        </w:numPr>
        <w:tabs>
          <w:tab w:val="left" w:pos="709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w roku 202</w:t>
      </w:r>
      <w:r w:rsidR="007852E9"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organizacj</w:t>
      </w:r>
      <w:r w:rsidR="007852E9"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pozarządow</w:t>
      </w:r>
      <w:r w:rsidR="007852E9"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zrealizował</w:t>
      </w:r>
      <w:r w:rsidR="007852E9"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852E9"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projekt, Zarząd Powiatu Wołomińskiego przyznał dotacj</w:t>
      </w:r>
      <w:r w:rsidR="007852E9"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ę</w:t>
      </w: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 kwotę </w:t>
      </w:r>
      <w:r w:rsidR="007852E9"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37</w:t>
      </w: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7852E9"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00,00 zł,</w:t>
      </w:r>
    </w:p>
    <w:p w14:paraId="0CD72694" w14:textId="1CD15A64" w:rsidR="00F12571" w:rsidRPr="00470076" w:rsidRDefault="00F12571" w:rsidP="00470076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470076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W zakresie </w:t>
      </w:r>
      <w:r w:rsidR="008B24D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Kultura i ochrona dziedzictwa narodowego</w:t>
      </w:r>
      <w:r w:rsidR="007817F7" w:rsidRPr="00470076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:</w:t>
      </w:r>
    </w:p>
    <w:p w14:paraId="4637DF3A" w14:textId="5C08FF51" w:rsidR="008676B3" w:rsidRPr="00470076" w:rsidRDefault="009E5B3E" w:rsidP="00470076">
      <w:pPr>
        <w:pStyle w:val="Akapitzlist"/>
        <w:numPr>
          <w:ilvl w:val="0"/>
          <w:numId w:val="8"/>
        </w:numPr>
        <w:tabs>
          <w:tab w:val="left" w:pos="709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w roku 202</w:t>
      </w:r>
      <w:r w:rsidR="007852E9"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organizacje pozarządowe zrealizowały </w:t>
      </w:r>
      <w:r w:rsidR="00A85867"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19</w:t>
      </w: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projekt</w:t>
      </w:r>
      <w:r w:rsidR="00A85867"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ów</w:t>
      </w: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, Zarząd Powiatu Wołomińskiego przyznał dotacje w kwocie ogółem</w:t>
      </w:r>
      <w:r w:rsidR="008676B3"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852E9"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360</w:t>
      </w:r>
      <w:r w:rsidR="00377213"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7852E9"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00</w:t>
      </w:r>
      <w:r w:rsidR="0081735C"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="007852E9"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,00</w:t>
      </w:r>
      <w:r w:rsidR="008676B3"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  <w:r w:rsidR="007852E9"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490F4FB7" w14:textId="77777777" w:rsidR="008676B3" w:rsidRPr="00470076" w:rsidRDefault="008676B3" w:rsidP="004700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2E2BE468" w14:textId="1D4399E1" w:rsidR="007852E9" w:rsidRPr="00470076" w:rsidRDefault="007852E9" w:rsidP="00470076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bookmarkStart w:id="7" w:name="_Hlk61525485"/>
      <w:r w:rsidRPr="00470076">
        <w:rPr>
          <w:rFonts w:ascii="Times New Roman" w:eastAsia="Times New Roman" w:hAnsi="Times New Roman" w:cs="Times New Roman"/>
          <w:lang w:eastAsia="pl-PL"/>
        </w:rPr>
        <w:t>Na realizację w roku 2024 zadań publicznych tego samego rodzaju Zarząd Powiatu Wołomińskiego nie przyznał dotacji.</w:t>
      </w:r>
    </w:p>
    <w:bookmarkEnd w:id="7"/>
    <w:p w14:paraId="16370F0F" w14:textId="77777777" w:rsidR="00377213" w:rsidRDefault="00377213" w:rsidP="004700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72218F25" w14:textId="77777777" w:rsidR="00882A99" w:rsidRPr="00470076" w:rsidRDefault="00882A99" w:rsidP="004700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044433BB" w14:textId="76678C4C" w:rsidR="009B19B5" w:rsidRPr="00470076" w:rsidRDefault="009B19B5" w:rsidP="0047007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7007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Informacje dodatkowe:</w:t>
      </w:r>
    </w:p>
    <w:p w14:paraId="4781432E" w14:textId="37619360" w:rsidR="009B19B5" w:rsidRPr="00470076" w:rsidRDefault="009B19B5" w:rsidP="004700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331460EB" w14:textId="25037DC2" w:rsidR="003D5853" w:rsidRPr="00470076" w:rsidRDefault="00377213" w:rsidP="004700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b/>
          <w:bCs/>
          <w:color w:val="000000" w:themeColor="text1"/>
        </w:rPr>
        <w:t>D</w:t>
      </w:r>
      <w:r w:rsidR="008F7CD7" w:rsidRPr="00470076">
        <w:rPr>
          <w:rFonts w:ascii="Times New Roman" w:hAnsi="Times New Roman" w:cs="Times New Roman"/>
          <w:b/>
          <w:bCs/>
          <w:color w:val="000000" w:themeColor="text1"/>
        </w:rPr>
        <w:t>okument</w:t>
      </w:r>
      <w:r w:rsidRPr="00470076">
        <w:rPr>
          <w:rFonts w:ascii="Times New Roman" w:hAnsi="Times New Roman" w:cs="Times New Roman"/>
          <w:b/>
          <w:bCs/>
          <w:color w:val="000000" w:themeColor="text1"/>
        </w:rPr>
        <w:t>y</w:t>
      </w:r>
      <w:r w:rsidR="003D5853" w:rsidRPr="00470076">
        <w:rPr>
          <w:rFonts w:ascii="Times New Roman" w:hAnsi="Times New Roman" w:cs="Times New Roman"/>
          <w:b/>
          <w:bCs/>
          <w:color w:val="000000" w:themeColor="text1"/>
        </w:rPr>
        <w:t>:</w:t>
      </w:r>
      <w:r w:rsidR="003D5853" w:rsidRPr="00470076">
        <w:rPr>
          <w:rFonts w:ascii="Times New Roman" w:hAnsi="Times New Roman" w:cs="Times New Roman"/>
          <w:color w:val="000000" w:themeColor="text1"/>
        </w:rPr>
        <w:t xml:space="preserve"> „Zasady przyznawania i rozliczania dotacji z budżetu Powiatu Wołomińskiego na realizację zadań publicznych zlecanych w ramach programu współpracy” także </w:t>
      </w:r>
      <w:r w:rsidR="003D5853" w:rsidRPr="00470076">
        <w:rPr>
          <w:rFonts w:ascii="Times New Roman" w:hAnsi="Times New Roman" w:cs="Times New Roman"/>
          <w:color w:val="000000" w:themeColor="text1"/>
          <w:kern w:val="1"/>
          <w:lang w:eastAsia="ar-SA"/>
        </w:rPr>
        <w:t>Instrukcja tworzenia konta w systemie Witkac.pl oraz Instrukcja obsługi kreatora składania wniosków po 01.03.2019</w:t>
      </w:r>
      <w:r w:rsidR="003D5853" w:rsidRPr="00470076">
        <w:rPr>
          <w:rFonts w:ascii="Times New Roman" w:hAnsi="Times New Roman" w:cs="Times New Roman"/>
          <w:color w:val="000000" w:themeColor="text1"/>
        </w:rPr>
        <w:t xml:space="preserve"> – </w:t>
      </w:r>
      <w:r w:rsidR="003D5853" w:rsidRPr="00470076">
        <w:rPr>
          <w:rFonts w:ascii="Times New Roman" w:hAnsi="Times New Roman" w:cs="Times New Roman"/>
          <w:color w:val="000000" w:themeColor="text1"/>
        </w:rPr>
        <w:lastRenderedPageBreak/>
        <w:t xml:space="preserve">dostępne są </w:t>
      </w:r>
      <w:r w:rsidR="003D5853" w:rsidRPr="00470076">
        <w:rPr>
          <w:rFonts w:ascii="Times New Roman" w:hAnsi="Times New Roman" w:cs="Times New Roman"/>
          <w:color w:val="000000" w:themeColor="text1"/>
          <w:kern w:val="1"/>
          <w:lang w:eastAsia="ar-SA"/>
        </w:rPr>
        <w:t xml:space="preserve">na stronie </w:t>
      </w:r>
      <w:hyperlink r:id="rId11" w:history="1">
        <w:r w:rsidR="003D5853" w:rsidRPr="00470076">
          <w:rPr>
            <w:rStyle w:val="Hipercze"/>
            <w:rFonts w:ascii="Times New Roman" w:hAnsi="Times New Roman" w:cs="Times New Roman"/>
            <w:color w:val="000000" w:themeColor="text1"/>
          </w:rPr>
          <w:t>https://samorzad.gov.pl/web/powiat-wolominski</w:t>
        </w:r>
      </w:hyperlink>
      <w:r w:rsidR="003D5853" w:rsidRPr="00470076">
        <w:rPr>
          <w:rFonts w:ascii="Times New Roman" w:hAnsi="Times New Roman" w:cs="Times New Roman"/>
          <w:color w:val="000000" w:themeColor="text1"/>
        </w:rPr>
        <w:t xml:space="preserve"> </w:t>
      </w:r>
      <w:r w:rsidR="003D5853" w:rsidRPr="00470076">
        <w:rPr>
          <w:rFonts w:ascii="Times New Roman" w:hAnsi="Times New Roman" w:cs="Times New Roman"/>
          <w:color w:val="000000" w:themeColor="text1"/>
          <w:kern w:val="1"/>
          <w:lang w:eastAsia="ar-SA"/>
        </w:rPr>
        <w:t xml:space="preserve">zakładka Co robimy </w:t>
      </w:r>
      <w:r w:rsidR="003D5853" w:rsidRPr="00470076">
        <w:rPr>
          <w:rFonts w:ascii="Times New Roman" w:hAnsi="Times New Roman" w:cs="Times New Roman"/>
          <w:color w:val="000000" w:themeColor="text1"/>
        </w:rPr>
        <w:t xml:space="preserve">– </w:t>
      </w:r>
      <w:r w:rsidR="003D5853" w:rsidRPr="00470076">
        <w:rPr>
          <w:rFonts w:ascii="Times New Roman" w:hAnsi="Times New Roman" w:cs="Times New Roman"/>
          <w:color w:val="000000" w:themeColor="text1"/>
          <w:kern w:val="1"/>
          <w:lang w:eastAsia="ar-SA"/>
        </w:rPr>
        <w:t>Organizacje pozarządowe – podstrona Konkursy ofert</w:t>
      </w:r>
      <w:r w:rsidR="003D5853" w:rsidRPr="00470076">
        <w:rPr>
          <w:rFonts w:ascii="Times New Roman" w:hAnsi="Times New Roman" w:cs="Times New Roman"/>
          <w:color w:val="000000" w:themeColor="text1"/>
        </w:rPr>
        <w:t>.</w:t>
      </w:r>
    </w:p>
    <w:p w14:paraId="4FA49ADE" w14:textId="77777777" w:rsidR="00882A99" w:rsidRDefault="00882A99" w:rsidP="004700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6E1A17B" w14:textId="77777777" w:rsidR="00882A99" w:rsidRPr="00470076" w:rsidRDefault="00882A99" w:rsidP="004700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0A34427" w14:textId="77777777" w:rsidR="009B19B5" w:rsidRPr="00470076" w:rsidRDefault="009B19B5" w:rsidP="0047007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7007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Szczegółowych wyjaśnień udziela:</w:t>
      </w:r>
    </w:p>
    <w:p w14:paraId="627A3D9E" w14:textId="77777777" w:rsidR="009B19B5" w:rsidRPr="00470076" w:rsidRDefault="009B19B5" w:rsidP="004700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069AD21C" w14:textId="77777777" w:rsidR="009B19B5" w:rsidRPr="00470076" w:rsidRDefault="009B19B5" w:rsidP="00470076">
      <w:pPr>
        <w:numPr>
          <w:ilvl w:val="0"/>
          <w:numId w:val="1"/>
        </w:num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70076">
        <w:rPr>
          <w:rFonts w:ascii="Times New Roman" w:eastAsia="Calibri" w:hAnsi="Times New Roman" w:cs="Times New Roman"/>
          <w:color w:val="000000" w:themeColor="text1"/>
        </w:rPr>
        <w:t>Dorota Romańczuk – naczelnik Wydziału Spraw Obywatelskich Starostwa</w:t>
      </w:r>
    </w:p>
    <w:p w14:paraId="7C7B2B60" w14:textId="68ED7C51" w:rsidR="009B19B5" w:rsidRPr="00470076" w:rsidRDefault="009B19B5" w:rsidP="00470076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70076">
        <w:rPr>
          <w:rFonts w:ascii="Times New Roman" w:eastAsia="Calibri" w:hAnsi="Times New Roman" w:cs="Times New Roman"/>
          <w:color w:val="000000" w:themeColor="text1"/>
        </w:rPr>
        <w:t xml:space="preserve">05-200 Wołomin, ul. </w:t>
      </w:r>
      <w:r w:rsidR="00415566" w:rsidRPr="00470076">
        <w:rPr>
          <w:rFonts w:ascii="Times New Roman" w:eastAsia="Calibri" w:hAnsi="Times New Roman" w:cs="Times New Roman"/>
          <w:color w:val="000000" w:themeColor="text1"/>
        </w:rPr>
        <w:t>Wileńska 29A</w:t>
      </w:r>
      <w:r w:rsidRPr="00470076">
        <w:rPr>
          <w:rFonts w:ascii="Times New Roman" w:eastAsia="Calibri" w:hAnsi="Times New Roman" w:cs="Times New Roman"/>
          <w:color w:val="000000" w:themeColor="text1"/>
        </w:rPr>
        <w:t xml:space="preserve">, pokój nr </w:t>
      </w:r>
      <w:r w:rsidR="00415566" w:rsidRPr="00470076">
        <w:rPr>
          <w:rFonts w:ascii="Times New Roman" w:eastAsia="Calibri" w:hAnsi="Times New Roman" w:cs="Times New Roman"/>
          <w:color w:val="000000" w:themeColor="text1"/>
        </w:rPr>
        <w:t>1.11</w:t>
      </w:r>
      <w:r w:rsidRPr="00470076">
        <w:rPr>
          <w:rFonts w:ascii="Times New Roman" w:eastAsia="Calibri" w:hAnsi="Times New Roman" w:cs="Times New Roman"/>
          <w:color w:val="000000" w:themeColor="text1"/>
        </w:rPr>
        <w:t xml:space="preserve"> (</w:t>
      </w:r>
      <w:r w:rsidR="00415566" w:rsidRPr="00470076">
        <w:rPr>
          <w:rFonts w:ascii="Times New Roman" w:eastAsia="Calibri" w:hAnsi="Times New Roman" w:cs="Times New Roman"/>
          <w:color w:val="000000" w:themeColor="text1"/>
        </w:rPr>
        <w:t>I pi</w:t>
      </w:r>
      <w:r w:rsidR="007A7648" w:rsidRPr="00470076">
        <w:rPr>
          <w:rFonts w:ascii="Times New Roman" w:eastAsia="Calibri" w:hAnsi="Times New Roman" w:cs="Times New Roman"/>
          <w:color w:val="000000" w:themeColor="text1"/>
        </w:rPr>
        <w:t>ę</w:t>
      </w:r>
      <w:r w:rsidR="00415566" w:rsidRPr="00470076">
        <w:rPr>
          <w:rFonts w:ascii="Times New Roman" w:eastAsia="Calibri" w:hAnsi="Times New Roman" w:cs="Times New Roman"/>
          <w:color w:val="000000" w:themeColor="text1"/>
        </w:rPr>
        <w:t>tro</w:t>
      </w:r>
      <w:r w:rsidRPr="00470076">
        <w:rPr>
          <w:rFonts w:ascii="Times New Roman" w:eastAsia="Calibri" w:hAnsi="Times New Roman" w:cs="Times New Roman"/>
          <w:color w:val="000000" w:themeColor="text1"/>
        </w:rPr>
        <w:t>)</w:t>
      </w:r>
    </w:p>
    <w:p w14:paraId="1C3BEC5A" w14:textId="77777777" w:rsidR="009B19B5" w:rsidRPr="00470076" w:rsidRDefault="009B19B5" w:rsidP="00470076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470076">
        <w:rPr>
          <w:rFonts w:ascii="Times New Roman" w:eastAsia="Calibri" w:hAnsi="Times New Roman" w:cs="Times New Roman"/>
          <w:color w:val="000000" w:themeColor="text1"/>
          <w:lang w:val="en-US"/>
        </w:rPr>
        <w:t xml:space="preserve">tel.: 22 346-11-04, e-mail: </w:t>
      </w:r>
      <w:hyperlink r:id="rId12" w:history="1">
        <w:r w:rsidRPr="00470076">
          <w:rPr>
            <w:rFonts w:ascii="Times New Roman" w:eastAsia="Calibri" w:hAnsi="Times New Roman" w:cs="Times New Roman"/>
            <w:color w:val="000000" w:themeColor="text1"/>
            <w:u w:val="single"/>
            <w:lang w:val="en-US"/>
          </w:rPr>
          <w:t>wso@powiat-wolominski.pl</w:t>
        </w:r>
      </w:hyperlink>
      <w:r w:rsidRPr="00470076">
        <w:rPr>
          <w:rFonts w:ascii="Times New Roman" w:eastAsia="Calibri" w:hAnsi="Times New Roman" w:cs="Times New Roman"/>
          <w:color w:val="000000" w:themeColor="text1"/>
          <w:lang w:val="en-US"/>
        </w:rPr>
        <w:t>.</w:t>
      </w:r>
    </w:p>
    <w:p w14:paraId="1849C3EE" w14:textId="0DCF9C0C" w:rsidR="000C77EE" w:rsidRPr="00470076" w:rsidRDefault="000C77EE" w:rsidP="004700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</w:p>
    <w:p w14:paraId="60BFF760" w14:textId="77777777" w:rsidR="00461B02" w:rsidRPr="00470076" w:rsidRDefault="00461B02" w:rsidP="004700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</w:p>
    <w:p w14:paraId="1D487515" w14:textId="77777777" w:rsidR="009B19B5" w:rsidRPr="00470076" w:rsidRDefault="009B19B5" w:rsidP="0047007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00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Klauzula informacyjna:</w:t>
      </w:r>
    </w:p>
    <w:p w14:paraId="472FEDA2" w14:textId="77777777" w:rsidR="00ED4268" w:rsidRPr="00470076" w:rsidRDefault="00ED4268" w:rsidP="004700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3FF8437" w14:textId="77777777" w:rsidR="007A7648" w:rsidRPr="00470076" w:rsidRDefault="007A7648" w:rsidP="004700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8" w:name="_Hlk117505127"/>
      <w:r w:rsidRPr="00470076">
        <w:rPr>
          <w:rFonts w:ascii="Times New Roman" w:hAnsi="Times New Roman" w:cs="Times New Roman"/>
          <w:color w:val="000000" w:themeColor="text1"/>
        </w:rPr>
        <w:t xml:space="preserve">Zgodnie z art. 13 Rozporządzenia Parlamentu Europejskiego i Rady (UE) 2016/679 z dnia 27 kwietnia 2016 r. w sprawie ochrony osób fizycznych w związku z przetwarzaniem danych osobowych </w:t>
      </w:r>
      <w:r w:rsidRPr="00470076">
        <w:rPr>
          <w:rFonts w:ascii="Times New Roman" w:hAnsi="Times New Roman" w:cs="Times New Roman"/>
          <w:color w:val="000000" w:themeColor="text1"/>
        </w:rPr>
        <w:br/>
        <w:t>i w sprawie swobodnego przepływu tych danych oraz uchylenia dyrektywy 95/46/WE (RODO), niniejszym informujemy:</w:t>
      </w:r>
    </w:p>
    <w:p w14:paraId="4C7FF770" w14:textId="77777777" w:rsidR="007A7648" w:rsidRPr="00470076" w:rsidRDefault="007A7648" w:rsidP="00470076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>Administratorem Pani/Pana danych osobowych jest Starosta Wołomiński, z siedzibą w Wołominie 05-200 przy ul. Prądzyńskiego 3.</w:t>
      </w:r>
    </w:p>
    <w:p w14:paraId="64446C23" w14:textId="77777777" w:rsidR="007A7648" w:rsidRPr="00470076" w:rsidRDefault="007A7648" w:rsidP="00470076">
      <w:pPr>
        <w:pStyle w:val="Akapitzlist"/>
        <w:numPr>
          <w:ilvl w:val="0"/>
          <w:numId w:val="23"/>
        </w:numPr>
        <w:shd w:val="clear" w:color="auto" w:fill="FFFFFF" w:themeFill="background1"/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 xml:space="preserve">Z Inspektorem ochrony danych w Starostwie Powiatowym w Wołominie można się kontaktować poprzez e-mail: </w:t>
      </w:r>
      <w:hyperlink r:id="rId13" w:history="1">
        <w:r w:rsidRPr="00470076">
          <w:rPr>
            <w:rStyle w:val="Hipercze"/>
            <w:rFonts w:ascii="Times New Roman" w:hAnsi="Times New Roman" w:cs="Times New Roman"/>
            <w:color w:val="000000" w:themeColor="text1"/>
          </w:rPr>
          <w:t>iod@powiat-wolominski.pl</w:t>
        </w:r>
      </w:hyperlink>
      <w:r w:rsidRPr="00470076">
        <w:rPr>
          <w:rFonts w:ascii="Times New Roman" w:hAnsi="Times New Roman" w:cs="Times New Roman"/>
          <w:color w:val="000000" w:themeColor="text1"/>
        </w:rPr>
        <w:t xml:space="preserve"> lub za pośrednictwem Starostwa Powiatowego </w:t>
      </w:r>
      <w:r w:rsidRPr="00470076">
        <w:rPr>
          <w:rFonts w:ascii="Times New Roman" w:hAnsi="Times New Roman" w:cs="Times New Roman"/>
          <w:color w:val="000000" w:themeColor="text1"/>
        </w:rPr>
        <w:br/>
        <w:t>w Wołominie z siedzibą w Wołominie 05-200 przy ul. Prądzyńskiego 3.</w:t>
      </w:r>
    </w:p>
    <w:p w14:paraId="2FF55C7F" w14:textId="77777777" w:rsidR="007A7648" w:rsidRPr="00470076" w:rsidRDefault="007A7648" w:rsidP="00470076">
      <w:pPr>
        <w:pStyle w:val="Akapitzlist"/>
        <w:numPr>
          <w:ilvl w:val="0"/>
          <w:numId w:val="23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 xml:space="preserve">Podanie danych jest niezbędne w celu zlecenia realizacji zadań publicznych na zasadach określonych w ustawie </w:t>
      </w:r>
      <w:r w:rsidRPr="00470076">
        <w:rPr>
          <w:rFonts w:ascii="Times New Roman" w:eastAsia="Times New Roman" w:hAnsi="Times New Roman" w:cs="Times New Roman"/>
          <w:color w:val="000000" w:themeColor="text1"/>
          <w:lang w:eastAsia="pl-PL"/>
        </w:rPr>
        <w:t>o działalności pożytku publicznego i o wolontariacie</w:t>
      </w:r>
      <w:r w:rsidRPr="00470076">
        <w:rPr>
          <w:rFonts w:ascii="Times New Roman" w:hAnsi="Times New Roman" w:cs="Times New Roman"/>
          <w:color w:val="000000" w:themeColor="text1"/>
        </w:rPr>
        <w:t>.</w:t>
      </w:r>
    </w:p>
    <w:p w14:paraId="72EA4F8C" w14:textId="77777777" w:rsidR="007A7648" w:rsidRPr="00470076" w:rsidRDefault="007A7648" w:rsidP="00470076">
      <w:pPr>
        <w:pStyle w:val="Akapitzlist"/>
        <w:numPr>
          <w:ilvl w:val="0"/>
          <w:numId w:val="23"/>
        </w:numPr>
        <w:shd w:val="clear" w:color="auto" w:fill="FFFFFF" w:themeFill="background1"/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 xml:space="preserve">Podane dane będą przetwarzane na podstawie art. 6 ust. 1 lit. c) i e) RODO w związku </w:t>
      </w:r>
      <w:r w:rsidRPr="00470076">
        <w:rPr>
          <w:rFonts w:ascii="Times New Roman" w:hAnsi="Times New Roman" w:cs="Times New Roman"/>
          <w:color w:val="000000" w:themeColor="text1"/>
        </w:rPr>
        <w:br/>
        <w:t>z przepisami, o których mowa powyżej oraz na podstawie zawartej umowy na realizacje zadania publicznego.</w:t>
      </w:r>
    </w:p>
    <w:p w14:paraId="21FA9EC7" w14:textId="77777777" w:rsidR="007A7648" w:rsidRPr="00470076" w:rsidRDefault="007A7648" w:rsidP="00470076">
      <w:pPr>
        <w:pStyle w:val="Akapitzlist"/>
        <w:numPr>
          <w:ilvl w:val="0"/>
          <w:numId w:val="23"/>
        </w:numPr>
        <w:shd w:val="clear" w:color="auto" w:fill="FFFFFF" w:themeFill="background1"/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>Dane osobowe mogą być udostępniane na podstawie obowiązujących przepisów prawa (np.: na wniosek sądu, prokuratury) oraz mogą być przekazywane podmiotom świadczącym usługi nadzoru nad oprogramowaniem, hostingu oraz doradztwa prawnego, na podstawie zawartych umów.</w:t>
      </w:r>
    </w:p>
    <w:p w14:paraId="26AA07F2" w14:textId="77777777" w:rsidR="007A7648" w:rsidRPr="00470076" w:rsidRDefault="007A7648" w:rsidP="00470076">
      <w:pPr>
        <w:pStyle w:val="Akapitzlist"/>
        <w:numPr>
          <w:ilvl w:val="0"/>
          <w:numId w:val="23"/>
        </w:numPr>
        <w:shd w:val="clear" w:color="auto" w:fill="FFFFFF" w:themeFill="background1"/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 xml:space="preserve">Dane nie są udostępniane do Państw trzecich oraz nie jest stosowane profilowanie. </w:t>
      </w:r>
    </w:p>
    <w:p w14:paraId="63FF859C" w14:textId="77777777" w:rsidR="007A7648" w:rsidRPr="00470076" w:rsidRDefault="007A7648" w:rsidP="00470076">
      <w:pPr>
        <w:pStyle w:val="Akapitzlist"/>
        <w:numPr>
          <w:ilvl w:val="0"/>
          <w:numId w:val="23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>Dane osobowe będą przechowywane przez okres 10 lat (kat. archiwalna BE10).</w:t>
      </w:r>
    </w:p>
    <w:p w14:paraId="5CB5A270" w14:textId="77777777" w:rsidR="007A7648" w:rsidRPr="00470076" w:rsidRDefault="007A7648" w:rsidP="00470076">
      <w:pPr>
        <w:pStyle w:val="Akapitzlist"/>
        <w:numPr>
          <w:ilvl w:val="0"/>
          <w:numId w:val="23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kern w:val="2"/>
        </w:rPr>
        <w:t>Przysługuje Pani/Panu prawo dostępu i sprostowania podanych danych oraz prawo do żądania usunięcia lub ograniczenia przetwarzania oraz prawo do wniesienia sprzeciwu wobec przetwarzania, a także prawo do przenoszenia danych. Z przysługujących praw mogą Państwo skorzystać kontaktując się przez podane wyżej dane</w:t>
      </w:r>
      <w:r w:rsidRPr="00470076">
        <w:rPr>
          <w:rFonts w:ascii="Times New Roman" w:hAnsi="Times New Roman" w:cs="Times New Roman"/>
          <w:color w:val="000000" w:themeColor="text1"/>
        </w:rPr>
        <w:t>.</w:t>
      </w:r>
    </w:p>
    <w:p w14:paraId="3F258AB0" w14:textId="77777777" w:rsidR="007A7648" w:rsidRPr="00470076" w:rsidRDefault="007A7648" w:rsidP="00470076">
      <w:pPr>
        <w:pStyle w:val="Akapitzlist"/>
        <w:numPr>
          <w:ilvl w:val="0"/>
          <w:numId w:val="23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470076">
        <w:rPr>
          <w:rFonts w:ascii="Times New Roman" w:hAnsi="Times New Roman" w:cs="Times New Roman"/>
          <w:color w:val="000000" w:themeColor="text1"/>
        </w:rPr>
        <w:t xml:space="preserve">Ma Pani/Pan prawo wniesienia skargi do Prezesa Urzędu Ochrony Danych Osobowych </w:t>
      </w:r>
      <w:r w:rsidRPr="00470076">
        <w:rPr>
          <w:rFonts w:ascii="Times New Roman" w:hAnsi="Times New Roman" w:cs="Times New Roman"/>
          <w:color w:val="000000" w:themeColor="text1"/>
        </w:rPr>
        <w:br/>
        <w:t>w Warszawie 00-</w:t>
      </w:r>
      <w:r w:rsidRPr="00470076">
        <w:rPr>
          <w:rFonts w:ascii="Times New Roman" w:hAnsi="Times New Roman" w:cs="Times New Roman"/>
          <w:color w:val="0D0D0D" w:themeColor="text1" w:themeTint="F2"/>
        </w:rPr>
        <w:t>193 przy ul. Stawki 2, gdy uzna Pani/Pan, że przetwarzanie danych osobowych Pani/Pana dotyczących narusza przepisy RODO.</w:t>
      </w:r>
      <w:bookmarkEnd w:id="8"/>
    </w:p>
    <w:sectPr w:rsidR="007A7648" w:rsidRPr="00470076" w:rsidSect="00141BBF">
      <w:footerReference w:type="default" r:id="rId14"/>
      <w:pgSz w:w="11906" w:h="16838"/>
      <w:pgMar w:top="1417" w:right="1417" w:bottom="1417" w:left="141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FA478" w14:textId="77777777" w:rsidR="00141BBF" w:rsidRDefault="00141BBF" w:rsidP="005B32C7">
      <w:pPr>
        <w:spacing w:after="0" w:line="240" w:lineRule="auto"/>
      </w:pPr>
      <w:r>
        <w:separator/>
      </w:r>
    </w:p>
  </w:endnote>
  <w:endnote w:type="continuationSeparator" w:id="0">
    <w:p w14:paraId="4C332E35" w14:textId="77777777" w:rsidR="00141BBF" w:rsidRDefault="00141BBF" w:rsidP="005B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7725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67E3C74" w14:textId="77777777" w:rsidR="00B67F1D" w:rsidRPr="00C85914" w:rsidRDefault="00B67F1D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43E205CF" w14:textId="77777777" w:rsidR="00B67F1D" w:rsidRPr="00C85914" w:rsidRDefault="00B67F1D" w:rsidP="00C85914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59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591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59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859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8628A" w14:textId="77777777" w:rsidR="00141BBF" w:rsidRDefault="00141BBF" w:rsidP="005B32C7">
      <w:pPr>
        <w:spacing w:after="0" w:line="240" w:lineRule="auto"/>
      </w:pPr>
      <w:r>
        <w:separator/>
      </w:r>
    </w:p>
  </w:footnote>
  <w:footnote w:type="continuationSeparator" w:id="0">
    <w:p w14:paraId="565E4DAF" w14:textId="77777777" w:rsidR="00141BBF" w:rsidRDefault="00141BBF" w:rsidP="005B3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3C03C36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781"/>
        </w:tabs>
        <w:ind w:left="1781" w:hanging="360"/>
      </w:pPr>
      <w:rPr>
        <w:rFonts w:ascii="Times New Roman" w:eastAsia="Times New Roman" w:hAnsi="Times New Roman" w:cs="Times New Roman"/>
      </w:rPr>
    </w:lvl>
    <w:lvl w:ilvl="2">
      <w:start w:val="5"/>
      <w:numFmt w:val="decimal"/>
      <w:lvlText w:val="%3"/>
      <w:lvlJc w:val="left"/>
      <w:pPr>
        <w:ind w:left="701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3221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94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841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" w15:restartNumberingAfterBreak="0">
    <w:nsid w:val="02302605"/>
    <w:multiLevelType w:val="hybridMultilevel"/>
    <w:tmpl w:val="86783B2A"/>
    <w:lvl w:ilvl="0" w:tplc="97A4D54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B04463"/>
    <w:multiLevelType w:val="hybridMultilevel"/>
    <w:tmpl w:val="95763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410A9"/>
    <w:multiLevelType w:val="hybridMultilevel"/>
    <w:tmpl w:val="8FD671FC"/>
    <w:lvl w:ilvl="0" w:tplc="57245132">
      <w:start w:val="1"/>
      <w:numFmt w:val="decimal"/>
      <w:lvlText w:val="%1)"/>
      <w:lvlJc w:val="left"/>
      <w:pPr>
        <w:ind w:left="1080" w:hanging="72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A6AD3"/>
    <w:multiLevelType w:val="hybridMultilevel"/>
    <w:tmpl w:val="181C63BE"/>
    <w:lvl w:ilvl="0" w:tplc="BEC41700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30DCA"/>
    <w:multiLevelType w:val="multilevel"/>
    <w:tmpl w:val="3B1AB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40553"/>
    <w:multiLevelType w:val="hybridMultilevel"/>
    <w:tmpl w:val="74E03862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17316AFF"/>
    <w:multiLevelType w:val="multilevel"/>
    <w:tmpl w:val="E3F48476"/>
    <w:name w:val="WW8Num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E43FA3"/>
    <w:multiLevelType w:val="hybridMultilevel"/>
    <w:tmpl w:val="9B684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C537E"/>
    <w:multiLevelType w:val="hybridMultilevel"/>
    <w:tmpl w:val="C0CA9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A4E16"/>
    <w:multiLevelType w:val="hybridMultilevel"/>
    <w:tmpl w:val="D97C1BAC"/>
    <w:lvl w:ilvl="0" w:tplc="BF547C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B7210"/>
    <w:multiLevelType w:val="hybridMultilevel"/>
    <w:tmpl w:val="B024CF26"/>
    <w:lvl w:ilvl="0" w:tplc="848C94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C3F53"/>
    <w:multiLevelType w:val="hybridMultilevel"/>
    <w:tmpl w:val="2A80C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C7534"/>
    <w:multiLevelType w:val="multilevel"/>
    <w:tmpl w:val="108624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3C50B7"/>
    <w:multiLevelType w:val="hybridMultilevel"/>
    <w:tmpl w:val="23E0B4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E11686"/>
    <w:multiLevelType w:val="hybridMultilevel"/>
    <w:tmpl w:val="E1CE4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A1F63"/>
    <w:multiLevelType w:val="multilevel"/>
    <w:tmpl w:val="DC2AB2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B4D6093"/>
    <w:multiLevelType w:val="multilevel"/>
    <w:tmpl w:val="6C6CD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97047F"/>
    <w:multiLevelType w:val="hybridMultilevel"/>
    <w:tmpl w:val="A1086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F744A"/>
    <w:multiLevelType w:val="hybridMultilevel"/>
    <w:tmpl w:val="084E0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A2D83"/>
    <w:multiLevelType w:val="hybridMultilevel"/>
    <w:tmpl w:val="254C1B80"/>
    <w:lvl w:ilvl="0" w:tplc="66C4CD5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AFF1507"/>
    <w:multiLevelType w:val="hybridMultilevel"/>
    <w:tmpl w:val="377CF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577C4"/>
    <w:multiLevelType w:val="hybridMultilevel"/>
    <w:tmpl w:val="E94EF716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3" w15:restartNumberingAfterBreak="0">
    <w:nsid w:val="414F4112"/>
    <w:multiLevelType w:val="hybridMultilevel"/>
    <w:tmpl w:val="EB968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97A71"/>
    <w:multiLevelType w:val="hybridMultilevel"/>
    <w:tmpl w:val="204E90EA"/>
    <w:lvl w:ilvl="0" w:tplc="CF8010C6">
      <w:start w:val="1"/>
      <w:numFmt w:val="decimal"/>
      <w:lvlText w:val="%1)"/>
      <w:lvlJc w:val="left"/>
      <w:pPr>
        <w:ind w:left="78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05F48"/>
    <w:multiLevelType w:val="multilevel"/>
    <w:tmpl w:val="810C3C3E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3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3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3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26" w15:restartNumberingAfterBreak="0">
    <w:nsid w:val="4CD36FA4"/>
    <w:multiLevelType w:val="hybridMultilevel"/>
    <w:tmpl w:val="7C8C722E"/>
    <w:lvl w:ilvl="0" w:tplc="6066811C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 w15:restartNumberingAfterBreak="0">
    <w:nsid w:val="504E0A57"/>
    <w:multiLevelType w:val="hybridMultilevel"/>
    <w:tmpl w:val="B12EB2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5C4F65"/>
    <w:multiLevelType w:val="hybridMultilevel"/>
    <w:tmpl w:val="92006BE8"/>
    <w:lvl w:ilvl="0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6517F"/>
    <w:multiLevelType w:val="hybridMultilevel"/>
    <w:tmpl w:val="539CFCB8"/>
    <w:lvl w:ilvl="0" w:tplc="DF44AF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363"/>
    <w:multiLevelType w:val="hybridMultilevel"/>
    <w:tmpl w:val="61E86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06CF0"/>
    <w:multiLevelType w:val="hybridMultilevel"/>
    <w:tmpl w:val="F5461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95B58"/>
    <w:multiLevelType w:val="hybridMultilevel"/>
    <w:tmpl w:val="28743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D318C"/>
    <w:multiLevelType w:val="hybridMultilevel"/>
    <w:tmpl w:val="3FA4EA3C"/>
    <w:lvl w:ilvl="0" w:tplc="8E4A5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01542"/>
    <w:multiLevelType w:val="hybridMultilevel"/>
    <w:tmpl w:val="BCFED054"/>
    <w:lvl w:ilvl="0" w:tplc="BF547C4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0F3801"/>
    <w:multiLevelType w:val="hybridMultilevel"/>
    <w:tmpl w:val="AED0E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D2747"/>
    <w:multiLevelType w:val="multilevel"/>
    <w:tmpl w:val="47A63E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8E710E"/>
    <w:multiLevelType w:val="multilevel"/>
    <w:tmpl w:val="EA4ADB3A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84068B"/>
    <w:multiLevelType w:val="hybridMultilevel"/>
    <w:tmpl w:val="570A7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DED3B3E"/>
    <w:multiLevelType w:val="hybridMultilevel"/>
    <w:tmpl w:val="0E22A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82FB1"/>
    <w:multiLevelType w:val="hybridMultilevel"/>
    <w:tmpl w:val="8D264B50"/>
    <w:lvl w:ilvl="0" w:tplc="AE741582">
      <w:start w:val="1"/>
      <w:numFmt w:val="decimal"/>
      <w:lvlText w:val="%1)"/>
      <w:lvlJc w:val="left"/>
      <w:pPr>
        <w:ind w:left="1230" w:hanging="870"/>
      </w:pPr>
      <w:rPr>
        <w:rFonts w:eastAsia="Times New Roman"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B2629"/>
    <w:multiLevelType w:val="multilevel"/>
    <w:tmpl w:val="431040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 w16cid:durableId="269706526">
    <w:abstractNumId w:val="9"/>
  </w:num>
  <w:num w:numId="2" w16cid:durableId="385572911">
    <w:abstractNumId w:val="13"/>
  </w:num>
  <w:num w:numId="3" w16cid:durableId="224922472">
    <w:abstractNumId w:val="36"/>
  </w:num>
  <w:num w:numId="4" w16cid:durableId="1667827008">
    <w:abstractNumId w:val="5"/>
  </w:num>
  <w:num w:numId="5" w16cid:durableId="1438986530">
    <w:abstractNumId w:val="34"/>
  </w:num>
  <w:num w:numId="6" w16cid:durableId="353658648">
    <w:abstractNumId w:val="0"/>
  </w:num>
  <w:num w:numId="7" w16cid:durableId="995495451">
    <w:abstractNumId w:val="37"/>
  </w:num>
  <w:num w:numId="8" w16cid:durableId="132792194">
    <w:abstractNumId w:val="23"/>
  </w:num>
  <w:num w:numId="9" w16cid:durableId="1727485555">
    <w:abstractNumId w:val="17"/>
  </w:num>
  <w:num w:numId="10" w16cid:durableId="1084450754">
    <w:abstractNumId w:val="40"/>
  </w:num>
  <w:num w:numId="11" w16cid:durableId="1700543531">
    <w:abstractNumId w:val="26"/>
  </w:num>
  <w:num w:numId="12" w16cid:durableId="945230522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93988080">
    <w:abstractNumId w:val="10"/>
  </w:num>
  <w:num w:numId="14" w16cid:durableId="1214076372">
    <w:abstractNumId w:val="29"/>
  </w:num>
  <w:num w:numId="15" w16cid:durableId="209611539">
    <w:abstractNumId w:val="31"/>
  </w:num>
  <w:num w:numId="16" w16cid:durableId="567691089">
    <w:abstractNumId w:val="41"/>
  </w:num>
  <w:num w:numId="17" w16cid:durableId="706566192">
    <w:abstractNumId w:val="25"/>
  </w:num>
  <w:num w:numId="18" w16cid:durableId="85544611">
    <w:abstractNumId w:val="6"/>
  </w:num>
  <w:num w:numId="19" w16cid:durableId="2061245188">
    <w:abstractNumId w:val="21"/>
  </w:num>
  <w:num w:numId="20" w16cid:durableId="843127282">
    <w:abstractNumId w:val="14"/>
  </w:num>
  <w:num w:numId="21" w16cid:durableId="2137865761">
    <w:abstractNumId w:val="39"/>
  </w:num>
  <w:num w:numId="22" w16cid:durableId="138235773">
    <w:abstractNumId w:val="4"/>
  </w:num>
  <w:num w:numId="23" w16cid:durableId="1808351985">
    <w:abstractNumId w:val="8"/>
  </w:num>
  <w:num w:numId="24" w16cid:durableId="1915235387">
    <w:abstractNumId w:val="3"/>
  </w:num>
  <w:num w:numId="25" w16cid:durableId="1583489669">
    <w:abstractNumId w:val="38"/>
  </w:num>
  <w:num w:numId="26" w16cid:durableId="896432640">
    <w:abstractNumId w:val="12"/>
  </w:num>
  <w:num w:numId="27" w16cid:durableId="1672753101">
    <w:abstractNumId w:val="30"/>
  </w:num>
  <w:num w:numId="28" w16cid:durableId="19746247">
    <w:abstractNumId w:val="33"/>
  </w:num>
  <w:num w:numId="29" w16cid:durableId="449907675">
    <w:abstractNumId w:val="11"/>
  </w:num>
  <w:num w:numId="30" w16cid:durableId="281112172">
    <w:abstractNumId w:val="2"/>
  </w:num>
  <w:num w:numId="31" w16cid:durableId="106775235">
    <w:abstractNumId w:val="22"/>
  </w:num>
  <w:num w:numId="32" w16cid:durableId="1593512515">
    <w:abstractNumId w:val="18"/>
  </w:num>
  <w:num w:numId="33" w16cid:durableId="442964275">
    <w:abstractNumId w:val="1"/>
  </w:num>
  <w:num w:numId="34" w16cid:durableId="577054393">
    <w:abstractNumId w:val="27"/>
  </w:num>
  <w:num w:numId="35" w16cid:durableId="1580097723">
    <w:abstractNumId w:val="19"/>
  </w:num>
  <w:num w:numId="36" w16cid:durableId="1229338851">
    <w:abstractNumId w:val="24"/>
  </w:num>
  <w:num w:numId="37" w16cid:durableId="327564850">
    <w:abstractNumId w:val="20"/>
  </w:num>
  <w:num w:numId="38" w16cid:durableId="1091587320">
    <w:abstractNumId w:val="32"/>
  </w:num>
  <w:num w:numId="39" w16cid:durableId="1007362198">
    <w:abstractNumId w:val="35"/>
  </w:num>
  <w:num w:numId="40" w16cid:durableId="255671644">
    <w:abstractNumId w:val="15"/>
  </w:num>
  <w:num w:numId="41" w16cid:durableId="1755082905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C37"/>
    <w:rsid w:val="00002E26"/>
    <w:rsid w:val="000032CB"/>
    <w:rsid w:val="00005137"/>
    <w:rsid w:val="000100DA"/>
    <w:rsid w:val="0002221B"/>
    <w:rsid w:val="00023287"/>
    <w:rsid w:val="000233C4"/>
    <w:rsid w:val="000239FB"/>
    <w:rsid w:val="000321DC"/>
    <w:rsid w:val="0003551A"/>
    <w:rsid w:val="00037EEB"/>
    <w:rsid w:val="00051F49"/>
    <w:rsid w:val="000534F4"/>
    <w:rsid w:val="00057EFE"/>
    <w:rsid w:val="0007181F"/>
    <w:rsid w:val="000728DC"/>
    <w:rsid w:val="00073AAE"/>
    <w:rsid w:val="0008144A"/>
    <w:rsid w:val="00082AD9"/>
    <w:rsid w:val="00085F1E"/>
    <w:rsid w:val="00086B90"/>
    <w:rsid w:val="00090132"/>
    <w:rsid w:val="00090DF5"/>
    <w:rsid w:val="000913F9"/>
    <w:rsid w:val="00093B4E"/>
    <w:rsid w:val="000A1B0C"/>
    <w:rsid w:val="000A238F"/>
    <w:rsid w:val="000A2BF9"/>
    <w:rsid w:val="000B1677"/>
    <w:rsid w:val="000B4247"/>
    <w:rsid w:val="000C1CA6"/>
    <w:rsid w:val="000C3686"/>
    <w:rsid w:val="000C37B1"/>
    <w:rsid w:val="000C77EE"/>
    <w:rsid w:val="000D1B7A"/>
    <w:rsid w:val="000D22FB"/>
    <w:rsid w:val="000D6D74"/>
    <w:rsid w:val="000E1B12"/>
    <w:rsid w:val="000E1EE6"/>
    <w:rsid w:val="000E452D"/>
    <w:rsid w:val="000E52E6"/>
    <w:rsid w:val="000E5FC4"/>
    <w:rsid w:val="000E7395"/>
    <w:rsid w:val="000F2334"/>
    <w:rsid w:val="001037D4"/>
    <w:rsid w:val="00103D39"/>
    <w:rsid w:val="00105BE6"/>
    <w:rsid w:val="00110A3A"/>
    <w:rsid w:val="00114C5B"/>
    <w:rsid w:val="001228DA"/>
    <w:rsid w:val="00123CC3"/>
    <w:rsid w:val="0012417F"/>
    <w:rsid w:val="00127DAE"/>
    <w:rsid w:val="00130C8E"/>
    <w:rsid w:val="00140B75"/>
    <w:rsid w:val="00141BBF"/>
    <w:rsid w:val="00145E68"/>
    <w:rsid w:val="00146BF2"/>
    <w:rsid w:val="00150758"/>
    <w:rsid w:val="00152F5D"/>
    <w:rsid w:val="00155BB5"/>
    <w:rsid w:val="00161522"/>
    <w:rsid w:val="00162F46"/>
    <w:rsid w:val="00163BF0"/>
    <w:rsid w:val="00164492"/>
    <w:rsid w:val="00166FEE"/>
    <w:rsid w:val="001710EC"/>
    <w:rsid w:val="00173AED"/>
    <w:rsid w:val="00176DB0"/>
    <w:rsid w:val="00182F4D"/>
    <w:rsid w:val="00183C52"/>
    <w:rsid w:val="00185A2E"/>
    <w:rsid w:val="00197A3D"/>
    <w:rsid w:val="001A1B6E"/>
    <w:rsid w:val="001A4D97"/>
    <w:rsid w:val="001A5629"/>
    <w:rsid w:val="001A58D6"/>
    <w:rsid w:val="001A6761"/>
    <w:rsid w:val="001B179C"/>
    <w:rsid w:val="001B35E0"/>
    <w:rsid w:val="001B7E9E"/>
    <w:rsid w:val="001C04C6"/>
    <w:rsid w:val="001C213F"/>
    <w:rsid w:val="001C3EDD"/>
    <w:rsid w:val="001C58EC"/>
    <w:rsid w:val="001D1626"/>
    <w:rsid w:val="001D17FC"/>
    <w:rsid w:val="001D4275"/>
    <w:rsid w:val="001D4B2C"/>
    <w:rsid w:val="001D5B0A"/>
    <w:rsid w:val="001D76C5"/>
    <w:rsid w:val="001E28FA"/>
    <w:rsid w:val="001E435D"/>
    <w:rsid w:val="001F1891"/>
    <w:rsid w:val="001F64F6"/>
    <w:rsid w:val="001F764A"/>
    <w:rsid w:val="00201766"/>
    <w:rsid w:val="002071C0"/>
    <w:rsid w:val="00211142"/>
    <w:rsid w:val="002143AC"/>
    <w:rsid w:val="002248B7"/>
    <w:rsid w:val="00225496"/>
    <w:rsid w:val="002308E7"/>
    <w:rsid w:val="00234705"/>
    <w:rsid w:val="002375D9"/>
    <w:rsid w:val="00240169"/>
    <w:rsid w:val="00240612"/>
    <w:rsid w:val="0024252C"/>
    <w:rsid w:val="00242BEB"/>
    <w:rsid w:val="0024723E"/>
    <w:rsid w:val="00252CF6"/>
    <w:rsid w:val="0025514E"/>
    <w:rsid w:val="00257C00"/>
    <w:rsid w:val="00257E5A"/>
    <w:rsid w:val="002608EA"/>
    <w:rsid w:val="00260D3E"/>
    <w:rsid w:val="00262049"/>
    <w:rsid w:val="0026440F"/>
    <w:rsid w:val="00265013"/>
    <w:rsid w:val="00284C31"/>
    <w:rsid w:val="002A04F6"/>
    <w:rsid w:val="002A2862"/>
    <w:rsid w:val="002A53B7"/>
    <w:rsid w:val="002A7095"/>
    <w:rsid w:val="002B0667"/>
    <w:rsid w:val="002B17F7"/>
    <w:rsid w:val="002C05F6"/>
    <w:rsid w:val="002C1F77"/>
    <w:rsid w:val="002D1543"/>
    <w:rsid w:val="002D1DA6"/>
    <w:rsid w:val="002D3F40"/>
    <w:rsid w:val="002D5FCE"/>
    <w:rsid w:val="002D761B"/>
    <w:rsid w:val="002D77FE"/>
    <w:rsid w:val="002E1CC4"/>
    <w:rsid w:val="002E2021"/>
    <w:rsid w:val="002E21D1"/>
    <w:rsid w:val="002E5B3E"/>
    <w:rsid w:val="002E784B"/>
    <w:rsid w:val="002E7976"/>
    <w:rsid w:val="002F0EA5"/>
    <w:rsid w:val="002F131E"/>
    <w:rsid w:val="002F7516"/>
    <w:rsid w:val="00307B39"/>
    <w:rsid w:val="00310502"/>
    <w:rsid w:val="00311A18"/>
    <w:rsid w:val="00312099"/>
    <w:rsid w:val="0031377D"/>
    <w:rsid w:val="003147F4"/>
    <w:rsid w:val="003214B4"/>
    <w:rsid w:val="003238AB"/>
    <w:rsid w:val="00332628"/>
    <w:rsid w:val="00334245"/>
    <w:rsid w:val="00340F9B"/>
    <w:rsid w:val="00347EB1"/>
    <w:rsid w:val="003512BC"/>
    <w:rsid w:val="00351BA7"/>
    <w:rsid w:val="003532F5"/>
    <w:rsid w:val="003604DB"/>
    <w:rsid w:val="00365C22"/>
    <w:rsid w:val="00365DFF"/>
    <w:rsid w:val="00370F15"/>
    <w:rsid w:val="0037171A"/>
    <w:rsid w:val="00373D9B"/>
    <w:rsid w:val="00374033"/>
    <w:rsid w:val="00374F6D"/>
    <w:rsid w:val="00376C96"/>
    <w:rsid w:val="00377213"/>
    <w:rsid w:val="0038176D"/>
    <w:rsid w:val="00383027"/>
    <w:rsid w:val="00385C63"/>
    <w:rsid w:val="003929E2"/>
    <w:rsid w:val="00393556"/>
    <w:rsid w:val="00393851"/>
    <w:rsid w:val="00394020"/>
    <w:rsid w:val="003A0843"/>
    <w:rsid w:val="003A19EF"/>
    <w:rsid w:val="003A217C"/>
    <w:rsid w:val="003A367A"/>
    <w:rsid w:val="003A4575"/>
    <w:rsid w:val="003A524A"/>
    <w:rsid w:val="003A5E33"/>
    <w:rsid w:val="003B047F"/>
    <w:rsid w:val="003B4ABE"/>
    <w:rsid w:val="003B507F"/>
    <w:rsid w:val="003B5130"/>
    <w:rsid w:val="003B5AFA"/>
    <w:rsid w:val="003C0599"/>
    <w:rsid w:val="003C4602"/>
    <w:rsid w:val="003C4BEF"/>
    <w:rsid w:val="003C4C04"/>
    <w:rsid w:val="003C509F"/>
    <w:rsid w:val="003C540C"/>
    <w:rsid w:val="003D1FE5"/>
    <w:rsid w:val="003D5853"/>
    <w:rsid w:val="003E0FEC"/>
    <w:rsid w:val="003E1153"/>
    <w:rsid w:val="003E7722"/>
    <w:rsid w:val="003E7D9D"/>
    <w:rsid w:val="003F4A48"/>
    <w:rsid w:val="003F4AAD"/>
    <w:rsid w:val="003F56FE"/>
    <w:rsid w:val="00402D71"/>
    <w:rsid w:val="0040634B"/>
    <w:rsid w:val="004142A1"/>
    <w:rsid w:val="004142AA"/>
    <w:rsid w:val="00415566"/>
    <w:rsid w:val="00424360"/>
    <w:rsid w:val="00430725"/>
    <w:rsid w:val="00431EA5"/>
    <w:rsid w:val="00432A1D"/>
    <w:rsid w:val="0043592A"/>
    <w:rsid w:val="00440149"/>
    <w:rsid w:val="00440293"/>
    <w:rsid w:val="0044104D"/>
    <w:rsid w:val="00443DD9"/>
    <w:rsid w:val="0045193A"/>
    <w:rsid w:val="004543AC"/>
    <w:rsid w:val="00456ED5"/>
    <w:rsid w:val="00457FB8"/>
    <w:rsid w:val="00461B02"/>
    <w:rsid w:val="00462A75"/>
    <w:rsid w:val="00465269"/>
    <w:rsid w:val="00466DD6"/>
    <w:rsid w:val="00470076"/>
    <w:rsid w:val="0047429B"/>
    <w:rsid w:val="00475F8D"/>
    <w:rsid w:val="00476065"/>
    <w:rsid w:val="00491C71"/>
    <w:rsid w:val="004A0175"/>
    <w:rsid w:val="004A086D"/>
    <w:rsid w:val="004A09B8"/>
    <w:rsid w:val="004A1A8F"/>
    <w:rsid w:val="004A3622"/>
    <w:rsid w:val="004A37D7"/>
    <w:rsid w:val="004B2FF5"/>
    <w:rsid w:val="004B3F26"/>
    <w:rsid w:val="004B4A27"/>
    <w:rsid w:val="004B5D26"/>
    <w:rsid w:val="004B7375"/>
    <w:rsid w:val="004C2905"/>
    <w:rsid w:val="004C3537"/>
    <w:rsid w:val="004D16CF"/>
    <w:rsid w:val="004D208F"/>
    <w:rsid w:val="004D79BE"/>
    <w:rsid w:val="004E0272"/>
    <w:rsid w:val="004E27CF"/>
    <w:rsid w:val="004E453E"/>
    <w:rsid w:val="004F6129"/>
    <w:rsid w:val="00504C85"/>
    <w:rsid w:val="00505DED"/>
    <w:rsid w:val="00510237"/>
    <w:rsid w:val="005166FD"/>
    <w:rsid w:val="00517764"/>
    <w:rsid w:val="00520379"/>
    <w:rsid w:val="00523871"/>
    <w:rsid w:val="00533064"/>
    <w:rsid w:val="00533B8F"/>
    <w:rsid w:val="00535FB4"/>
    <w:rsid w:val="00550EFF"/>
    <w:rsid w:val="0055187E"/>
    <w:rsid w:val="005534F0"/>
    <w:rsid w:val="005708FB"/>
    <w:rsid w:val="00571CEC"/>
    <w:rsid w:val="00573177"/>
    <w:rsid w:val="00574D49"/>
    <w:rsid w:val="00574FEE"/>
    <w:rsid w:val="00576CF7"/>
    <w:rsid w:val="00582553"/>
    <w:rsid w:val="00583837"/>
    <w:rsid w:val="00592CA5"/>
    <w:rsid w:val="0059429E"/>
    <w:rsid w:val="00594484"/>
    <w:rsid w:val="005A7EDF"/>
    <w:rsid w:val="005B244A"/>
    <w:rsid w:val="005B32C7"/>
    <w:rsid w:val="005B4631"/>
    <w:rsid w:val="005C0784"/>
    <w:rsid w:val="005C0C5D"/>
    <w:rsid w:val="005C477C"/>
    <w:rsid w:val="005D4E91"/>
    <w:rsid w:val="005E1AC9"/>
    <w:rsid w:val="005F2958"/>
    <w:rsid w:val="005F5CB2"/>
    <w:rsid w:val="006006B0"/>
    <w:rsid w:val="00603BD2"/>
    <w:rsid w:val="00620B2C"/>
    <w:rsid w:val="00620CBF"/>
    <w:rsid w:val="00621F84"/>
    <w:rsid w:val="0062235D"/>
    <w:rsid w:val="006224D9"/>
    <w:rsid w:val="00622D09"/>
    <w:rsid w:val="00627328"/>
    <w:rsid w:val="0063729F"/>
    <w:rsid w:val="006412A1"/>
    <w:rsid w:val="006459B4"/>
    <w:rsid w:val="00652B48"/>
    <w:rsid w:val="00652FA5"/>
    <w:rsid w:val="00657250"/>
    <w:rsid w:val="00660B18"/>
    <w:rsid w:val="00662A92"/>
    <w:rsid w:val="0066334A"/>
    <w:rsid w:val="00667308"/>
    <w:rsid w:val="00671BC2"/>
    <w:rsid w:val="00673F92"/>
    <w:rsid w:val="00677C73"/>
    <w:rsid w:val="00677E11"/>
    <w:rsid w:val="00681895"/>
    <w:rsid w:val="00685045"/>
    <w:rsid w:val="0069042A"/>
    <w:rsid w:val="00691032"/>
    <w:rsid w:val="006911B4"/>
    <w:rsid w:val="0069124E"/>
    <w:rsid w:val="00691D52"/>
    <w:rsid w:val="00696D5B"/>
    <w:rsid w:val="006A4C37"/>
    <w:rsid w:val="006A4E41"/>
    <w:rsid w:val="006A5007"/>
    <w:rsid w:val="006B068D"/>
    <w:rsid w:val="006B2DB9"/>
    <w:rsid w:val="006B2F02"/>
    <w:rsid w:val="006B61C9"/>
    <w:rsid w:val="006B6FDA"/>
    <w:rsid w:val="006B7B94"/>
    <w:rsid w:val="006C1E9F"/>
    <w:rsid w:val="006C2140"/>
    <w:rsid w:val="006C3CE6"/>
    <w:rsid w:val="006C7D77"/>
    <w:rsid w:val="006D0780"/>
    <w:rsid w:val="006D440D"/>
    <w:rsid w:val="006D6400"/>
    <w:rsid w:val="006E0F05"/>
    <w:rsid w:val="006E2429"/>
    <w:rsid w:val="006E266C"/>
    <w:rsid w:val="006E4816"/>
    <w:rsid w:val="006E4A1C"/>
    <w:rsid w:val="006F0F47"/>
    <w:rsid w:val="006F1D14"/>
    <w:rsid w:val="00700254"/>
    <w:rsid w:val="00703A1E"/>
    <w:rsid w:val="00704B1A"/>
    <w:rsid w:val="00705E4E"/>
    <w:rsid w:val="00712620"/>
    <w:rsid w:val="007130EF"/>
    <w:rsid w:val="0073389D"/>
    <w:rsid w:val="00743CE9"/>
    <w:rsid w:val="00743F83"/>
    <w:rsid w:val="007442D5"/>
    <w:rsid w:val="00757C57"/>
    <w:rsid w:val="00760A1F"/>
    <w:rsid w:val="0077680B"/>
    <w:rsid w:val="00776F91"/>
    <w:rsid w:val="00777F82"/>
    <w:rsid w:val="007817F7"/>
    <w:rsid w:val="00784091"/>
    <w:rsid w:val="007852E9"/>
    <w:rsid w:val="00785B9E"/>
    <w:rsid w:val="007868B4"/>
    <w:rsid w:val="00794C3D"/>
    <w:rsid w:val="00796C03"/>
    <w:rsid w:val="007A0435"/>
    <w:rsid w:val="007A0E75"/>
    <w:rsid w:val="007A2A9E"/>
    <w:rsid w:val="007A5697"/>
    <w:rsid w:val="007A6809"/>
    <w:rsid w:val="007A7648"/>
    <w:rsid w:val="007B1684"/>
    <w:rsid w:val="007B63FE"/>
    <w:rsid w:val="007C118E"/>
    <w:rsid w:val="007C1C99"/>
    <w:rsid w:val="007C1D80"/>
    <w:rsid w:val="007D32C5"/>
    <w:rsid w:val="007D56CF"/>
    <w:rsid w:val="007D649C"/>
    <w:rsid w:val="007D757A"/>
    <w:rsid w:val="007E4D7B"/>
    <w:rsid w:val="007F27B2"/>
    <w:rsid w:val="007F2984"/>
    <w:rsid w:val="007F2BF2"/>
    <w:rsid w:val="007F3113"/>
    <w:rsid w:val="007F32BD"/>
    <w:rsid w:val="00800829"/>
    <w:rsid w:val="00802136"/>
    <w:rsid w:val="0080270A"/>
    <w:rsid w:val="008038C6"/>
    <w:rsid w:val="0081093B"/>
    <w:rsid w:val="0081152C"/>
    <w:rsid w:val="00816696"/>
    <w:rsid w:val="0081735C"/>
    <w:rsid w:val="008212F4"/>
    <w:rsid w:val="00831013"/>
    <w:rsid w:val="00834919"/>
    <w:rsid w:val="00840CB7"/>
    <w:rsid w:val="00843EE9"/>
    <w:rsid w:val="00844DEA"/>
    <w:rsid w:val="00847268"/>
    <w:rsid w:val="008472FC"/>
    <w:rsid w:val="008474A7"/>
    <w:rsid w:val="00854F1B"/>
    <w:rsid w:val="0085531D"/>
    <w:rsid w:val="00860BB7"/>
    <w:rsid w:val="00866B60"/>
    <w:rsid w:val="008676B3"/>
    <w:rsid w:val="0087029E"/>
    <w:rsid w:val="00872495"/>
    <w:rsid w:val="00873889"/>
    <w:rsid w:val="00880944"/>
    <w:rsid w:val="0088283D"/>
    <w:rsid w:val="00882A99"/>
    <w:rsid w:val="00882D9B"/>
    <w:rsid w:val="00886494"/>
    <w:rsid w:val="008868B0"/>
    <w:rsid w:val="008868F1"/>
    <w:rsid w:val="008873AA"/>
    <w:rsid w:val="00891D4D"/>
    <w:rsid w:val="0089730C"/>
    <w:rsid w:val="00897F90"/>
    <w:rsid w:val="008A0526"/>
    <w:rsid w:val="008A28D8"/>
    <w:rsid w:val="008A6893"/>
    <w:rsid w:val="008B24D1"/>
    <w:rsid w:val="008B7498"/>
    <w:rsid w:val="008C03B1"/>
    <w:rsid w:val="008D3C1E"/>
    <w:rsid w:val="008D3F1B"/>
    <w:rsid w:val="008D40DF"/>
    <w:rsid w:val="008D5358"/>
    <w:rsid w:val="008F7CD7"/>
    <w:rsid w:val="0090143F"/>
    <w:rsid w:val="00905B97"/>
    <w:rsid w:val="00906478"/>
    <w:rsid w:val="00912D01"/>
    <w:rsid w:val="00923A7A"/>
    <w:rsid w:val="00924456"/>
    <w:rsid w:val="00924CE5"/>
    <w:rsid w:val="00926C61"/>
    <w:rsid w:val="00931B17"/>
    <w:rsid w:val="00932C19"/>
    <w:rsid w:val="00933E95"/>
    <w:rsid w:val="0093768F"/>
    <w:rsid w:val="00941138"/>
    <w:rsid w:val="00944EFE"/>
    <w:rsid w:val="00946181"/>
    <w:rsid w:val="0094675A"/>
    <w:rsid w:val="00950095"/>
    <w:rsid w:val="00950615"/>
    <w:rsid w:val="009531F4"/>
    <w:rsid w:val="009566E8"/>
    <w:rsid w:val="00956A09"/>
    <w:rsid w:val="00964D90"/>
    <w:rsid w:val="009672C9"/>
    <w:rsid w:val="00972C9E"/>
    <w:rsid w:val="0097322D"/>
    <w:rsid w:val="00973AA0"/>
    <w:rsid w:val="00973EF3"/>
    <w:rsid w:val="009741BC"/>
    <w:rsid w:val="009805B4"/>
    <w:rsid w:val="00984F63"/>
    <w:rsid w:val="009879D2"/>
    <w:rsid w:val="0099479E"/>
    <w:rsid w:val="009A1A98"/>
    <w:rsid w:val="009A3402"/>
    <w:rsid w:val="009A3E5D"/>
    <w:rsid w:val="009A4727"/>
    <w:rsid w:val="009A74C4"/>
    <w:rsid w:val="009B19B5"/>
    <w:rsid w:val="009B2692"/>
    <w:rsid w:val="009B2DF0"/>
    <w:rsid w:val="009C1DF1"/>
    <w:rsid w:val="009C5D64"/>
    <w:rsid w:val="009C6C6F"/>
    <w:rsid w:val="009D4B0F"/>
    <w:rsid w:val="009D4FF8"/>
    <w:rsid w:val="009D735D"/>
    <w:rsid w:val="009E5B3E"/>
    <w:rsid w:val="009F09B4"/>
    <w:rsid w:val="009F2349"/>
    <w:rsid w:val="009F37EC"/>
    <w:rsid w:val="009F7F0B"/>
    <w:rsid w:val="00A00650"/>
    <w:rsid w:val="00A01B48"/>
    <w:rsid w:val="00A048FA"/>
    <w:rsid w:val="00A06604"/>
    <w:rsid w:val="00A100E8"/>
    <w:rsid w:val="00A13A7E"/>
    <w:rsid w:val="00A1437F"/>
    <w:rsid w:val="00A215C7"/>
    <w:rsid w:val="00A22711"/>
    <w:rsid w:val="00A23730"/>
    <w:rsid w:val="00A3327C"/>
    <w:rsid w:val="00A351C4"/>
    <w:rsid w:val="00A42898"/>
    <w:rsid w:val="00A46AC9"/>
    <w:rsid w:val="00A53F59"/>
    <w:rsid w:val="00A54B87"/>
    <w:rsid w:val="00A55441"/>
    <w:rsid w:val="00A633E3"/>
    <w:rsid w:val="00A63B02"/>
    <w:rsid w:val="00A65B0B"/>
    <w:rsid w:val="00A66E7A"/>
    <w:rsid w:val="00A7124D"/>
    <w:rsid w:val="00A745DC"/>
    <w:rsid w:val="00A75C89"/>
    <w:rsid w:val="00A8130A"/>
    <w:rsid w:val="00A85867"/>
    <w:rsid w:val="00A8762B"/>
    <w:rsid w:val="00A915FB"/>
    <w:rsid w:val="00A95D99"/>
    <w:rsid w:val="00A96777"/>
    <w:rsid w:val="00A96E69"/>
    <w:rsid w:val="00A97F99"/>
    <w:rsid w:val="00AA4767"/>
    <w:rsid w:val="00AB1265"/>
    <w:rsid w:val="00AB4A79"/>
    <w:rsid w:val="00AB5E7F"/>
    <w:rsid w:val="00AC18C9"/>
    <w:rsid w:val="00AC32B0"/>
    <w:rsid w:val="00AC34A1"/>
    <w:rsid w:val="00AC6A78"/>
    <w:rsid w:val="00AE21B7"/>
    <w:rsid w:val="00AE43ED"/>
    <w:rsid w:val="00AE4A2F"/>
    <w:rsid w:val="00AE592F"/>
    <w:rsid w:val="00AF3250"/>
    <w:rsid w:val="00AF5FE3"/>
    <w:rsid w:val="00B07785"/>
    <w:rsid w:val="00B1469F"/>
    <w:rsid w:val="00B178F4"/>
    <w:rsid w:val="00B20FFA"/>
    <w:rsid w:val="00B22D9A"/>
    <w:rsid w:val="00B2344B"/>
    <w:rsid w:val="00B31570"/>
    <w:rsid w:val="00B400FF"/>
    <w:rsid w:val="00B40302"/>
    <w:rsid w:val="00B40465"/>
    <w:rsid w:val="00B42843"/>
    <w:rsid w:val="00B42990"/>
    <w:rsid w:val="00B45D0A"/>
    <w:rsid w:val="00B46687"/>
    <w:rsid w:val="00B47CDF"/>
    <w:rsid w:val="00B60353"/>
    <w:rsid w:val="00B619A8"/>
    <w:rsid w:val="00B61BAA"/>
    <w:rsid w:val="00B62844"/>
    <w:rsid w:val="00B64805"/>
    <w:rsid w:val="00B664DD"/>
    <w:rsid w:val="00B677C4"/>
    <w:rsid w:val="00B67F1D"/>
    <w:rsid w:val="00B73CC2"/>
    <w:rsid w:val="00B757AC"/>
    <w:rsid w:val="00B762B7"/>
    <w:rsid w:val="00B82F1D"/>
    <w:rsid w:val="00B84D53"/>
    <w:rsid w:val="00B84F61"/>
    <w:rsid w:val="00B8759C"/>
    <w:rsid w:val="00B878C7"/>
    <w:rsid w:val="00B925AB"/>
    <w:rsid w:val="00B97046"/>
    <w:rsid w:val="00BA45F2"/>
    <w:rsid w:val="00BA6A8C"/>
    <w:rsid w:val="00BB4C4F"/>
    <w:rsid w:val="00BC2E1F"/>
    <w:rsid w:val="00BC3670"/>
    <w:rsid w:val="00BC37E2"/>
    <w:rsid w:val="00BC5059"/>
    <w:rsid w:val="00BC5D75"/>
    <w:rsid w:val="00BC6A96"/>
    <w:rsid w:val="00BC76C7"/>
    <w:rsid w:val="00BC7F7B"/>
    <w:rsid w:val="00BD1B58"/>
    <w:rsid w:val="00BE02D8"/>
    <w:rsid w:val="00BE37D4"/>
    <w:rsid w:val="00BF4B4B"/>
    <w:rsid w:val="00BF7E0D"/>
    <w:rsid w:val="00C00AFB"/>
    <w:rsid w:val="00C019DC"/>
    <w:rsid w:val="00C32459"/>
    <w:rsid w:val="00C35A09"/>
    <w:rsid w:val="00C37953"/>
    <w:rsid w:val="00C4127A"/>
    <w:rsid w:val="00C55F36"/>
    <w:rsid w:val="00C62FAD"/>
    <w:rsid w:val="00C76624"/>
    <w:rsid w:val="00C84403"/>
    <w:rsid w:val="00C85914"/>
    <w:rsid w:val="00C86657"/>
    <w:rsid w:val="00C90566"/>
    <w:rsid w:val="00C970BE"/>
    <w:rsid w:val="00CA7649"/>
    <w:rsid w:val="00CB551E"/>
    <w:rsid w:val="00CB666A"/>
    <w:rsid w:val="00CD716E"/>
    <w:rsid w:val="00CD7197"/>
    <w:rsid w:val="00CE1169"/>
    <w:rsid w:val="00CE65D2"/>
    <w:rsid w:val="00CE6783"/>
    <w:rsid w:val="00CE6C03"/>
    <w:rsid w:val="00CF18F8"/>
    <w:rsid w:val="00CF283B"/>
    <w:rsid w:val="00CF56A7"/>
    <w:rsid w:val="00CF7331"/>
    <w:rsid w:val="00D00399"/>
    <w:rsid w:val="00D03C09"/>
    <w:rsid w:val="00D120E5"/>
    <w:rsid w:val="00D12F41"/>
    <w:rsid w:val="00D1566F"/>
    <w:rsid w:val="00D160BB"/>
    <w:rsid w:val="00D21B82"/>
    <w:rsid w:val="00D236CD"/>
    <w:rsid w:val="00D26B91"/>
    <w:rsid w:val="00D272CF"/>
    <w:rsid w:val="00D34BDD"/>
    <w:rsid w:val="00D36B3C"/>
    <w:rsid w:val="00D42246"/>
    <w:rsid w:val="00D47130"/>
    <w:rsid w:val="00D5055E"/>
    <w:rsid w:val="00D50561"/>
    <w:rsid w:val="00D50B0D"/>
    <w:rsid w:val="00D50B23"/>
    <w:rsid w:val="00D532BC"/>
    <w:rsid w:val="00D63FE0"/>
    <w:rsid w:val="00D66C16"/>
    <w:rsid w:val="00D71781"/>
    <w:rsid w:val="00D72D0B"/>
    <w:rsid w:val="00D739FA"/>
    <w:rsid w:val="00D7443F"/>
    <w:rsid w:val="00D77363"/>
    <w:rsid w:val="00D8330A"/>
    <w:rsid w:val="00D9540E"/>
    <w:rsid w:val="00D95E0A"/>
    <w:rsid w:val="00D96E2F"/>
    <w:rsid w:val="00D97428"/>
    <w:rsid w:val="00D97B5E"/>
    <w:rsid w:val="00DA03C3"/>
    <w:rsid w:val="00DA3927"/>
    <w:rsid w:val="00DA3FF3"/>
    <w:rsid w:val="00DA682C"/>
    <w:rsid w:val="00DB13EB"/>
    <w:rsid w:val="00DB3DC7"/>
    <w:rsid w:val="00DB6E61"/>
    <w:rsid w:val="00DC11CE"/>
    <w:rsid w:val="00DC1805"/>
    <w:rsid w:val="00DC4105"/>
    <w:rsid w:val="00DC4D16"/>
    <w:rsid w:val="00DC540C"/>
    <w:rsid w:val="00DC7758"/>
    <w:rsid w:val="00DC7A00"/>
    <w:rsid w:val="00DD0172"/>
    <w:rsid w:val="00DD3378"/>
    <w:rsid w:val="00DD4861"/>
    <w:rsid w:val="00DD7C68"/>
    <w:rsid w:val="00DE2731"/>
    <w:rsid w:val="00DE4233"/>
    <w:rsid w:val="00DF3C27"/>
    <w:rsid w:val="00DF41CC"/>
    <w:rsid w:val="00DF7081"/>
    <w:rsid w:val="00DF7A03"/>
    <w:rsid w:val="00E026CB"/>
    <w:rsid w:val="00E1359B"/>
    <w:rsid w:val="00E14FB2"/>
    <w:rsid w:val="00E2084E"/>
    <w:rsid w:val="00E228C7"/>
    <w:rsid w:val="00E30C86"/>
    <w:rsid w:val="00E344C6"/>
    <w:rsid w:val="00E345C3"/>
    <w:rsid w:val="00E36730"/>
    <w:rsid w:val="00E3764D"/>
    <w:rsid w:val="00E40920"/>
    <w:rsid w:val="00E40CBB"/>
    <w:rsid w:val="00E416F4"/>
    <w:rsid w:val="00E422CA"/>
    <w:rsid w:val="00E42CCC"/>
    <w:rsid w:val="00E43360"/>
    <w:rsid w:val="00E438E7"/>
    <w:rsid w:val="00E45736"/>
    <w:rsid w:val="00E6133D"/>
    <w:rsid w:val="00E6591D"/>
    <w:rsid w:val="00E66657"/>
    <w:rsid w:val="00E71CF8"/>
    <w:rsid w:val="00E8302A"/>
    <w:rsid w:val="00E83D13"/>
    <w:rsid w:val="00E8457E"/>
    <w:rsid w:val="00E858EF"/>
    <w:rsid w:val="00E8598A"/>
    <w:rsid w:val="00E85D9E"/>
    <w:rsid w:val="00E86DC9"/>
    <w:rsid w:val="00E900AD"/>
    <w:rsid w:val="00E91E28"/>
    <w:rsid w:val="00E91F0E"/>
    <w:rsid w:val="00E96A34"/>
    <w:rsid w:val="00EA1CF0"/>
    <w:rsid w:val="00EA3272"/>
    <w:rsid w:val="00EA368B"/>
    <w:rsid w:val="00EA3E12"/>
    <w:rsid w:val="00EB1EAE"/>
    <w:rsid w:val="00EB3357"/>
    <w:rsid w:val="00EB75A9"/>
    <w:rsid w:val="00EC16AF"/>
    <w:rsid w:val="00EC3C0B"/>
    <w:rsid w:val="00EC4E70"/>
    <w:rsid w:val="00EC4F0A"/>
    <w:rsid w:val="00EC5726"/>
    <w:rsid w:val="00EC7E07"/>
    <w:rsid w:val="00ED22A3"/>
    <w:rsid w:val="00ED2BF1"/>
    <w:rsid w:val="00ED4268"/>
    <w:rsid w:val="00ED63CA"/>
    <w:rsid w:val="00EE088F"/>
    <w:rsid w:val="00EE4FBC"/>
    <w:rsid w:val="00EF007E"/>
    <w:rsid w:val="00EF0F0D"/>
    <w:rsid w:val="00EF4FA3"/>
    <w:rsid w:val="00EF54F5"/>
    <w:rsid w:val="00F02494"/>
    <w:rsid w:val="00F0275E"/>
    <w:rsid w:val="00F07A78"/>
    <w:rsid w:val="00F1135E"/>
    <w:rsid w:val="00F12571"/>
    <w:rsid w:val="00F14EE5"/>
    <w:rsid w:val="00F244F0"/>
    <w:rsid w:val="00F2731D"/>
    <w:rsid w:val="00F318FF"/>
    <w:rsid w:val="00F32CBC"/>
    <w:rsid w:val="00F41866"/>
    <w:rsid w:val="00F43CAC"/>
    <w:rsid w:val="00F43CFE"/>
    <w:rsid w:val="00F44A05"/>
    <w:rsid w:val="00F477F8"/>
    <w:rsid w:val="00F600D3"/>
    <w:rsid w:val="00F60105"/>
    <w:rsid w:val="00F64D34"/>
    <w:rsid w:val="00F6574A"/>
    <w:rsid w:val="00F717D4"/>
    <w:rsid w:val="00F74E91"/>
    <w:rsid w:val="00F8045D"/>
    <w:rsid w:val="00F85215"/>
    <w:rsid w:val="00F910FF"/>
    <w:rsid w:val="00F9264C"/>
    <w:rsid w:val="00F93ADF"/>
    <w:rsid w:val="00F9414C"/>
    <w:rsid w:val="00F94D94"/>
    <w:rsid w:val="00FA02D9"/>
    <w:rsid w:val="00FA1B38"/>
    <w:rsid w:val="00FA201A"/>
    <w:rsid w:val="00FA4AB7"/>
    <w:rsid w:val="00FB046F"/>
    <w:rsid w:val="00FB1257"/>
    <w:rsid w:val="00FB12BD"/>
    <w:rsid w:val="00FB2BCB"/>
    <w:rsid w:val="00FB536F"/>
    <w:rsid w:val="00FB59BB"/>
    <w:rsid w:val="00FB5FAC"/>
    <w:rsid w:val="00FB64DE"/>
    <w:rsid w:val="00FB68F9"/>
    <w:rsid w:val="00FC12B0"/>
    <w:rsid w:val="00FC1D42"/>
    <w:rsid w:val="00FC6382"/>
    <w:rsid w:val="00FD1336"/>
    <w:rsid w:val="00FE0BF0"/>
    <w:rsid w:val="00FE28B6"/>
    <w:rsid w:val="00FE742B"/>
    <w:rsid w:val="00FE7622"/>
    <w:rsid w:val="00F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A69EA"/>
  <w15:docId w15:val="{73C041A8-D2E1-4951-8A9E-0B977374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FF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3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215C7"/>
    <w:pPr>
      <w:keepNext/>
      <w:numPr>
        <w:numId w:val="7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DAE"/>
    <w:pPr>
      <w:ind w:left="720"/>
      <w:contextualSpacing/>
    </w:pPr>
  </w:style>
  <w:style w:type="character" w:styleId="Hipercze">
    <w:name w:val="Hyperlink"/>
    <w:uiPriority w:val="99"/>
    <w:rsid w:val="00592CA5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2C7"/>
  </w:style>
  <w:style w:type="paragraph" w:styleId="Stopka">
    <w:name w:val="footer"/>
    <w:basedOn w:val="Normalny"/>
    <w:link w:val="StopkaZnak"/>
    <w:uiPriority w:val="99"/>
    <w:unhideWhenUsed/>
    <w:rsid w:val="005B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2C7"/>
  </w:style>
  <w:style w:type="character" w:customStyle="1" w:styleId="Nagwek4Znak">
    <w:name w:val="Nagłówek 4 Znak"/>
    <w:basedOn w:val="Domylnaczcionkaakapitu"/>
    <w:link w:val="Nagwek4"/>
    <w:rsid w:val="00A215C7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13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321DC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D95E0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6C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6C16"/>
  </w:style>
  <w:style w:type="paragraph" w:styleId="Tekstpodstawowy">
    <w:name w:val="Body Text"/>
    <w:basedOn w:val="Normalny"/>
    <w:link w:val="TekstpodstawowyZnak"/>
    <w:uiPriority w:val="99"/>
    <w:unhideWhenUsed/>
    <w:rsid w:val="001F64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64F6"/>
  </w:style>
  <w:style w:type="paragraph" w:customStyle="1" w:styleId="Default">
    <w:name w:val="Default"/>
    <w:rsid w:val="004243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75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7A"/>
    <w:rPr>
      <w:b/>
      <w:bCs/>
      <w:sz w:val="20"/>
      <w:szCs w:val="20"/>
    </w:rPr>
  </w:style>
  <w:style w:type="paragraph" w:styleId="Bezodstpw">
    <w:name w:val="No Spacing"/>
    <w:uiPriority w:val="1"/>
    <w:qFormat/>
    <w:rsid w:val="00840CB7"/>
    <w:pPr>
      <w:suppressAutoHyphens/>
      <w:spacing w:after="0" w:line="240" w:lineRule="auto"/>
      <w:ind w:left="726" w:hanging="363"/>
      <w:jc w:val="both"/>
    </w:pPr>
    <w:rPr>
      <w:rFonts w:ascii="Calibri" w:eastAsia="Arial" w:hAnsi="Calibri" w:cs="Times New Roman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6C6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F325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E6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tkac.pl/Account/Login" TargetMode="External"/><Relationship Id="rId13" Type="http://schemas.openxmlformats.org/officeDocument/2006/relationships/hyperlink" Target="mailto:iod@powiat-wolomi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so@powiat-wolominski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morzad.gov.pl/web/powiat-wolominsk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ncelaria@powiat-wolomi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morzad.gov.pl/web/powiat-wolominski/organizacje-pozarzadowe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8F56D-995A-4987-9E2A-3978AC47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4132</Words>
  <Characters>24796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Romanczuk</cp:lastModifiedBy>
  <cp:revision>10</cp:revision>
  <cp:lastPrinted>2024-01-05T08:59:00Z</cp:lastPrinted>
  <dcterms:created xsi:type="dcterms:W3CDTF">2024-01-03T14:44:00Z</dcterms:created>
  <dcterms:modified xsi:type="dcterms:W3CDTF">2024-01-10T09:51:00Z</dcterms:modified>
</cp:coreProperties>
</file>