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1EB" w:rsidRDefault="006021EB" w:rsidP="006021EB">
      <w:pPr>
        <w:pStyle w:val="Tytu"/>
        <w:rPr>
          <w:sz w:val="21"/>
          <w:szCs w:val="21"/>
        </w:rPr>
      </w:pPr>
      <w:r>
        <w:t>SZTUCZNA INT</w:t>
      </w:r>
      <w:bookmarkStart w:id="0" w:name="_GoBack"/>
      <w:bookmarkEnd w:id="0"/>
      <w:r>
        <w:t>ELIGENCJA</w:t>
      </w:r>
      <w:r>
        <w:br/>
      </w:r>
      <w:r>
        <w:br/>
      </w:r>
      <w:bookmarkStart w:id="1" w:name="punkt1"/>
      <w:r>
        <w:rPr>
          <w:rFonts w:ascii="Courier New" w:hAnsi="Courier New" w:cs="Courier New"/>
          <w:sz w:val="21"/>
          <w:szCs w:val="21"/>
        </w:rPr>
        <w:t>1. Co to jest sztuczna inteligencja?</w:t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Sztuczna inteligencja, czyli AI (ang. </w:t>
      </w:r>
      <w:proofErr w:type="spellStart"/>
      <w:r>
        <w:rPr>
          <w:rFonts w:ascii="Courier New" w:hAnsi="Courier New" w:cs="Courier New"/>
        </w:rPr>
        <w:t>Artificial</w:t>
      </w:r>
      <w:proofErr w:type="spellEnd"/>
      <w:r>
        <w:rPr>
          <w:rFonts w:ascii="Courier New" w:hAnsi="Courier New" w:cs="Courier New"/>
        </w:rPr>
        <w:t xml:space="preserve"> </w:t>
      </w:r>
      <w:proofErr w:type="spellStart"/>
      <w:r>
        <w:rPr>
          <w:rFonts w:ascii="Courier New" w:hAnsi="Courier New" w:cs="Courier New"/>
        </w:rPr>
        <w:t>Intelligence</w:t>
      </w:r>
      <w:proofErr w:type="spellEnd"/>
      <w:r>
        <w:rPr>
          <w:rFonts w:ascii="Courier New" w:hAnsi="Courier New" w:cs="Courier New"/>
        </w:rPr>
        <w:t>), to dziedzina informatyki, która zajmuje się tworzeniem programów i maszyn potrafiących uczyć się, myśleć i podejmować decyzje podobnie jak ludzie. Przykładem AI może być asystent głosowy w telefonie, który rozumie nasze pytania i odpowiada na nie, albo robot, który potrafi samodzielnie poruszać się po pomieszczeniu.</w:t>
      </w:r>
      <w:r>
        <w:rPr>
          <w:rFonts w:ascii="Courier New" w:hAnsi="Courier New" w:cs="Courier New"/>
        </w:rPr>
        <w:br/>
      </w:r>
      <w:bookmarkEnd w:id="1"/>
      <w:r>
        <w:rPr>
          <w:rFonts w:ascii="Courier New" w:hAnsi="Courier New" w:cs="Courier New"/>
        </w:rPr>
        <w:br/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bookmarkStart w:id="2" w:name="punkt2"/>
      <w:r>
        <w:rPr>
          <w:rFonts w:ascii="Courier New" w:hAnsi="Courier New" w:cs="Courier New"/>
        </w:rPr>
        <w:t>2. Jak działa AI?</w:t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AI działa dzięki specjalnym algorytmom, które analizują dane i uczą się na ich podstawie. Im więcej informacji dostanie, tym lepiej potrafi rozpoznawać wzorce i podejmować trafne decyzje. Na przykład, jeśli AI ma rozpoznać zdjęcia kotów, musi najpierw „zobaczyć” wiele zdjęć kotów, żeby nauczyć się, jak wygląda typowy kot.</w:t>
      </w:r>
      <w:r>
        <w:rPr>
          <w:rFonts w:ascii="Courier New" w:hAnsi="Courier New" w:cs="Courier New"/>
        </w:rPr>
        <w:br/>
      </w:r>
      <w:bookmarkEnd w:id="2"/>
      <w:r>
        <w:rPr>
          <w:rFonts w:ascii="Courier New" w:hAnsi="Courier New" w:cs="Courier New"/>
        </w:rPr>
        <w:br/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bookmarkStart w:id="3" w:name="punkt3"/>
      <w:r>
        <w:rPr>
          <w:rFonts w:ascii="Courier New" w:hAnsi="Courier New" w:cs="Courier New"/>
        </w:rPr>
        <w:t>3. Gdzie używa się AI?</w:t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Sztuczna inteligencja jest już obecna w wielu miejscach. Używa się jej w medycynie do diagnozowania chorób, w samochodach do wspomagania jazdy, a także w grach komputerowych, gdzie przeciwnicy sterowani przez AI potrafią reagować na nasze ruchy. AI pomaga też w tłumaczeniu języków, rozpoznawaniu twarzy i planowaniu tras w mapach.</w:t>
      </w:r>
      <w:r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br/>
      </w:r>
    </w:p>
    <w:bookmarkEnd w:id="3"/>
    <w:p w:rsidR="00817F2E" w:rsidRDefault="00817F2E" w:rsidP="006021EB">
      <w:pPr>
        <w:pStyle w:val="Zwykytekst"/>
        <w:rPr>
          <w:rFonts w:ascii="Courier New" w:hAnsi="Courier New" w:cs="Courier New"/>
        </w:rPr>
      </w:pP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bookmarkStart w:id="4" w:name="punkt4"/>
      <w:r>
        <w:rPr>
          <w:rFonts w:ascii="Courier New" w:hAnsi="Courier New" w:cs="Courier New"/>
        </w:rPr>
        <w:t>4. Zalety i zagrożenia AI</w:t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AI może bardzo ułatwić życie – pomaga w pracy, oszczędza czas i zwiększa bezpieczeństwo. Jednak niektórzy obawiają się, że AI może zastąpić ludzi w wielu zawodach, co może prowadzić do utraty pracy. Dlatego ważne jest, żeby rozwijać AI odpowiedzialnie i z uwzględnieniem potrzeb ludzi.</w:t>
      </w:r>
      <w:r>
        <w:rPr>
          <w:rFonts w:ascii="Courier New" w:hAnsi="Courier New" w:cs="Courier New"/>
        </w:rPr>
        <w:br/>
      </w:r>
      <w:r>
        <w:rPr>
          <w:rFonts w:ascii="Courier New" w:hAnsi="Courier New" w:cs="Courier New"/>
        </w:rPr>
        <w:br/>
      </w:r>
    </w:p>
    <w:p w:rsidR="006021EB" w:rsidRDefault="006021EB" w:rsidP="006021EB">
      <w:pPr>
        <w:pStyle w:val="Zwykytekst"/>
        <w:rPr>
          <w:rFonts w:ascii="Courier New" w:hAnsi="Courier New" w:cs="Courier New"/>
        </w:rPr>
      </w:pPr>
      <w:bookmarkStart w:id="5" w:name="punkt5"/>
      <w:bookmarkEnd w:id="4"/>
      <w:r>
        <w:rPr>
          <w:rFonts w:ascii="Courier New" w:hAnsi="Courier New" w:cs="Courier New"/>
        </w:rPr>
        <w:t>5. Przyszłość AI</w:t>
      </w:r>
    </w:p>
    <w:p w:rsidR="00206B69" w:rsidRDefault="006021EB" w:rsidP="006021EB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W przyszłości sztuczna inteligencja będzie jeszcze bardziej zaawansowana. Możliwe, że będzie pomagać w nauce, tworzyć muzykę, a nawet prowadzić rozmowy jak prawdziwy człowiek. Dlatego warto już teraz poznawać podstawy AI, bo może się okazać, że w dorosłym życiu będziemy z nią pracować na co dzień.</w:t>
      </w:r>
      <w:r>
        <w:rPr>
          <w:rFonts w:ascii="Courier New" w:hAnsi="Courier New" w:cs="Courier New"/>
        </w:rPr>
        <w:br/>
      </w:r>
    </w:p>
    <w:bookmarkEnd w:id="5"/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Default="00206B69" w:rsidP="00206B69">
      <w:pPr>
        <w:pStyle w:val="Zwykyteks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SPIS TREŚCI AUTOMATYCZNY</w:t>
      </w:r>
    </w:p>
    <w:p w:rsidR="00206B69" w:rsidRDefault="00206B69" w:rsidP="00206B69">
      <w:pPr>
        <w:pStyle w:val="Zwykytekst"/>
        <w:rPr>
          <w:rFonts w:ascii="Courier New" w:hAnsi="Courier New" w:cs="Courier New"/>
        </w:rPr>
      </w:pPr>
    </w:p>
    <w:p w:rsidR="00206B69" w:rsidRPr="00817F2E" w:rsidRDefault="00206B69" w:rsidP="00206B69">
      <w:pPr>
        <w:pStyle w:val="Zwykytekst"/>
        <w:spacing w:line="480" w:lineRule="auto"/>
        <w:rPr>
          <w:rStyle w:val="Hipercze"/>
          <w:rFonts w:ascii="Courier New" w:hAnsi="Courier New" w:cs="Courier New"/>
        </w:rPr>
      </w:pPr>
      <w:r>
        <w:rPr>
          <w:rFonts w:ascii="Courier New" w:hAnsi="Courier New" w:cs="Courier New"/>
        </w:rPr>
        <w:fldChar w:fldCharType="begin"/>
      </w:r>
      <w:r>
        <w:rPr>
          <w:rFonts w:ascii="Courier New" w:hAnsi="Courier New" w:cs="Courier New"/>
        </w:rPr>
        <w:instrText xml:space="preserve"> HYPERLINK  \l "punkt1" </w:instrText>
      </w:r>
      <w:r>
        <w:rPr>
          <w:rFonts w:ascii="Courier New" w:hAnsi="Courier New" w:cs="Courier New"/>
        </w:rPr>
      </w:r>
      <w:r>
        <w:rPr>
          <w:rFonts w:ascii="Courier New" w:hAnsi="Courier New" w:cs="Courier New"/>
        </w:rPr>
        <w:fldChar w:fldCharType="separate"/>
      </w:r>
      <w:r w:rsidRPr="00817F2E">
        <w:rPr>
          <w:rStyle w:val="Hipercze"/>
          <w:rFonts w:ascii="Courier New" w:hAnsi="Courier New" w:cs="Courier New"/>
        </w:rPr>
        <w:t>1. Co to jest sztuczn</w:t>
      </w:r>
      <w:r w:rsidRPr="00817F2E">
        <w:rPr>
          <w:rStyle w:val="Hipercze"/>
          <w:rFonts w:ascii="Courier New" w:hAnsi="Courier New" w:cs="Courier New"/>
        </w:rPr>
        <w:t>a</w:t>
      </w:r>
      <w:r w:rsidRPr="00817F2E">
        <w:rPr>
          <w:rStyle w:val="Hipercze"/>
          <w:rFonts w:ascii="Courier New" w:hAnsi="Courier New" w:cs="Courier New"/>
        </w:rPr>
        <w:t xml:space="preserve"> </w:t>
      </w:r>
      <w:r w:rsidRPr="00817F2E">
        <w:rPr>
          <w:rStyle w:val="Hipercze"/>
          <w:rFonts w:ascii="Courier New" w:hAnsi="Courier New" w:cs="Courier New"/>
        </w:rPr>
        <w:t>inteligencja?</w:t>
      </w:r>
    </w:p>
    <w:p w:rsidR="00206B69" w:rsidRDefault="00206B69" w:rsidP="00206B69">
      <w:pPr>
        <w:pStyle w:val="Zwykytekst"/>
        <w:spacing w:line="480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fldChar w:fldCharType="end"/>
      </w:r>
      <w:hyperlink w:anchor="punkt2" w:history="1">
        <w:r w:rsidRPr="00817F2E">
          <w:rPr>
            <w:rStyle w:val="Hipercze"/>
            <w:rFonts w:ascii="Courier New" w:hAnsi="Courier New" w:cs="Courier New"/>
          </w:rPr>
          <w:t>2. Jak dzia</w:t>
        </w:r>
        <w:r w:rsidRPr="00817F2E">
          <w:rPr>
            <w:rStyle w:val="Hipercze"/>
            <w:rFonts w:ascii="Courier New" w:hAnsi="Courier New" w:cs="Courier New"/>
          </w:rPr>
          <w:t>ł</w:t>
        </w:r>
        <w:r w:rsidRPr="00817F2E">
          <w:rPr>
            <w:rStyle w:val="Hipercze"/>
            <w:rFonts w:ascii="Courier New" w:hAnsi="Courier New" w:cs="Courier New"/>
          </w:rPr>
          <w:t>a AI?</w:t>
        </w:r>
      </w:hyperlink>
    </w:p>
    <w:p w:rsidR="00206B69" w:rsidRDefault="00206B69" w:rsidP="00206B69">
      <w:pPr>
        <w:pStyle w:val="Zwykytekst"/>
        <w:spacing w:line="480" w:lineRule="auto"/>
        <w:rPr>
          <w:rFonts w:ascii="Courier New" w:hAnsi="Courier New" w:cs="Courier New"/>
        </w:rPr>
      </w:pPr>
      <w:hyperlink w:anchor="punkt3" w:history="1">
        <w:r w:rsidRPr="00817F2E">
          <w:rPr>
            <w:rStyle w:val="Hipercze"/>
            <w:rFonts w:ascii="Courier New" w:hAnsi="Courier New" w:cs="Courier New"/>
          </w:rPr>
          <w:t>3. Gd</w:t>
        </w:r>
        <w:r w:rsidRPr="00817F2E">
          <w:rPr>
            <w:rStyle w:val="Hipercze"/>
            <w:rFonts w:ascii="Courier New" w:hAnsi="Courier New" w:cs="Courier New"/>
          </w:rPr>
          <w:t>z</w:t>
        </w:r>
        <w:r w:rsidRPr="00817F2E">
          <w:rPr>
            <w:rStyle w:val="Hipercze"/>
            <w:rFonts w:ascii="Courier New" w:hAnsi="Courier New" w:cs="Courier New"/>
          </w:rPr>
          <w:t>ie używa się AI?</w:t>
        </w:r>
      </w:hyperlink>
      <w:r w:rsidRPr="00817F2E">
        <w:rPr>
          <w:rFonts w:ascii="Courier New" w:hAnsi="Courier New" w:cs="Courier New"/>
        </w:rPr>
        <w:t xml:space="preserve"> </w:t>
      </w:r>
    </w:p>
    <w:p w:rsidR="00206B69" w:rsidRDefault="00206B69" w:rsidP="00206B69">
      <w:pPr>
        <w:pStyle w:val="Zwykytekst"/>
        <w:spacing w:line="480" w:lineRule="auto"/>
        <w:rPr>
          <w:rFonts w:ascii="Courier New" w:hAnsi="Courier New" w:cs="Courier New"/>
        </w:rPr>
      </w:pPr>
      <w:hyperlink w:anchor="punkt4" w:history="1">
        <w:r w:rsidRPr="00817F2E">
          <w:rPr>
            <w:rStyle w:val="Hipercze"/>
            <w:rFonts w:ascii="Courier New" w:hAnsi="Courier New" w:cs="Courier New"/>
          </w:rPr>
          <w:t>4. Zalety i zagroże</w:t>
        </w:r>
        <w:r w:rsidRPr="00817F2E">
          <w:rPr>
            <w:rStyle w:val="Hipercze"/>
            <w:rFonts w:ascii="Courier New" w:hAnsi="Courier New" w:cs="Courier New"/>
          </w:rPr>
          <w:t>n</w:t>
        </w:r>
        <w:r w:rsidRPr="00817F2E">
          <w:rPr>
            <w:rStyle w:val="Hipercze"/>
            <w:rFonts w:ascii="Courier New" w:hAnsi="Courier New" w:cs="Courier New"/>
          </w:rPr>
          <w:t>ia AI</w:t>
        </w:r>
      </w:hyperlink>
    </w:p>
    <w:p w:rsidR="00206B69" w:rsidRDefault="00206B69" w:rsidP="00206B69">
      <w:pPr>
        <w:pStyle w:val="Zwykytekst"/>
        <w:rPr>
          <w:rFonts w:ascii="Courier New" w:hAnsi="Courier New" w:cs="Courier New"/>
        </w:rPr>
      </w:pPr>
      <w:hyperlink w:anchor="punkt5" w:history="1">
        <w:r w:rsidRPr="00206B69">
          <w:rPr>
            <w:rStyle w:val="Hipercze"/>
            <w:rFonts w:ascii="Courier New" w:hAnsi="Courier New" w:cs="Courier New"/>
          </w:rPr>
          <w:t>5. Przyszłoś</w:t>
        </w:r>
        <w:r w:rsidRPr="00206B69">
          <w:rPr>
            <w:rStyle w:val="Hipercze"/>
            <w:rFonts w:ascii="Courier New" w:hAnsi="Courier New" w:cs="Courier New"/>
          </w:rPr>
          <w:t>ć</w:t>
        </w:r>
        <w:r w:rsidRPr="00206B69">
          <w:rPr>
            <w:rStyle w:val="Hipercze"/>
            <w:rFonts w:ascii="Courier New" w:hAnsi="Courier New" w:cs="Courier New"/>
          </w:rPr>
          <w:t xml:space="preserve"> AI</w:t>
        </w:r>
      </w:hyperlink>
    </w:p>
    <w:p w:rsidR="00206B69" w:rsidRDefault="00206B69" w:rsidP="00206B69">
      <w:pPr>
        <w:pStyle w:val="Zwykytekst"/>
        <w:spacing w:line="480" w:lineRule="auto"/>
        <w:rPr>
          <w:rFonts w:ascii="Courier New" w:hAnsi="Courier New" w:cs="Courier New"/>
        </w:rPr>
      </w:pPr>
    </w:p>
    <w:p w:rsidR="00206B69" w:rsidRPr="00817F2E" w:rsidRDefault="00206B69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817F2E" w:rsidRDefault="00817F2E" w:rsidP="00817F2E">
      <w:pPr>
        <w:pStyle w:val="Zwykytekst"/>
        <w:spacing w:line="480" w:lineRule="auto"/>
        <w:rPr>
          <w:rFonts w:ascii="Courier New" w:hAnsi="Courier New" w:cs="Courier New"/>
        </w:rPr>
      </w:pPr>
    </w:p>
    <w:p w:rsidR="00817F2E" w:rsidRDefault="00817F2E" w:rsidP="00817F2E">
      <w:pPr>
        <w:pStyle w:val="Zwykytekst"/>
        <w:spacing w:line="480" w:lineRule="auto"/>
        <w:rPr>
          <w:rFonts w:ascii="Courier New" w:hAnsi="Courier New" w:cs="Courier New"/>
        </w:rPr>
      </w:pPr>
    </w:p>
    <w:sectPr w:rsidR="00817F2E" w:rsidSect="00206B69">
      <w:headerReference w:type="default" r:id="rId6"/>
      <w:footerReference w:type="default" r:id="rId7"/>
      <w:pgSz w:w="11906" w:h="16838"/>
      <w:pgMar w:top="1417" w:right="1335" w:bottom="284" w:left="13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2784" w:rsidRDefault="008F2784" w:rsidP="006021EB">
      <w:pPr>
        <w:spacing w:after="0" w:line="240" w:lineRule="auto"/>
      </w:pPr>
      <w:r>
        <w:separator/>
      </w:r>
    </w:p>
  </w:endnote>
  <w:endnote w:type="continuationSeparator" w:id="0">
    <w:p w:rsidR="008F2784" w:rsidRDefault="008F2784" w:rsidP="00602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173B" w:rsidRDefault="000F173B">
    <w:pPr>
      <w:pStyle w:val="Stopka"/>
    </w:pPr>
    <w:r>
      <w:t>SWOJE IMIĘ i NAZWISKO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2784" w:rsidRDefault="008F2784" w:rsidP="006021EB">
      <w:pPr>
        <w:spacing w:after="0" w:line="240" w:lineRule="auto"/>
      </w:pPr>
      <w:r>
        <w:separator/>
      </w:r>
    </w:p>
  </w:footnote>
  <w:footnote w:type="continuationSeparator" w:id="0">
    <w:p w:rsidR="008F2784" w:rsidRDefault="008F2784" w:rsidP="006021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1EB" w:rsidRDefault="006021EB">
    <w:pPr>
      <w:pStyle w:val="Nagwek"/>
    </w:pPr>
    <w:r>
      <w:t>Konkurs informatyczny – zadanie 1</w:t>
    </w:r>
  </w:p>
  <w:p w:rsidR="006021EB" w:rsidRDefault="006021EB">
    <w:pPr>
      <w:pStyle w:val="Nagwek"/>
    </w:pPr>
  </w:p>
  <w:p w:rsidR="006021EB" w:rsidRDefault="006021E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508"/>
    <w:rsid w:val="000F173B"/>
    <w:rsid w:val="00206B69"/>
    <w:rsid w:val="00447C8B"/>
    <w:rsid w:val="006021EB"/>
    <w:rsid w:val="00817F2E"/>
    <w:rsid w:val="008654BE"/>
    <w:rsid w:val="008F2784"/>
    <w:rsid w:val="00EF2508"/>
    <w:rsid w:val="00FE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2472"/>
  <w15:chartTrackingRefBased/>
  <w15:docId w15:val="{9A257808-F0ED-48DC-9908-7A90B355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373EC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73EC9"/>
    <w:rPr>
      <w:rFonts w:ascii="Consolas" w:hAnsi="Consolas"/>
      <w:sz w:val="21"/>
      <w:szCs w:val="21"/>
    </w:rPr>
  </w:style>
  <w:style w:type="character" w:styleId="Hipercze">
    <w:name w:val="Hyperlink"/>
    <w:basedOn w:val="Domylnaczcionkaakapitu"/>
    <w:uiPriority w:val="99"/>
    <w:unhideWhenUsed/>
    <w:rsid w:val="006021EB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6021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">
    <w:name w:val="header"/>
    <w:basedOn w:val="Normalny"/>
    <w:link w:val="NagwekZnak"/>
    <w:uiPriority w:val="99"/>
    <w:unhideWhenUsed/>
    <w:rsid w:val="00602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021EB"/>
  </w:style>
  <w:style w:type="paragraph" w:styleId="Stopka">
    <w:name w:val="footer"/>
    <w:basedOn w:val="Normalny"/>
    <w:link w:val="StopkaZnak"/>
    <w:uiPriority w:val="99"/>
    <w:unhideWhenUsed/>
    <w:rsid w:val="006021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021EB"/>
  </w:style>
  <w:style w:type="character" w:styleId="UyteHipercze">
    <w:name w:val="FollowedHyperlink"/>
    <w:basedOn w:val="Domylnaczcionkaakapitu"/>
    <w:uiPriority w:val="99"/>
    <w:semiHidden/>
    <w:unhideWhenUsed/>
    <w:rsid w:val="00817F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25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Użytkownik systemu Windows</cp:lastModifiedBy>
  <cp:revision>2</cp:revision>
  <dcterms:created xsi:type="dcterms:W3CDTF">2026-10-12T10:29:00Z</dcterms:created>
  <dcterms:modified xsi:type="dcterms:W3CDTF">2026-10-12T10:29:00Z</dcterms:modified>
</cp:coreProperties>
</file>