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15D3A" w14:textId="47544F66" w:rsidR="004D2365" w:rsidRDefault="00384D9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4D99">
        <w:rPr>
          <w:rFonts w:ascii="Times New Roman" w:hAnsi="Times New Roman" w:cs="Times New Roman"/>
          <w:b/>
          <w:bCs/>
          <w:sz w:val="24"/>
          <w:szCs w:val="24"/>
        </w:rPr>
        <w:t>INFORMACJE DOT. REALIZACJI PROGRAMU OPIEKA WYTCHNIENIOWA</w:t>
      </w:r>
    </w:p>
    <w:p w14:paraId="6E2EE06E" w14:textId="77777777" w:rsidR="00384D99" w:rsidRDefault="00384D9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FA6D76" w14:textId="7EC3B280" w:rsidR="00384D99" w:rsidRPr="00384D99" w:rsidRDefault="00384D99">
      <w:pPr>
        <w:rPr>
          <w:rFonts w:ascii="Times New Roman" w:hAnsi="Times New Roman" w:cs="Times New Roman"/>
          <w:sz w:val="24"/>
          <w:szCs w:val="24"/>
        </w:rPr>
      </w:pPr>
      <w:r w:rsidRPr="00384D99">
        <w:rPr>
          <w:rFonts w:ascii="Times New Roman" w:hAnsi="Times New Roman" w:cs="Times New Roman"/>
          <w:sz w:val="24"/>
          <w:szCs w:val="24"/>
        </w:rPr>
        <w:t xml:space="preserve">Realizatorem programu jest Gminny Ośrodek Pomocy Społecznej w Górznie </w:t>
      </w:r>
    </w:p>
    <w:p w14:paraId="0AA0DB74" w14:textId="6EF077FE" w:rsidR="00384D99" w:rsidRDefault="00384D99">
      <w:pPr>
        <w:rPr>
          <w:rFonts w:ascii="Times New Roman" w:hAnsi="Times New Roman" w:cs="Times New Roman"/>
          <w:sz w:val="24"/>
          <w:szCs w:val="24"/>
        </w:rPr>
      </w:pPr>
      <w:r w:rsidRPr="00384D99">
        <w:rPr>
          <w:rFonts w:ascii="Times New Roman" w:hAnsi="Times New Roman" w:cs="Times New Roman"/>
          <w:sz w:val="24"/>
          <w:szCs w:val="24"/>
        </w:rPr>
        <w:t>ul. Jana Pawła II 10    08-404 Górzno</w:t>
      </w:r>
    </w:p>
    <w:p w14:paraId="78AC676B" w14:textId="0B069C02" w:rsidR="00384D99" w:rsidRDefault="00384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25 68 122 84</w:t>
      </w:r>
    </w:p>
    <w:p w14:paraId="47EE124C" w14:textId="77777777" w:rsidR="00384D99" w:rsidRDefault="00384D99">
      <w:pPr>
        <w:rPr>
          <w:rFonts w:ascii="Times New Roman" w:hAnsi="Times New Roman" w:cs="Times New Roman"/>
          <w:sz w:val="24"/>
          <w:szCs w:val="24"/>
        </w:rPr>
      </w:pPr>
    </w:p>
    <w:p w14:paraId="3949E044" w14:textId="70E9DE75" w:rsidR="00384D99" w:rsidRDefault="00384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Koordynatorzy Programu:</w:t>
      </w:r>
    </w:p>
    <w:p w14:paraId="6D45A655" w14:textId="6304AABD" w:rsidR="00384D99" w:rsidRDefault="00384D99" w:rsidP="00384D9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Zalewska Beata tel. 25 6812284 pok. 4</w:t>
      </w:r>
    </w:p>
    <w:p w14:paraId="5A1DCEDE" w14:textId="1E00D55C" w:rsidR="00384D99" w:rsidRDefault="00384D99" w:rsidP="00384D9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Kurach Katarzyna tel. 25 6299375 pok. 5</w:t>
      </w:r>
    </w:p>
    <w:p w14:paraId="1EE79239" w14:textId="683A55A3" w:rsidR="00384D99" w:rsidRDefault="00384D99" w:rsidP="00384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Godziny pracy   pn. -pt. godz. 7.30 – 15.30</w:t>
      </w:r>
    </w:p>
    <w:p w14:paraId="298CE7C9" w14:textId="05F868E6" w:rsidR="00396828" w:rsidRPr="00384D99" w:rsidRDefault="00396828" w:rsidP="00384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Mail: gops@gorzno.ugm.pl</w:t>
      </w:r>
    </w:p>
    <w:sectPr w:rsidR="00396828" w:rsidRPr="00384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E1442"/>
    <w:multiLevelType w:val="hybridMultilevel"/>
    <w:tmpl w:val="E206B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804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3"/>
    <w:rsid w:val="00154182"/>
    <w:rsid w:val="00384D99"/>
    <w:rsid w:val="00396828"/>
    <w:rsid w:val="004D2365"/>
    <w:rsid w:val="00832CDC"/>
    <w:rsid w:val="00B1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AE53"/>
  <w15:chartTrackingRefBased/>
  <w15:docId w15:val="{6E82BF4D-E4A7-456F-8A40-00538852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66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6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6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66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66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66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66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66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66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66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66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6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66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66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66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66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66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66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6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6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66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6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6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66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66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66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66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66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66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2</cp:revision>
  <dcterms:created xsi:type="dcterms:W3CDTF">2026-02-19T13:37:00Z</dcterms:created>
  <dcterms:modified xsi:type="dcterms:W3CDTF">2026-02-19T13:48:00Z</dcterms:modified>
</cp:coreProperties>
</file>