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239" w:rsidRDefault="00064239" w:rsidP="00E63C12">
      <w:pPr>
        <w:widowControl w:val="0"/>
        <w:spacing w:before="240" w:after="200"/>
        <w:ind w:hanging="284"/>
        <w:jc w:val="center"/>
        <w:rPr>
          <w:b/>
          <w:bCs/>
          <w:color w:val="000000"/>
          <w:sz w:val="26"/>
          <w:szCs w:val="26"/>
        </w:rPr>
      </w:pPr>
      <w:bookmarkStart w:id="0" w:name="_Hlk151643050"/>
    </w:p>
    <w:p w:rsidR="00064239" w:rsidRDefault="005E5113" w:rsidP="00E63C12">
      <w:pPr>
        <w:widowControl w:val="0"/>
        <w:spacing w:before="240" w:after="200"/>
        <w:ind w:hanging="284"/>
        <w:jc w:val="center"/>
        <w:rPr>
          <w:b/>
          <w:bCs/>
          <w:color w:val="000000"/>
          <w:sz w:val="26"/>
          <w:szCs w:val="26"/>
        </w:rPr>
      </w:pPr>
      <w:r>
        <w:rPr>
          <w:noProof/>
          <w:sz w:val="48"/>
          <w:lang w:eastAsia="pl-PL"/>
        </w:rPr>
        <w:drawing>
          <wp:anchor distT="0" distB="0" distL="114300" distR="114300" simplePos="0" relativeHeight="251661312" behindDoc="1" locked="0" layoutInCell="1" allowOverlap="1" wp14:anchorId="716A1425" wp14:editId="0D93B2CD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760720" cy="1107440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wk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4239" w:rsidRDefault="00064239" w:rsidP="00E63C12">
      <w:pPr>
        <w:widowControl w:val="0"/>
        <w:spacing w:before="240" w:after="200"/>
        <w:ind w:hanging="284"/>
        <w:jc w:val="center"/>
        <w:rPr>
          <w:b/>
          <w:bCs/>
          <w:color w:val="000000"/>
          <w:sz w:val="26"/>
          <w:szCs w:val="26"/>
        </w:rPr>
      </w:pPr>
      <w:bookmarkStart w:id="1" w:name="_Hlk510520228"/>
      <w:bookmarkEnd w:id="1"/>
    </w:p>
    <w:p w:rsidR="005E5113" w:rsidRDefault="005E5113" w:rsidP="00E63C12">
      <w:pPr>
        <w:widowControl w:val="0"/>
        <w:ind w:hanging="284"/>
        <w:jc w:val="center"/>
        <w:rPr>
          <w:b/>
          <w:bCs/>
          <w:color w:val="000000"/>
          <w:sz w:val="26"/>
          <w:szCs w:val="26"/>
        </w:rPr>
      </w:pPr>
    </w:p>
    <w:p w:rsidR="005E5113" w:rsidRDefault="005E5113" w:rsidP="00E63C12">
      <w:pPr>
        <w:widowControl w:val="0"/>
        <w:ind w:hanging="284"/>
        <w:jc w:val="center"/>
        <w:rPr>
          <w:b/>
          <w:bCs/>
          <w:color w:val="000000"/>
          <w:sz w:val="26"/>
          <w:szCs w:val="26"/>
        </w:rPr>
      </w:pPr>
    </w:p>
    <w:p w:rsidR="005E5113" w:rsidRDefault="005E5113" w:rsidP="00E63C12">
      <w:pPr>
        <w:widowControl w:val="0"/>
        <w:ind w:hanging="284"/>
        <w:jc w:val="center"/>
        <w:rPr>
          <w:b/>
          <w:bCs/>
          <w:color w:val="000000"/>
          <w:sz w:val="26"/>
          <w:szCs w:val="26"/>
        </w:rPr>
      </w:pPr>
    </w:p>
    <w:p w:rsidR="00064239" w:rsidRDefault="00064239" w:rsidP="00E63C12">
      <w:pPr>
        <w:widowControl w:val="0"/>
        <w:ind w:hanging="284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Formularz zgłoszeniowy </w:t>
      </w:r>
    </w:p>
    <w:p w:rsidR="00E63C12" w:rsidRDefault="005E5113" w:rsidP="009B394A">
      <w:pPr>
        <w:widowControl w:val="0"/>
        <w:ind w:hanging="284"/>
        <w:jc w:val="center"/>
        <w:rPr>
          <w:rFonts w:eastAsia="Batang"/>
          <w:b/>
          <w:bCs/>
          <w:color w:val="000000"/>
          <w:sz w:val="26"/>
          <w:szCs w:val="26"/>
        </w:rPr>
      </w:pPr>
      <w:r>
        <w:rPr>
          <w:rFonts w:eastAsia="Batang"/>
          <w:b/>
          <w:bCs/>
          <w:color w:val="000000"/>
          <w:sz w:val="26"/>
          <w:szCs w:val="26"/>
        </w:rPr>
        <w:t>„Warsztaty z kamerą termowizyjną”</w:t>
      </w:r>
      <w:bookmarkEnd w:id="0"/>
    </w:p>
    <w:p w:rsidR="00064239" w:rsidRDefault="00064239" w:rsidP="00113024">
      <w:pPr>
        <w:rPr>
          <w:rFonts w:eastAsia="Batang"/>
          <w:b/>
          <w:color w:val="000000"/>
        </w:rPr>
      </w:pPr>
    </w:p>
    <w:p w:rsidR="00064239" w:rsidRDefault="00064239" w:rsidP="00E63C12">
      <w:pPr>
        <w:ind w:hanging="284"/>
        <w:rPr>
          <w:rFonts w:eastAsia="Batang"/>
          <w:b/>
          <w:color w:val="000000"/>
        </w:rPr>
      </w:pPr>
      <w:r>
        <w:rPr>
          <w:rFonts w:eastAsia="Batang"/>
          <w:b/>
          <w:color w:val="000000"/>
        </w:rPr>
        <w:t xml:space="preserve">Dane </w:t>
      </w:r>
      <w:r w:rsidR="005E5113">
        <w:rPr>
          <w:rFonts w:eastAsia="Batang"/>
          <w:b/>
          <w:color w:val="000000"/>
        </w:rPr>
        <w:t>uczestnika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1730"/>
        <w:gridCol w:w="7479"/>
      </w:tblGrid>
      <w:tr w:rsidR="00064239" w:rsidTr="00064239">
        <w:tc>
          <w:tcPr>
            <w:tcW w:w="1730" w:type="dxa"/>
            <w:vAlign w:val="center"/>
          </w:tcPr>
          <w:p w:rsidR="00064239" w:rsidRPr="00064239" w:rsidRDefault="00113024" w:rsidP="00E63C12">
            <w:pPr>
              <w:snapToGrid w:val="0"/>
              <w:ind w:hanging="284"/>
              <w:rPr>
                <w:b/>
              </w:rPr>
            </w:pPr>
            <w:r>
              <w:rPr>
                <w:b/>
              </w:rPr>
              <w:t xml:space="preserve">     Imię</w:t>
            </w:r>
            <w:r w:rsidR="00064239" w:rsidRPr="00064239">
              <w:rPr>
                <w:b/>
              </w:rPr>
              <w:br/>
              <w:t xml:space="preserve">i nazwisko </w:t>
            </w:r>
            <w:r w:rsidR="005E5113">
              <w:rPr>
                <w:b/>
              </w:rPr>
              <w:t>uczestnika</w:t>
            </w:r>
          </w:p>
        </w:tc>
        <w:tc>
          <w:tcPr>
            <w:tcW w:w="7479" w:type="dxa"/>
          </w:tcPr>
          <w:p w:rsidR="00064239" w:rsidRDefault="00064239" w:rsidP="00E63C12">
            <w:pPr>
              <w:snapToGrid w:val="0"/>
              <w:ind w:hanging="284"/>
            </w:pPr>
          </w:p>
        </w:tc>
      </w:tr>
      <w:tr w:rsidR="006B3DFE" w:rsidTr="00064239">
        <w:tc>
          <w:tcPr>
            <w:tcW w:w="1730" w:type="dxa"/>
            <w:vAlign w:val="center"/>
          </w:tcPr>
          <w:p w:rsidR="006B3DFE" w:rsidRDefault="006B3DFE" w:rsidP="006B3DFE">
            <w:pPr>
              <w:snapToGrid w:val="0"/>
              <w:ind w:hanging="284"/>
              <w:rPr>
                <w:b/>
              </w:rPr>
            </w:pPr>
            <w:r>
              <w:rPr>
                <w:b/>
              </w:rPr>
              <w:t>A  Adres</w:t>
            </w:r>
          </w:p>
          <w:p w:rsidR="006B3DFE" w:rsidRDefault="006B3DFE" w:rsidP="00E63C12">
            <w:pPr>
              <w:snapToGrid w:val="0"/>
              <w:ind w:hanging="284"/>
              <w:rPr>
                <w:b/>
              </w:rPr>
            </w:pPr>
          </w:p>
          <w:p w:rsidR="006B3DFE" w:rsidRDefault="006B3DFE" w:rsidP="00E63C12">
            <w:pPr>
              <w:snapToGrid w:val="0"/>
              <w:ind w:hanging="284"/>
              <w:rPr>
                <w:b/>
              </w:rPr>
            </w:pPr>
          </w:p>
        </w:tc>
        <w:tc>
          <w:tcPr>
            <w:tcW w:w="7479" w:type="dxa"/>
          </w:tcPr>
          <w:p w:rsidR="006B3DFE" w:rsidRDefault="006B3DFE" w:rsidP="00E63C12">
            <w:pPr>
              <w:snapToGrid w:val="0"/>
              <w:ind w:hanging="284"/>
            </w:pPr>
          </w:p>
        </w:tc>
      </w:tr>
      <w:tr w:rsidR="00064239" w:rsidTr="00064239">
        <w:trPr>
          <w:trHeight w:val="733"/>
        </w:trPr>
        <w:tc>
          <w:tcPr>
            <w:tcW w:w="1730" w:type="dxa"/>
            <w:vAlign w:val="center"/>
          </w:tcPr>
          <w:p w:rsidR="00113024" w:rsidRDefault="00064239" w:rsidP="00E63C12">
            <w:pPr>
              <w:snapToGrid w:val="0"/>
              <w:ind w:hanging="284"/>
              <w:rPr>
                <w:b/>
              </w:rPr>
            </w:pPr>
            <w:r w:rsidRPr="00064239">
              <w:rPr>
                <w:b/>
              </w:rPr>
              <w:t>T</w:t>
            </w:r>
            <w:r w:rsidR="00113024">
              <w:rPr>
                <w:b/>
              </w:rPr>
              <w:t xml:space="preserve">  Telefon</w:t>
            </w:r>
          </w:p>
          <w:p w:rsidR="00064239" w:rsidRPr="00064239" w:rsidRDefault="00113024" w:rsidP="00E63C12">
            <w:pPr>
              <w:snapToGrid w:val="0"/>
              <w:ind w:hanging="284"/>
              <w:rPr>
                <w:b/>
              </w:rPr>
            </w:pPr>
            <w:r>
              <w:rPr>
                <w:b/>
              </w:rPr>
              <w:t xml:space="preserve">     </w:t>
            </w:r>
            <w:r w:rsidR="00064239" w:rsidRPr="00064239">
              <w:rPr>
                <w:b/>
              </w:rPr>
              <w:t>kontaktowy</w:t>
            </w:r>
          </w:p>
        </w:tc>
        <w:tc>
          <w:tcPr>
            <w:tcW w:w="7479" w:type="dxa"/>
          </w:tcPr>
          <w:p w:rsidR="00064239" w:rsidRDefault="00064239" w:rsidP="00E63C12">
            <w:pPr>
              <w:snapToGrid w:val="0"/>
              <w:ind w:hanging="284"/>
            </w:pPr>
          </w:p>
        </w:tc>
      </w:tr>
      <w:tr w:rsidR="00064239" w:rsidTr="00064239">
        <w:trPr>
          <w:trHeight w:val="687"/>
        </w:trPr>
        <w:tc>
          <w:tcPr>
            <w:tcW w:w="1730" w:type="dxa"/>
            <w:vAlign w:val="center"/>
          </w:tcPr>
          <w:p w:rsidR="00064239" w:rsidRDefault="00113024" w:rsidP="00113024">
            <w:pPr>
              <w:snapToGrid w:val="0"/>
              <w:rPr>
                <w:b/>
              </w:rPr>
            </w:pPr>
            <w:r>
              <w:rPr>
                <w:b/>
              </w:rPr>
              <w:t>E-Mail</w:t>
            </w:r>
          </w:p>
          <w:p w:rsidR="00113024" w:rsidRDefault="00113024" w:rsidP="00113024">
            <w:pPr>
              <w:snapToGrid w:val="0"/>
              <w:rPr>
                <w:b/>
              </w:rPr>
            </w:pPr>
          </w:p>
          <w:p w:rsidR="00113024" w:rsidRPr="00064239" w:rsidRDefault="00113024" w:rsidP="00113024">
            <w:pPr>
              <w:snapToGrid w:val="0"/>
              <w:rPr>
                <w:b/>
              </w:rPr>
            </w:pPr>
          </w:p>
        </w:tc>
        <w:tc>
          <w:tcPr>
            <w:tcW w:w="7479" w:type="dxa"/>
          </w:tcPr>
          <w:p w:rsidR="00064239" w:rsidRDefault="00064239" w:rsidP="00E63C12">
            <w:pPr>
              <w:snapToGrid w:val="0"/>
              <w:ind w:hanging="284"/>
            </w:pPr>
          </w:p>
          <w:p w:rsidR="00113024" w:rsidRDefault="00113024" w:rsidP="00E63C12">
            <w:pPr>
              <w:snapToGrid w:val="0"/>
              <w:ind w:hanging="284"/>
            </w:pPr>
          </w:p>
        </w:tc>
      </w:tr>
    </w:tbl>
    <w:p w:rsidR="009B394A" w:rsidRDefault="009B394A" w:rsidP="009B394A">
      <w:pPr>
        <w:ind w:hanging="284"/>
        <w:rPr>
          <w:sz w:val="18"/>
        </w:rPr>
      </w:pPr>
    </w:p>
    <w:p w:rsidR="0043436C" w:rsidRDefault="0043436C" w:rsidP="0043436C">
      <w:pPr>
        <w:ind w:hanging="284"/>
        <w:jc w:val="both"/>
      </w:pPr>
    </w:p>
    <w:p w:rsidR="0043436C" w:rsidRDefault="0043436C" w:rsidP="0043436C">
      <w:pPr>
        <w:ind w:hanging="284"/>
        <w:jc w:val="both"/>
      </w:pPr>
    </w:p>
    <w:p w:rsidR="00064239" w:rsidRDefault="00D30EBD" w:rsidP="00E63C12">
      <w:pPr>
        <w:ind w:hanging="284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52069</wp:posOffset>
                </wp:positionV>
                <wp:extent cx="5943600" cy="0"/>
                <wp:effectExtent l="19050" t="19050" r="19050" b="1905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5840" cap="sq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A5E42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4.1pt" to="45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" strokecolor="#060" strokeweight=".44mm">
                <v:stroke joinstyle="miter" endcap="square"/>
              </v:line>
            </w:pict>
          </mc:Fallback>
        </mc:AlternateContent>
      </w:r>
    </w:p>
    <w:p w:rsidR="00064239" w:rsidRDefault="00064239" w:rsidP="00E63C12">
      <w:pPr>
        <w:spacing w:line="360" w:lineRule="auto"/>
        <w:ind w:hanging="284"/>
        <w:jc w:val="both"/>
        <w:rPr>
          <w:sz w:val="22"/>
          <w:szCs w:val="22"/>
        </w:rPr>
      </w:pPr>
      <w:r>
        <w:rPr>
          <w:b/>
        </w:rPr>
        <w:t>INFORMACJE ORGANIZACYJNE:</w:t>
      </w:r>
    </w:p>
    <w:p w:rsidR="00113024" w:rsidRDefault="009B394A" w:rsidP="00113024">
      <w:pPr>
        <w:ind w:hanging="284"/>
      </w:pPr>
      <w:r w:rsidRPr="00113024">
        <w:t xml:space="preserve">„Warsztaty z kamerą termowizyjną” zorganizowane zostaną w miesiącu </w:t>
      </w:r>
      <w:r w:rsidRPr="0043436C">
        <w:rPr>
          <w:u w:val="single"/>
        </w:rPr>
        <w:t>styczeń lub luty 2024 r.</w:t>
      </w:r>
    </w:p>
    <w:p w:rsidR="00113024" w:rsidRDefault="009B394A" w:rsidP="00113024">
      <w:pPr>
        <w:ind w:hanging="284"/>
      </w:pPr>
      <w:r w:rsidRPr="00113024">
        <w:t>Obejmują</w:t>
      </w:r>
      <w:r w:rsidR="00113024">
        <w:t xml:space="preserve"> </w:t>
      </w:r>
      <w:r w:rsidRPr="00113024">
        <w:t>one część teoretyczną (spotkanie z ekspertem na temat możliwych wariantów</w:t>
      </w:r>
    </w:p>
    <w:p w:rsidR="00113024" w:rsidRDefault="009B394A" w:rsidP="00113024">
      <w:pPr>
        <w:ind w:hanging="284"/>
      </w:pPr>
      <w:r w:rsidRPr="00113024">
        <w:t>ocieplenia</w:t>
      </w:r>
      <w:r w:rsidR="00113024" w:rsidRPr="00113024">
        <w:t>, wy</w:t>
      </w:r>
      <w:r w:rsidR="00113024">
        <w:t xml:space="preserve">tycznych </w:t>
      </w:r>
      <w:r w:rsidR="00113024" w:rsidRPr="00113024">
        <w:t xml:space="preserve">prawnych, kalkulatora grubości ocieplenia </w:t>
      </w:r>
      <w:proofErr w:type="spellStart"/>
      <w:r w:rsidR="00113024" w:rsidRPr="00113024">
        <w:t>WFOŚiGW</w:t>
      </w:r>
      <w:proofErr w:type="spellEnd"/>
      <w:r w:rsidR="00113024" w:rsidRPr="00113024">
        <w:t xml:space="preserve">) </w:t>
      </w:r>
      <w:r w:rsidRPr="00113024">
        <w:t>i praktyczną</w:t>
      </w:r>
    </w:p>
    <w:p w:rsidR="00113024" w:rsidRDefault="00113024" w:rsidP="00113024">
      <w:pPr>
        <w:ind w:hanging="284"/>
      </w:pPr>
      <w:r w:rsidRPr="00113024">
        <w:t>(ocena budynku za pomocą kamery</w:t>
      </w:r>
      <w:r>
        <w:t xml:space="preserve"> </w:t>
      </w:r>
      <w:r w:rsidRPr="00113024">
        <w:t>termowizyjnej)</w:t>
      </w:r>
      <w:r>
        <w:t>. Uczestnik zobowiązuje się do uczestnictwa</w:t>
      </w:r>
    </w:p>
    <w:p w:rsidR="00113024" w:rsidRDefault="00113024" w:rsidP="00113024">
      <w:pPr>
        <w:ind w:hanging="284"/>
      </w:pPr>
      <w:r>
        <w:t xml:space="preserve">w obu częściach warsztatów. </w:t>
      </w:r>
    </w:p>
    <w:p w:rsidR="00113024" w:rsidRDefault="00113024" w:rsidP="00113024">
      <w:pPr>
        <w:ind w:hanging="284"/>
        <w:rPr>
          <w:b/>
          <w:spacing w:val="-8"/>
        </w:rPr>
      </w:pPr>
    </w:p>
    <w:p w:rsidR="00113024" w:rsidRPr="00113024" w:rsidRDefault="00113024" w:rsidP="00113024">
      <w:pPr>
        <w:ind w:hanging="284"/>
      </w:pPr>
      <w:r>
        <w:rPr>
          <w:b/>
          <w:spacing w:val="-8"/>
        </w:rPr>
        <w:t xml:space="preserve">O </w:t>
      </w:r>
      <w:r w:rsidRPr="00113024">
        <w:rPr>
          <w:b/>
          <w:spacing w:val="-8"/>
        </w:rPr>
        <w:t>ZAKWALIFIKOWANIU SIĘ NA WARSZTATY  DECYDUJE KOLEJNOŚĆ ZŁOSZEŃ</w:t>
      </w:r>
      <w:r w:rsidRPr="00113024">
        <w:rPr>
          <w:b/>
          <w:spacing w:val="-8"/>
        </w:rPr>
        <w:t>.</w:t>
      </w:r>
    </w:p>
    <w:p w:rsidR="00113024" w:rsidRPr="00113024" w:rsidRDefault="00113024" w:rsidP="00113024">
      <w:pPr>
        <w:pStyle w:val="Akapitzlist"/>
        <w:ind w:left="76"/>
        <w:rPr>
          <w:sz w:val="20"/>
        </w:rPr>
      </w:pPr>
    </w:p>
    <w:p w:rsidR="00113024" w:rsidRDefault="00113024" w:rsidP="00113024">
      <w:pPr>
        <w:ind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UWAGA: Wszystkie zakwalifikowane </w:t>
      </w:r>
      <w:r w:rsidR="0043436C">
        <w:rPr>
          <w:b/>
          <w:bCs/>
          <w:sz w:val="22"/>
          <w:szCs w:val="22"/>
        </w:rPr>
        <w:t xml:space="preserve">osoby </w:t>
      </w:r>
      <w:r>
        <w:rPr>
          <w:b/>
          <w:bCs/>
          <w:sz w:val="22"/>
          <w:szCs w:val="22"/>
        </w:rPr>
        <w:t>zostaną poinformowane mailowo bądź telefonicznie.</w:t>
      </w:r>
    </w:p>
    <w:p w:rsidR="0043436C" w:rsidRDefault="0043436C" w:rsidP="00113024">
      <w:pPr>
        <w:ind w:hanging="284"/>
        <w:jc w:val="both"/>
        <w:rPr>
          <w:sz w:val="22"/>
          <w:szCs w:val="22"/>
        </w:rPr>
      </w:pPr>
    </w:p>
    <w:p w:rsidR="0043436C" w:rsidRDefault="0043436C" w:rsidP="00113024">
      <w:pPr>
        <w:ind w:hanging="284"/>
        <w:jc w:val="both"/>
        <w:rPr>
          <w:sz w:val="22"/>
          <w:szCs w:val="22"/>
        </w:rPr>
      </w:pPr>
    </w:p>
    <w:p w:rsidR="009B394A" w:rsidRDefault="00064239" w:rsidP="00E63C12">
      <w:pPr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Formularz zgłoszeniowy należy wysłać</w:t>
      </w:r>
      <w:r w:rsidR="005E5113">
        <w:rPr>
          <w:sz w:val="22"/>
          <w:szCs w:val="22"/>
        </w:rPr>
        <w:t xml:space="preserve"> </w:t>
      </w:r>
      <w:r>
        <w:rPr>
          <w:sz w:val="22"/>
          <w:szCs w:val="22"/>
        </w:rPr>
        <w:t>pocztą elektroniczną na adres:</w:t>
      </w:r>
    </w:p>
    <w:p w:rsidR="009B394A" w:rsidRDefault="00064239" w:rsidP="00E63C12">
      <w:pPr>
        <w:ind w:hanging="284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lucyna.lewczuk@powiat.hajnowka.pl</w:t>
      </w:r>
      <w:r>
        <w:rPr>
          <w:sz w:val="22"/>
          <w:szCs w:val="22"/>
        </w:rPr>
        <w:t xml:space="preserve"> lub dostarczyć osobiście do Starostwa Powiatowego w Hajnówce, </w:t>
      </w:r>
    </w:p>
    <w:p w:rsidR="00064239" w:rsidRDefault="00064239" w:rsidP="00E63C12">
      <w:pPr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ul.</w:t>
      </w:r>
      <w:r w:rsidR="009B39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A. Zina 1, 17-200 Hajnówka, </w:t>
      </w:r>
      <w:r w:rsidR="005E5113">
        <w:rPr>
          <w:sz w:val="22"/>
          <w:szCs w:val="22"/>
        </w:rPr>
        <w:t>sekretariat (I piętro, pokój nr 19)</w:t>
      </w:r>
      <w:r w:rsidR="00113024">
        <w:rPr>
          <w:sz w:val="22"/>
          <w:szCs w:val="22"/>
        </w:rPr>
        <w:t>.</w:t>
      </w:r>
    </w:p>
    <w:p w:rsidR="00113024" w:rsidRDefault="00113024" w:rsidP="00E63C12">
      <w:pPr>
        <w:ind w:hanging="284"/>
        <w:jc w:val="both"/>
        <w:rPr>
          <w:sz w:val="22"/>
          <w:szCs w:val="22"/>
        </w:rPr>
      </w:pPr>
    </w:p>
    <w:p w:rsidR="00113024" w:rsidRDefault="00113024" w:rsidP="00E63C12">
      <w:pPr>
        <w:ind w:hanging="284"/>
        <w:jc w:val="both"/>
        <w:rPr>
          <w:sz w:val="22"/>
          <w:szCs w:val="22"/>
        </w:rPr>
      </w:pPr>
    </w:p>
    <w:p w:rsidR="00113024" w:rsidRDefault="00113024" w:rsidP="00E63C12">
      <w:pPr>
        <w:ind w:hanging="284"/>
        <w:jc w:val="both"/>
        <w:rPr>
          <w:sz w:val="22"/>
          <w:szCs w:val="22"/>
        </w:rPr>
      </w:pPr>
    </w:p>
    <w:p w:rsidR="00113024" w:rsidRDefault="00113024" w:rsidP="00E63C12">
      <w:pPr>
        <w:ind w:hanging="284"/>
        <w:jc w:val="both"/>
        <w:rPr>
          <w:sz w:val="22"/>
          <w:szCs w:val="22"/>
        </w:rPr>
      </w:pPr>
    </w:p>
    <w:p w:rsidR="00113024" w:rsidRDefault="00113024" w:rsidP="00E63C12">
      <w:pPr>
        <w:ind w:hanging="284"/>
        <w:jc w:val="both"/>
        <w:rPr>
          <w:sz w:val="22"/>
          <w:szCs w:val="22"/>
        </w:rPr>
      </w:pPr>
    </w:p>
    <w:p w:rsidR="000A317B" w:rsidRDefault="000A317B" w:rsidP="00E63C12">
      <w:pPr>
        <w:ind w:hanging="284"/>
        <w:jc w:val="both"/>
        <w:rPr>
          <w:sz w:val="22"/>
          <w:szCs w:val="22"/>
        </w:rPr>
      </w:pPr>
    </w:p>
    <w:p w:rsidR="00C5378A" w:rsidRPr="006260C3" w:rsidRDefault="00C5378A" w:rsidP="00113024">
      <w:pPr>
        <w:jc w:val="both"/>
        <w:rPr>
          <w:b/>
          <w:sz w:val="28"/>
          <w:szCs w:val="28"/>
        </w:rPr>
      </w:pPr>
    </w:p>
    <w:p w:rsidR="00064239" w:rsidRDefault="00064239" w:rsidP="00E63C12">
      <w:pPr>
        <w:ind w:right="400" w:hanging="284"/>
        <w:jc w:val="center"/>
        <w:rPr>
          <w:sz w:val="20"/>
        </w:rPr>
      </w:pPr>
    </w:p>
    <w:p w:rsidR="00064239" w:rsidRDefault="00064239" w:rsidP="00E63C12">
      <w:pPr>
        <w:ind w:right="400" w:hanging="284"/>
        <w:rPr>
          <w:sz w:val="20"/>
        </w:rPr>
      </w:pPr>
      <w:r>
        <w:rPr>
          <w:sz w:val="20"/>
        </w:rPr>
        <w:t>……………………………………………......</w:t>
      </w:r>
      <w:r>
        <w:rPr>
          <w:sz w:val="20"/>
        </w:rPr>
        <w:tab/>
      </w:r>
      <w:r>
        <w:rPr>
          <w:sz w:val="20"/>
        </w:rPr>
        <w:tab/>
      </w:r>
      <w:r w:rsidR="00113024">
        <w:rPr>
          <w:sz w:val="20"/>
        </w:rPr>
        <w:t xml:space="preserve">               </w:t>
      </w:r>
      <w:r>
        <w:rPr>
          <w:sz w:val="20"/>
        </w:rPr>
        <w:t>………………………………………………</w:t>
      </w:r>
    </w:p>
    <w:p w:rsidR="00E63C12" w:rsidRDefault="00113024" w:rsidP="00E63C12">
      <w:pPr>
        <w:ind w:right="400" w:hanging="284"/>
        <w:rPr>
          <w:sz w:val="20"/>
        </w:rPr>
      </w:pPr>
      <w:r>
        <w:rPr>
          <w:sz w:val="20"/>
        </w:rPr>
        <w:t xml:space="preserve">           </w:t>
      </w:r>
    </w:p>
    <w:p w:rsidR="00E63C12" w:rsidRDefault="00113024" w:rsidP="00E63C12">
      <w:pPr>
        <w:ind w:right="400" w:hanging="284"/>
        <w:rPr>
          <w:sz w:val="20"/>
        </w:rPr>
      </w:pPr>
      <w:r>
        <w:rPr>
          <w:sz w:val="20"/>
        </w:rPr>
        <w:t xml:space="preserve">                (Miejscowość, data)                                                                             (Czytelny podpis)</w:t>
      </w:r>
    </w:p>
    <w:p w:rsidR="000A317B" w:rsidRDefault="000A317B" w:rsidP="00E63C12">
      <w:pPr>
        <w:ind w:right="400" w:hanging="284"/>
        <w:rPr>
          <w:sz w:val="20"/>
        </w:rPr>
      </w:pPr>
    </w:p>
    <w:p w:rsidR="000A317B" w:rsidRDefault="000A317B" w:rsidP="00E63C12">
      <w:pPr>
        <w:ind w:right="400" w:hanging="284"/>
        <w:rPr>
          <w:sz w:val="20"/>
        </w:rPr>
      </w:pPr>
    </w:p>
    <w:p w:rsidR="000A317B" w:rsidRPr="000A317B" w:rsidRDefault="00E63C12" w:rsidP="000A317B">
      <w:pPr>
        <w:spacing w:line="256" w:lineRule="auto"/>
        <w:jc w:val="both"/>
        <w:rPr>
          <w:rFonts w:eastAsia="Calibri"/>
          <w:sz w:val="19"/>
          <w:szCs w:val="19"/>
          <w:lang w:eastAsia="en-US"/>
        </w:rPr>
      </w:pPr>
      <w:r>
        <w:rPr>
          <w:sz w:val="20"/>
        </w:rPr>
        <w:t xml:space="preserve"> </w:t>
      </w:r>
      <w:r w:rsidR="000A317B" w:rsidRPr="000A317B">
        <w:rPr>
          <w:rFonts w:eastAsia="Calibri"/>
          <w:sz w:val="19"/>
          <w:szCs w:val="19"/>
          <w:lang w:eastAsia="en-US"/>
        </w:rPr>
        <w:t>KLAUZULA INFORMACYJNA</w:t>
      </w:r>
    </w:p>
    <w:p w:rsidR="000A317B" w:rsidRPr="000A317B" w:rsidRDefault="000A317B" w:rsidP="000A317B">
      <w:pPr>
        <w:suppressAutoHyphens w:val="0"/>
        <w:spacing w:after="160" w:line="256" w:lineRule="auto"/>
        <w:jc w:val="both"/>
        <w:rPr>
          <w:rFonts w:eastAsia="Calibri"/>
          <w:sz w:val="19"/>
          <w:szCs w:val="19"/>
          <w:lang w:eastAsia="en-US"/>
        </w:rPr>
      </w:pPr>
      <w:r w:rsidRPr="000A317B">
        <w:rPr>
          <w:rFonts w:eastAsia="Calibri"/>
          <w:sz w:val="19"/>
          <w:szCs w:val="19"/>
          <w:lang w:eastAsia="en-US"/>
        </w:rPr>
        <w:t xml:space="preserve">1. Administratorem Pana/Pani danych osobowych jest Powiat Hajnowski reprezentowany przez Starostę Hajnowskiego z siedzibą w Hajnówce (17-200), ul. </w:t>
      </w:r>
      <w:proofErr w:type="spellStart"/>
      <w:r w:rsidRPr="000A317B">
        <w:rPr>
          <w:rFonts w:eastAsia="Calibri"/>
          <w:sz w:val="19"/>
          <w:szCs w:val="19"/>
          <w:lang w:eastAsia="en-US"/>
        </w:rPr>
        <w:t>A.Zina</w:t>
      </w:r>
      <w:proofErr w:type="spellEnd"/>
      <w:r w:rsidRPr="000A317B">
        <w:rPr>
          <w:rFonts w:eastAsia="Calibri"/>
          <w:sz w:val="19"/>
          <w:szCs w:val="19"/>
          <w:lang w:eastAsia="en-US"/>
        </w:rPr>
        <w:t xml:space="preserve"> 1, tel. 85 682 27 18, fax. 85 682 42 20, email: starostwo@powiat.hajnowka.pl. Jednostką obsługującą pracę Starosty Hajnowskiego jest Starostwo Powiatowe w Hajnówce w zakresie zadań określonych w Regulaminie Organizacyjnym Starostwa. </w:t>
      </w:r>
    </w:p>
    <w:p w:rsidR="000A317B" w:rsidRPr="000A317B" w:rsidRDefault="000A317B" w:rsidP="000A317B">
      <w:pPr>
        <w:suppressAutoHyphens w:val="0"/>
        <w:spacing w:after="160" w:line="256" w:lineRule="auto"/>
        <w:jc w:val="both"/>
        <w:rPr>
          <w:rFonts w:eastAsia="Calibri"/>
          <w:sz w:val="19"/>
          <w:szCs w:val="19"/>
          <w:lang w:eastAsia="en-US"/>
        </w:rPr>
      </w:pPr>
      <w:r w:rsidRPr="000A317B">
        <w:rPr>
          <w:rFonts w:eastAsia="Calibri"/>
          <w:sz w:val="19"/>
          <w:szCs w:val="19"/>
          <w:lang w:eastAsia="en-US"/>
        </w:rPr>
        <w:t>2. Z Inspektorem Ochrony Danych w Starostwie Powiatowym w Hajnówce można skontaktować się pod adresem email: iod@powiat.hajnowka.pl.</w:t>
      </w:r>
    </w:p>
    <w:p w:rsidR="000A317B" w:rsidRPr="000A317B" w:rsidRDefault="000A317B" w:rsidP="000A317B">
      <w:pPr>
        <w:suppressAutoHyphens w:val="0"/>
        <w:spacing w:after="160" w:line="256" w:lineRule="auto"/>
        <w:jc w:val="both"/>
        <w:rPr>
          <w:rFonts w:eastAsia="Calibri"/>
          <w:sz w:val="19"/>
          <w:szCs w:val="19"/>
          <w:lang w:eastAsia="en-US"/>
        </w:rPr>
      </w:pPr>
      <w:r w:rsidRPr="000A317B">
        <w:rPr>
          <w:rFonts w:eastAsia="Calibri"/>
          <w:sz w:val="19"/>
          <w:szCs w:val="19"/>
          <w:lang w:eastAsia="en-US"/>
        </w:rPr>
        <w:t xml:space="preserve">3. Pana/Pani dane osobowe są przetwarzane w celu </w:t>
      </w:r>
      <w:r w:rsidRPr="000A317B">
        <w:rPr>
          <w:rFonts w:eastAsia="Calibri"/>
          <w:iCs/>
          <w:sz w:val="19"/>
          <w:szCs w:val="19"/>
          <w:lang w:eastAsia="en-US"/>
        </w:rPr>
        <w:t>realizacji projektu</w:t>
      </w:r>
      <w:r w:rsidRPr="000A317B">
        <w:rPr>
          <w:rFonts w:eastAsia="Calibri"/>
          <w:sz w:val="19"/>
          <w:szCs w:val="19"/>
          <w:lang w:eastAsia="en-US"/>
        </w:rPr>
        <w:t xml:space="preserve"> </w:t>
      </w:r>
      <w:r w:rsidRPr="000A317B">
        <w:rPr>
          <w:sz w:val="19"/>
          <w:szCs w:val="19"/>
        </w:rPr>
        <w:t>„Oddychaj naturalnie – bez smogu”</w:t>
      </w:r>
      <w:r>
        <w:t xml:space="preserve"> </w:t>
      </w:r>
      <w:r w:rsidRPr="000A317B">
        <w:rPr>
          <w:rFonts w:eastAsia="Calibri"/>
          <w:sz w:val="19"/>
          <w:szCs w:val="19"/>
          <w:lang w:eastAsia="en-US"/>
        </w:rPr>
        <w:t>na podstawie Pan/Pani zgody.</w:t>
      </w:r>
    </w:p>
    <w:p w:rsidR="000A317B" w:rsidRPr="000A317B" w:rsidRDefault="000A317B" w:rsidP="000A317B">
      <w:pPr>
        <w:suppressAutoHyphens w:val="0"/>
        <w:spacing w:after="160" w:line="256" w:lineRule="auto"/>
        <w:jc w:val="both"/>
        <w:rPr>
          <w:rFonts w:eastAsia="Calibri"/>
          <w:sz w:val="19"/>
          <w:szCs w:val="19"/>
          <w:lang w:eastAsia="en-US"/>
        </w:rPr>
      </w:pPr>
      <w:r w:rsidRPr="000A317B">
        <w:rPr>
          <w:rFonts w:eastAsia="Calibri"/>
          <w:sz w:val="19"/>
          <w:szCs w:val="19"/>
          <w:lang w:eastAsia="en-US"/>
        </w:rPr>
        <w:t xml:space="preserve">4. Odbiorcami Pana/Pani danych osobowych są upoważnieni pracownicy Starostwa Powiatowego w Hajnówce.  </w:t>
      </w:r>
    </w:p>
    <w:p w:rsidR="000A317B" w:rsidRPr="000A317B" w:rsidRDefault="000A317B" w:rsidP="000A317B">
      <w:pPr>
        <w:suppressAutoHyphens w:val="0"/>
        <w:spacing w:after="160" w:line="256" w:lineRule="auto"/>
        <w:jc w:val="both"/>
        <w:rPr>
          <w:rFonts w:eastAsia="Calibri"/>
          <w:sz w:val="19"/>
          <w:szCs w:val="19"/>
          <w:lang w:eastAsia="en-US"/>
        </w:rPr>
      </w:pPr>
      <w:r w:rsidRPr="000A317B">
        <w:rPr>
          <w:rFonts w:eastAsia="Calibri"/>
          <w:sz w:val="19"/>
          <w:szCs w:val="19"/>
          <w:lang w:eastAsia="en-US"/>
        </w:rPr>
        <w:t>5. Ma Pan/Pani prawo do żądania dostępu do swoich danych osobowych oraz prawo do ich sprostowania, usunięcia, ograniczenia przetwarzania, wniesienia sprzeciwu wobec przetwarzania,  jak  też prawo do cofnięcia zgody w dowolnym momencie bez wpływu na zgodność z prawem przetwarzania, którego dokonano na podstawie zgody przed jej cofnięciem.</w:t>
      </w:r>
    </w:p>
    <w:p w:rsidR="000A317B" w:rsidRPr="000A317B" w:rsidRDefault="000A317B" w:rsidP="000A317B">
      <w:pPr>
        <w:suppressAutoHyphens w:val="0"/>
        <w:spacing w:after="160" w:line="256" w:lineRule="auto"/>
        <w:jc w:val="both"/>
        <w:rPr>
          <w:rFonts w:eastAsia="Calibri"/>
          <w:sz w:val="19"/>
          <w:szCs w:val="19"/>
          <w:lang w:eastAsia="en-US"/>
        </w:rPr>
      </w:pPr>
      <w:r w:rsidRPr="000A317B">
        <w:rPr>
          <w:rFonts w:eastAsia="Calibri"/>
          <w:sz w:val="19"/>
          <w:szCs w:val="19"/>
          <w:lang w:eastAsia="en-US"/>
        </w:rPr>
        <w:t xml:space="preserve">6. Dane osobowe będą przechowywane stosownie do kryteriów określonych w Instrukcji kancelaryjnej, w Jednolitym rzeczowym wykazie akt organów powiatu oraz urzędów obsługujących te organy oraz w Instrukcji archiwalnej. Wymienione regulatory stanowią załączniki do Rozporządzenia Prezesa Rady Ministrów z dnia 18 stycznia 2011 r. w sprawie instrukcji kancelaryjnej, jednolitych rzeczowych wykazów akt oraz instrukcji w sprawie organizacji i zakresu działania archiwów zakładowych ( Dz.U. z 2011r. Nr 14, poz. 67 z </w:t>
      </w:r>
      <w:proofErr w:type="spellStart"/>
      <w:r w:rsidRPr="000A317B">
        <w:rPr>
          <w:rFonts w:eastAsia="Calibri"/>
          <w:sz w:val="19"/>
          <w:szCs w:val="19"/>
          <w:lang w:eastAsia="en-US"/>
        </w:rPr>
        <w:t>późn</w:t>
      </w:r>
      <w:proofErr w:type="spellEnd"/>
      <w:r w:rsidRPr="000A317B">
        <w:rPr>
          <w:rFonts w:eastAsia="Calibri"/>
          <w:sz w:val="19"/>
          <w:szCs w:val="19"/>
          <w:lang w:eastAsia="en-US"/>
        </w:rPr>
        <w:t>. zm.).</w:t>
      </w:r>
    </w:p>
    <w:p w:rsidR="000A317B" w:rsidRPr="000A317B" w:rsidRDefault="000A317B" w:rsidP="000A317B">
      <w:pPr>
        <w:suppressAutoHyphens w:val="0"/>
        <w:spacing w:after="160" w:line="256" w:lineRule="auto"/>
        <w:jc w:val="both"/>
        <w:rPr>
          <w:rFonts w:eastAsia="Calibri"/>
          <w:sz w:val="19"/>
          <w:szCs w:val="19"/>
          <w:lang w:eastAsia="en-US"/>
        </w:rPr>
      </w:pPr>
      <w:r w:rsidRPr="000A317B">
        <w:rPr>
          <w:rFonts w:eastAsia="Calibri"/>
          <w:sz w:val="19"/>
          <w:szCs w:val="19"/>
          <w:lang w:eastAsia="en-US"/>
        </w:rPr>
        <w:t>7. Ma Pan/Pani prawo wniesienia skargi do Prezesa Urzędu Ochrony Danych Osobowych, gdy uzna Pan/Pani, że przetwarzanie Pana/Pani danych narusza przepisy rozporządzenia Parlamentu Europejskiego i Rady (UE) 2016/679 o ochronie danych osobowych z dnia 27 kwietnia 2016r.</w:t>
      </w:r>
    </w:p>
    <w:p w:rsidR="000A317B" w:rsidRPr="000A317B" w:rsidRDefault="000A317B" w:rsidP="000A317B">
      <w:pPr>
        <w:suppressAutoHyphens w:val="0"/>
        <w:spacing w:after="160" w:line="256" w:lineRule="auto"/>
        <w:jc w:val="both"/>
        <w:rPr>
          <w:rFonts w:eastAsia="Calibri"/>
          <w:sz w:val="19"/>
          <w:szCs w:val="19"/>
          <w:lang w:eastAsia="en-US"/>
        </w:rPr>
      </w:pPr>
      <w:r w:rsidRPr="000A317B">
        <w:rPr>
          <w:rFonts w:eastAsia="Calibri"/>
          <w:sz w:val="19"/>
          <w:szCs w:val="19"/>
          <w:lang w:eastAsia="en-US"/>
        </w:rPr>
        <w:t xml:space="preserve">8. Podanie danych jest, w zakresie objętym zgodą, dobrowolne, ale konieczne w celu realizacji celu jakim jest osiągnięcie celów projektu </w:t>
      </w:r>
      <w:r w:rsidRPr="000A317B">
        <w:rPr>
          <w:sz w:val="19"/>
          <w:szCs w:val="19"/>
        </w:rPr>
        <w:t>„Oddychaj naturalnie – bez smogu”</w:t>
      </w:r>
      <w:r>
        <w:rPr>
          <w:sz w:val="19"/>
          <w:szCs w:val="19"/>
        </w:rPr>
        <w:t>.</w:t>
      </w:r>
    </w:p>
    <w:p w:rsidR="000A317B" w:rsidRPr="000A317B" w:rsidRDefault="000A317B" w:rsidP="000A317B">
      <w:pPr>
        <w:suppressAutoHyphens w:val="0"/>
        <w:spacing w:after="160" w:line="256" w:lineRule="auto"/>
        <w:jc w:val="both"/>
        <w:rPr>
          <w:rFonts w:eastAsia="Calibri"/>
          <w:sz w:val="19"/>
          <w:szCs w:val="19"/>
          <w:lang w:eastAsia="en-US"/>
        </w:rPr>
      </w:pPr>
      <w:r w:rsidRPr="000A317B">
        <w:rPr>
          <w:rFonts w:eastAsia="Calibri"/>
          <w:sz w:val="19"/>
          <w:szCs w:val="19"/>
          <w:lang w:eastAsia="en-US"/>
        </w:rPr>
        <w:t>9. Pana/Pani dane osobowe nie podlegają zautomatyzowanemu podejmowaniu decyzji oraz nie będą profilowane.</w:t>
      </w:r>
    </w:p>
    <w:p w:rsidR="000A317B" w:rsidRPr="000A317B" w:rsidRDefault="000A317B" w:rsidP="000A317B">
      <w:pPr>
        <w:suppressAutoHyphens w:val="0"/>
        <w:spacing w:after="160" w:line="256" w:lineRule="auto"/>
        <w:jc w:val="both"/>
        <w:rPr>
          <w:rFonts w:eastAsia="Calibri"/>
          <w:sz w:val="19"/>
          <w:szCs w:val="19"/>
          <w:lang w:eastAsia="en-US"/>
        </w:rPr>
      </w:pPr>
      <w:r w:rsidRPr="000A317B">
        <w:rPr>
          <w:rFonts w:eastAsia="Calibri"/>
          <w:sz w:val="19"/>
          <w:szCs w:val="19"/>
          <w:lang w:eastAsia="en-US"/>
        </w:rPr>
        <w:t>10. Pana/Pani dane osobowe nie będą przekazywane do państwa trzeciego / organizacji międzynarodowej.</w:t>
      </w:r>
    </w:p>
    <w:p w:rsidR="000A317B" w:rsidRPr="000A317B" w:rsidRDefault="000A317B" w:rsidP="000A317B">
      <w:pPr>
        <w:suppressAutoHyphens w:val="0"/>
        <w:spacing w:after="160" w:line="256" w:lineRule="auto"/>
        <w:jc w:val="both"/>
        <w:rPr>
          <w:rFonts w:eastAsia="Calibri"/>
          <w:b/>
          <w:sz w:val="19"/>
          <w:szCs w:val="19"/>
          <w:lang w:eastAsia="en-US"/>
        </w:rPr>
      </w:pPr>
      <w:r w:rsidRPr="000A317B">
        <w:rPr>
          <w:rFonts w:eastAsia="Calibri"/>
          <w:b/>
          <w:sz w:val="19"/>
          <w:szCs w:val="19"/>
          <w:lang w:eastAsia="en-US"/>
        </w:rPr>
        <w:t xml:space="preserve">Mając powyższe na uwadze wyrażam zgodę na przetwarzanie moich danych osobowych celem realizacji projektu </w:t>
      </w:r>
      <w:r w:rsidRPr="000A317B">
        <w:rPr>
          <w:b/>
          <w:sz w:val="19"/>
          <w:szCs w:val="19"/>
        </w:rPr>
        <w:t>„Oddychaj naturalnie – bez smogu”</w:t>
      </w:r>
      <w:r>
        <w:rPr>
          <w:b/>
          <w:sz w:val="19"/>
          <w:szCs w:val="19"/>
        </w:rPr>
        <w:t>.</w:t>
      </w:r>
    </w:p>
    <w:p w:rsidR="000A317B" w:rsidRPr="000A317B" w:rsidRDefault="000A317B" w:rsidP="000A317B">
      <w:pPr>
        <w:suppressAutoHyphens w:val="0"/>
        <w:spacing w:after="160" w:line="256" w:lineRule="auto"/>
        <w:jc w:val="both"/>
        <w:rPr>
          <w:rFonts w:eastAsia="Calibri"/>
          <w:i/>
          <w:sz w:val="19"/>
          <w:szCs w:val="19"/>
          <w:lang w:eastAsia="en-US"/>
        </w:rPr>
      </w:pPr>
    </w:p>
    <w:p w:rsidR="000A317B" w:rsidRPr="000A317B" w:rsidRDefault="000A317B" w:rsidP="000A317B">
      <w:pPr>
        <w:suppressAutoHyphens w:val="0"/>
        <w:spacing w:after="160" w:line="256" w:lineRule="auto"/>
        <w:jc w:val="both"/>
        <w:rPr>
          <w:rFonts w:eastAsia="Calibri"/>
          <w:i/>
          <w:sz w:val="19"/>
          <w:szCs w:val="19"/>
          <w:lang w:eastAsia="en-US"/>
        </w:rPr>
      </w:pPr>
    </w:p>
    <w:p w:rsidR="000A317B" w:rsidRPr="000A317B" w:rsidRDefault="000A317B" w:rsidP="000A317B">
      <w:pPr>
        <w:suppressAutoHyphens w:val="0"/>
        <w:spacing w:after="160" w:line="256" w:lineRule="auto"/>
        <w:jc w:val="both"/>
        <w:rPr>
          <w:rFonts w:eastAsia="Calibri"/>
          <w:i/>
          <w:sz w:val="19"/>
          <w:szCs w:val="19"/>
          <w:lang w:eastAsia="en-US"/>
        </w:rPr>
      </w:pPr>
      <w:r w:rsidRPr="000A317B">
        <w:rPr>
          <w:rFonts w:eastAsia="Calibri"/>
          <w:i/>
          <w:sz w:val="19"/>
          <w:szCs w:val="19"/>
          <w:lang w:eastAsia="en-US"/>
        </w:rPr>
        <w:t xml:space="preserve">                                                                                                                   ………………………………………….</w:t>
      </w:r>
    </w:p>
    <w:p w:rsidR="000A317B" w:rsidRPr="000A317B" w:rsidRDefault="000A317B" w:rsidP="000A317B">
      <w:pPr>
        <w:suppressAutoHyphens w:val="0"/>
        <w:spacing w:after="160" w:line="256" w:lineRule="auto"/>
        <w:jc w:val="both"/>
        <w:rPr>
          <w:rFonts w:eastAsia="Calibri"/>
          <w:sz w:val="19"/>
          <w:szCs w:val="19"/>
          <w:lang w:eastAsia="en-US"/>
        </w:rPr>
      </w:pPr>
      <w:r w:rsidRPr="000A317B">
        <w:rPr>
          <w:rFonts w:eastAsia="Calibri"/>
          <w:sz w:val="19"/>
          <w:szCs w:val="19"/>
          <w:lang w:eastAsia="en-US"/>
        </w:rPr>
        <w:t xml:space="preserve">                                                                                                                                </w:t>
      </w:r>
      <w:r w:rsidR="00A95CDB">
        <w:rPr>
          <w:rFonts w:eastAsia="Calibri"/>
          <w:sz w:val="19"/>
          <w:szCs w:val="19"/>
          <w:lang w:eastAsia="en-US"/>
        </w:rPr>
        <w:t>(</w:t>
      </w:r>
      <w:r w:rsidRPr="000A317B">
        <w:rPr>
          <w:rFonts w:eastAsia="Calibri"/>
          <w:sz w:val="19"/>
          <w:szCs w:val="19"/>
          <w:lang w:eastAsia="en-US"/>
        </w:rPr>
        <w:t xml:space="preserve">Data, </w:t>
      </w:r>
      <w:r w:rsidR="006B3DFE" w:rsidRPr="00A95CDB">
        <w:rPr>
          <w:rFonts w:eastAsia="Calibri"/>
          <w:sz w:val="19"/>
          <w:szCs w:val="19"/>
          <w:lang w:eastAsia="en-US"/>
        </w:rPr>
        <w:t xml:space="preserve">czytelny </w:t>
      </w:r>
      <w:r w:rsidRPr="000A317B">
        <w:rPr>
          <w:rFonts w:eastAsia="Calibri"/>
          <w:sz w:val="19"/>
          <w:szCs w:val="19"/>
          <w:lang w:eastAsia="en-US"/>
        </w:rPr>
        <w:t>podpis</w:t>
      </w:r>
      <w:r w:rsidR="00A95CDB">
        <w:rPr>
          <w:rFonts w:eastAsia="Calibri"/>
          <w:sz w:val="19"/>
          <w:szCs w:val="19"/>
          <w:lang w:eastAsia="en-US"/>
        </w:rPr>
        <w:t>)</w:t>
      </w:r>
    </w:p>
    <w:p w:rsidR="000A317B" w:rsidRPr="000A317B" w:rsidRDefault="000A317B" w:rsidP="000A317B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E63C12" w:rsidRDefault="00E63C12" w:rsidP="00E63C12">
      <w:pPr>
        <w:ind w:right="400" w:hanging="284"/>
        <w:rPr>
          <w:sz w:val="20"/>
        </w:rPr>
      </w:pPr>
      <w:bookmarkStart w:id="2" w:name="_GoBack"/>
      <w:bookmarkEnd w:id="2"/>
    </w:p>
    <w:sectPr w:rsidR="00E63C12" w:rsidSect="00064239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82593"/>
    <w:multiLevelType w:val="hybridMultilevel"/>
    <w:tmpl w:val="6076E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F54A1"/>
    <w:multiLevelType w:val="hybridMultilevel"/>
    <w:tmpl w:val="809C5302"/>
    <w:lvl w:ilvl="0" w:tplc="B3069B12">
      <w:start w:val="5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39"/>
    <w:rsid w:val="00064239"/>
    <w:rsid w:val="000A317B"/>
    <w:rsid w:val="000F7C65"/>
    <w:rsid w:val="00113024"/>
    <w:rsid w:val="001539E6"/>
    <w:rsid w:val="002816E6"/>
    <w:rsid w:val="00290406"/>
    <w:rsid w:val="00347390"/>
    <w:rsid w:val="0035431C"/>
    <w:rsid w:val="003B6BCF"/>
    <w:rsid w:val="00404322"/>
    <w:rsid w:val="0043436C"/>
    <w:rsid w:val="00471822"/>
    <w:rsid w:val="005E5113"/>
    <w:rsid w:val="006B3DFE"/>
    <w:rsid w:val="0070055A"/>
    <w:rsid w:val="00731133"/>
    <w:rsid w:val="00753657"/>
    <w:rsid w:val="007816C7"/>
    <w:rsid w:val="009B394A"/>
    <w:rsid w:val="00A95CDB"/>
    <w:rsid w:val="00C5378A"/>
    <w:rsid w:val="00CB24E2"/>
    <w:rsid w:val="00CD1999"/>
    <w:rsid w:val="00CE264C"/>
    <w:rsid w:val="00D30EBD"/>
    <w:rsid w:val="00E63C12"/>
    <w:rsid w:val="00EB2A48"/>
    <w:rsid w:val="00ED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1AB6"/>
  <w15:docId w15:val="{028474A4-7AE1-424C-A8D5-608E147A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42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4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1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133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rsid w:val="00E63C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3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Stepaniuk</dc:creator>
  <cp:keywords/>
  <dc:description/>
  <cp:lastModifiedBy>pc</cp:lastModifiedBy>
  <cp:revision>4</cp:revision>
  <dcterms:created xsi:type="dcterms:W3CDTF">2023-11-28T13:44:00Z</dcterms:created>
  <dcterms:modified xsi:type="dcterms:W3CDTF">2023-11-28T13:47:00Z</dcterms:modified>
</cp:coreProperties>
</file>