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BA165C">
        <w:rPr>
          <w:b/>
        </w:rPr>
        <w:t xml:space="preserve"> od dnia 1 </w:t>
      </w:r>
      <w:r w:rsidR="002836E8">
        <w:rPr>
          <w:b/>
        </w:rPr>
        <w:t>lutego</w:t>
      </w:r>
      <w:r w:rsidR="00954282">
        <w:rPr>
          <w:b/>
        </w:rPr>
        <w:t xml:space="preserve"> </w:t>
      </w:r>
      <w:r w:rsidR="002836E8">
        <w:rPr>
          <w:b/>
        </w:rPr>
        <w:t xml:space="preserve"> 2026</w:t>
      </w:r>
      <w:r w:rsidR="00BA165C">
        <w:rPr>
          <w:b/>
        </w:rPr>
        <w:t xml:space="preserve"> r. do dnia 31 </w:t>
      </w:r>
      <w:r w:rsidR="002836E8">
        <w:rPr>
          <w:b/>
        </w:rPr>
        <w:t>lipca</w:t>
      </w:r>
      <w:bookmarkStart w:id="0" w:name="_GoBack"/>
      <w:bookmarkEnd w:id="0"/>
      <w:r w:rsidR="00954282">
        <w:rPr>
          <w:b/>
        </w:rPr>
        <w:t xml:space="preserve">  2026</w:t>
      </w:r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21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lastRenderedPageBreak/>
              <w:t>29.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60.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021CEC"/>
    <w:rsid w:val="002836E8"/>
    <w:rsid w:val="002935A3"/>
    <w:rsid w:val="003F7B84"/>
    <w:rsid w:val="00480D2A"/>
    <w:rsid w:val="00754A61"/>
    <w:rsid w:val="00770721"/>
    <w:rsid w:val="007F38B9"/>
    <w:rsid w:val="008A02ED"/>
    <w:rsid w:val="00954282"/>
    <w:rsid w:val="00963CB8"/>
    <w:rsid w:val="00B53BF6"/>
    <w:rsid w:val="00B82844"/>
    <w:rsid w:val="00BA165C"/>
    <w:rsid w:val="00D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2</cp:revision>
  <cp:lastPrinted>2026-06-29T11:23:00Z</cp:lastPrinted>
  <dcterms:created xsi:type="dcterms:W3CDTF">2026-06-29T11:23:00Z</dcterms:created>
  <dcterms:modified xsi:type="dcterms:W3CDTF">2026-06-29T11:23:00Z</dcterms:modified>
</cp:coreProperties>
</file>