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FE9F2" w14:textId="6E890EE6" w:rsidR="00696979" w:rsidRDefault="00AB1CCA" w:rsidP="00DB39DE">
      <w:pPr>
        <w:pStyle w:val="Nagwek1"/>
        <w:spacing w:before="0" w:after="160"/>
        <w:jc w:val="center"/>
        <w:rPr>
          <w:rFonts w:ascii="Verdana" w:hAnsi="Verdana"/>
          <w:b/>
          <w:bCs/>
          <w:color w:val="auto"/>
          <w:sz w:val="28"/>
          <w:szCs w:val="28"/>
        </w:rPr>
      </w:pPr>
      <w:r>
        <w:rPr>
          <w:rFonts w:ascii="Verdana" w:hAnsi="Verdana"/>
          <w:b/>
          <w:bCs/>
          <w:color w:val="auto"/>
          <w:sz w:val="28"/>
          <w:szCs w:val="28"/>
        </w:rPr>
        <w:t>WNIOSEK O ZAKUP PREFERENCYJNY PALIWA STAŁEGO</w:t>
      </w:r>
    </w:p>
    <w:p w14:paraId="7A5200B3" w14:textId="77777777" w:rsidR="00AB1CCA" w:rsidRPr="005D5EBB" w:rsidRDefault="00AB1CCA" w:rsidP="00AB1C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ind w:right="113"/>
        <w:jc w:val="center"/>
        <w:rPr>
          <w:rFonts w:ascii="Verdana" w:eastAsia="Arial" w:hAnsi="Verdana" w:cs="Times New Roman"/>
          <w:b/>
          <w:bCs/>
          <w:color w:val="000000"/>
          <w:sz w:val="26"/>
          <w:szCs w:val="26"/>
        </w:rPr>
      </w:pPr>
      <w:r w:rsidRPr="00A01688">
        <w:rPr>
          <w:rFonts w:ascii="Verdana" w:eastAsia="Arial" w:hAnsi="Verdana" w:cs="Times New Roman"/>
          <w:b/>
          <w:bCs/>
          <w:color w:val="000000"/>
        </w:rPr>
        <w:t>UWAGA</w:t>
      </w:r>
      <w:r w:rsidRPr="005D5EBB">
        <w:rPr>
          <w:rFonts w:ascii="Verdana" w:eastAsia="Arial" w:hAnsi="Verdana" w:cs="Times New Roman"/>
          <w:b/>
          <w:bCs/>
          <w:color w:val="000000"/>
          <w:sz w:val="26"/>
          <w:szCs w:val="26"/>
        </w:rPr>
        <w:t>!</w:t>
      </w:r>
    </w:p>
    <w:p w14:paraId="36F1D9E6" w14:textId="6AA18EF9" w:rsidR="00AB1CCA" w:rsidRPr="00610DBE" w:rsidRDefault="00AB1CCA" w:rsidP="00AB1C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ind w:right="113"/>
        <w:jc w:val="both"/>
        <w:rPr>
          <w:rFonts w:ascii="Verdana" w:eastAsia="Arial" w:hAnsi="Verdana" w:cs="Times New Roman"/>
          <w:b/>
          <w:bCs/>
          <w:color w:val="000000"/>
        </w:rPr>
      </w:pPr>
      <w:r w:rsidRPr="00610DBE">
        <w:rPr>
          <w:rFonts w:ascii="Verdana" w:eastAsia="Arial" w:hAnsi="Verdana" w:cs="Times New Roman"/>
          <w:b/>
          <w:bCs/>
          <w:color w:val="000000"/>
        </w:rPr>
        <w:t xml:space="preserve">Informacje przedstawione we wniosku o zakup preferencyjny paliwa stałego składa się pod rygorem </w:t>
      </w:r>
      <w:r w:rsidRPr="00610DBE">
        <w:rPr>
          <w:rFonts w:ascii="Verdana" w:eastAsia="Arial" w:hAnsi="Verdana" w:cs="Times New Roman"/>
          <w:b/>
          <w:bCs/>
          <w:color w:val="000000"/>
          <w:u w:val="single"/>
        </w:rPr>
        <w:t>odpowiedzialności karnej za składanie fałszywych oświadczeń</w:t>
      </w:r>
      <w:r w:rsidRPr="00610DBE">
        <w:rPr>
          <w:rFonts w:ascii="Verdana" w:eastAsia="Arial" w:hAnsi="Verdana" w:cs="Times New Roman"/>
          <w:b/>
          <w:bCs/>
          <w:color w:val="000000"/>
        </w:rPr>
        <w:t xml:space="preserve"> – </w:t>
      </w:r>
      <w:r w:rsidRPr="00610DBE">
        <w:rPr>
          <w:rFonts w:ascii="Verdana" w:eastAsia="Arial" w:hAnsi="Verdana" w:cs="Times New Roman"/>
          <w:color w:val="000000"/>
        </w:rPr>
        <w:t>zgodnie z art. 10 ust. 2 ustawy z</w:t>
      </w:r>
      <w:r w:rsidR="00813880" w:rsidRPr="00610DBE">
        <w:rPr>
          <w:rFonts w:ascii="Verdana" w:eastAsia="Arial" w:hAnsi="Verdana" w:cs="Times New Roman"/>
          <w:color w:val="000000"/>
        </w:rPr>
        <w:t> </w:t>
      </w:r>
      <w:r w:rsidRPr="00610DBE">
        <w:rPr>
          <w:rFonts w:ascii="Verdana" w:eastAsia="Arial" w:hAnsi="Verdana" w:cs="Times New Roman"/>
          <w:color w:val="000000"/>
        </w:rPr>
        <w:t>dnia 27 października 2022 r. o</w:t>
      </w:r>
      <w:r w:rsidR="00813880" w:rsidRPr="00610DBE">
        <w:rPr>
          <w:rFonts w:ascii="Verdana" w:eastAsia="Arial" w:hAnsi="Verdana" w:cs="Times New Roman"/>
          <w:color w:val="000000"/>
        </w:rPr>
        <w:t xml:space="preserve"> zakupie preferencyjnym paliwa stałego dla gospodarstw domowych</w:t>
      </w:r>
      <w:r w:rsidRPr="00610DBE">
        <w:rPr>
          <w:rFonts w:ascii="Verdana" w:eastAsia="Arial" w:hAnsi="Verdana" w:cs="Times New Roman"/>
          <w:color w:val="000000"/>
        </w:rPr>
        <w:t xml:space="preserve"> (Dz. U. poz. 2236).</w:t>
      </w:r>
    </w:p>
    <w:p w14:paraId="5DE89A38" w14:textId="77777777" w:rsidR="00AB1CCA" w:rsidRPr="00AB1CCA" w:rsidRDefault="00AB1CCA" w:rsidP="00813880">
      <w:pPr>
        <w:spacing w:before="160" w:after="53" w:line="257" w:lineRule="auto"/>
        <w:ind w:right="760"/>
        <w:jc w:val="both"/>
        <w:rPr>
          <w:rFonts w:ascii="Verdana" w:eastAsia="Arial" w:hAnsi="Verdana" w:cs="Times New Roman"/>
          <w:color w:val="000000"/>
        </w:rPr>
      </w:pPr>
      <w:r w:rsidRPr="00AB1CCA">
        <w:rPr>
          <w:rFonts w:ascii="Verdana" w:eastAsia="Arial" w:hAnsi="Verdana" w:cs="Times New Roman"/>
          <w:color w:val="000000"/>
        </w:rPr>
        <w:t>Skrócona instrukcja wypełniania:</w:t>
      </w:r>
    </w:p>
    <w:p w14:paraId="3F714A7C" w14:textId="7CF34FB1" w:rsidR="00AB1CCA" w:rsidRPr="00AB1CCA" w:rsidRDefault="00AB1CCA" w:rsidP="00AB1CCA">
      <w:pPr>
        <w:numPr>
          <w:ilvl w:val="0"/>
          <w:numId w:val="1"/>
        </w:numPr>
        <w:tabs>
          <w:tab w:val="left" w:pos="426"/>
        </w:tabs>
        <w:spacing w:after="77"/>
        <w:ind w:left="142" w:right="113" w:hanging="142"/>
        <w:jc w:val="both"/>
        <w:rPr>
          <w:rFonts w:ascii="Verdana" w:eastAsia="Arial" w:hAnsi="Verdana" w:cs="Times New Roman"/>
          <w:color w:val="000000"/>
        </w:rPr>
      </w:pPr>
      <w:r w:rsidRPr="00AB1CCA">
        <w:rPr>
          <w:rFonts w:ascii="Verdana" w:eastAsia="Arial" w:hAnsi="Verdana" w:cs="Times New Roman"/>
          <w:b/>
          <w:color w:val="000000"/>
        </w:rPr>
        <w:t>Należy wypełniać WIELKIMI LITERAMI.</w:t>
      </w:r>
    </w:p>
    <w:p w14:paraId="78433F59" w14:textId="038C184C" w:rsidR="00AB1CCA" w:rsidRPr="00AB1CCA" w:rsidRDefault="00AB1CCA" w:rsidP="005D5EBB">
      <w:pPr>
        <w:numPr>
          <w:ilvl w:val="0"/>
          <w:numId w:val="1"/>
        </w:numPr>
        <w:ind w:left="420" w:right="113" w:hanging="420"/>
        <w:jc w:val="both"/>
        <w:rPr>
          <w:rFonts w:ascii="Verdana" w:eastAsia="Arial" w:hAnsi="Verdana" w:cs="Times New Roman"/>
          <w:b/>
          <w:bCs/>
          <w:color w:val="000000"/>
        </w:rPr>
      </w:pPr>
      <w:r w:rsidRPr="00AB1CCA">
        <w:rPr>
          <w:rFonts w:ascii="Verdana" w:eastAsia="Arial" w:hAnsi="Verdana" w:cs="Times New Roman"/>
          <w:b/>
          <w:bCs/>
          <w:color w:val="000000"/>
        </w:rPr>
        <w:t xml:space="preserve">Pola wyboru należy zaznaczać </w:t>
      </w:r>
      <w:r w:rsidRPr="00AB1CCA">
        <w:rPr>
          <w:rFonts w:ascii="Verdana" w:eastAsia="Arial" w:hAnsi="Verdana" w:cs="Times New Roman"/>
          <w:b/>
          <w:bCs/>
          <w:color w:val="000000"/>
          <w:bdr w:val="single" w:sz="8" w:space="0" w:color="000000"/>
        </w:rPr>
        <w:t xml:space="preserve"> V </w:t>
      </w:r>
      <w:r w:rsidRPr="00AB1CCA">
        <w:rPr>
          <w:rFonts w:ascii="Verdana" w:eastAsia="Arial" w:hAnsi="Verdana" w:cs="Times New Roman"/>
          <w:b/>
          <w:bCs/>
          <w:color w:val="000000"/>
        </w:rPr>
        <w:t xml:space="preserve"> lub </w:t>
      </w:r>
      <w:r w:rsidRPr="00AB1CCA">
        <w:rPr>
          <w:rFonts w:ascii="Verdana" w:eastAsia="Arial" w:hAnsi="Verdana" w:cs="Times New Roman"/>
          <w:b/>
          <w:bCs/>
          <w:color w:val="000000"/>
          <w:bdr w:val="single" w:sz="8" w:space="0" w:color="000000"/>
        </w:rPr>
        <w:t xml:space="preserve"> X </w:t>
      </w:r>
      <w:r w:rsidRPr="00AB1CCA">
        <w:rPr>
          <w:rFonts w:ascii="Verdana" w:eastAsia="Arial" w:hAnsi="Verdana" w:cs="Times New Roman"/>
          <w:b/>
          <w:bCs/>
          <w:color w:val="000000"/>
        </w:rPr>
        <w:t xml:space="preserve"> .</w:t>
      </w:r>
    </w:p>
    <w:p w14:paraId="1B0D87B1" w14:textId="1712B0F6" w:rsidR="00AB1CCA" w:rsidRPr="00610DBE" w:rsidRDefault="005D5EBB" w:rsidP="00BE1DFE">
      <w:pPr>
        <w:pStyle w:val="Nagwek2"/>
        <w:spacing w:after="160"/>
        <w:rPr>
          <w:rFonts w:ascii="Verdana" w:hAnsi="Verdana" w:cstheme="minorHAnsi"/>
          <w:b/>
          <w:bCs/>
          <w:color w:val="auto"/>
          <w:sz w:val="22"/>
          <w:szCs w:val="22"/>
        </w:rPr>
      </w:pPr>
      <w:r w:rsidRPr="00610DBE">
        <w:rPr>
          <w:rFonts w:ascii="Verdana" w:hAnsi="Verdana" w:cstheme="minorHAnsi"/>
          <w:b/>
          <w:bCs/>
          <w:color w:val="auto"/>
          <w:sz w:val="22"/>
          <w:szCs w:val="22"/>
        </w:rPr>
        <w:t>Część I</w:t>
      </w:r>
    </w:p>
    <w:p w14:paraId="5C9C9B89" w14:textId="2D96B9C1" w:rsidR="000F5EA1" w:rsidRPr="000F5EA1" w:rsidRDefault="000F5EA1" w:rsidP="000F5EA1">
      <w:pPr>
        <w:pStyle w:val="Nagwek3"/>
        <w:spacing w:after="160"/>
        <w:rPr>
          <w:rFonts w:ascii="Verdana" w:hAnsi="Verdana"/>
          <w:color w:val="auto"/>
          <w:sz w:val="22"/>
          <w:szCs w:val="22"/>
        </w:rPr>
      </w:pPr>
      <w:r w:rsidRPr="000F5EA1">
        <w:rPr>
          <w:rFonts w:ascii="Verdana" w:hAnsi="Verdana"/>
          <w:color w:val="auto"/>
          <w:sz w:val="22"/>
          <w:szCs w:val="22"/>
        </w:rPr>
        <w:t>Dane wnioskodawcy</w:t>
      </w:r>
    </w:p>
    <w:tbl>
      <w:tblPr>
        <w:tblStyle w:val="Zwykatabela1"/>
        <w:tblW w:w="9072" w:type="dxa"/>
        <w:tblLayout w:type="fixed"/>
        <w:tblLook w:val="04A0" w:firstRow="1" w:lastRow="0" w:firstColumn="1" w:lastColumn="0" w:noHBand="0" w:noVBand="1"/>
      </w:tblPr>
      <w:tblGrid>
        <w:gridCol w:w="3681"/>
        <w:gridCol w:w="5391"/>
      </w:tblGrid>
      <w:tr w:rsidR="000F5EA1" w14:paraId="1AA1DC3D" w14:textId="77777777" w:rsidTr="00EE25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Align w:val="center"/>
          </w:tcPr>
          <w:p w14:paraId="73609440" w14:textId="77777777" w:rsidR="000F5EA1" w:rsidRDefault="000F5EA1" w:rsidP="001A3E9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Imię i nazwisko</w:t>
            </w:r>
          </w:p>
        </w:tc>
        <w:tc>
          <w:tcPr>
            <w:tcW w:w="5391" w:type="dxa"/>
            <w:vAlign w:val="center"/>
          </w:tcPr>
          <w:p w14:paraId="5B244CC4" w14:textId="77777777" w:rsidR="000F5EA1" w:rsidRDefault="000F5EA1" w:rsidP="001A3E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6ECE174B" w14:textId="0354037E" w:rsidR="000F5EA1" w:rsidRPr="00DB39DE" w:rsidRDefault="00DB39DE" w:rsidP="000F5EA1">
      <w:pPr>
        <w:pStyle w:val="Nagwek3"/>
        <w:spacing w:before="160" w:after="160"/>
        <w:rPr>
          <w:rFonts w:ascii="Verdana" w:hAnsi="Verdana"/>
          <w:color w:val="auto"/>
          <w:sz w:val="22"/>
          <w:szCs w:val="22"/>
        </w:rPr>
      </w:pPr>
      <w:r>
        <w:rPr>
          <w:rFonts w:ascii="Verdana" w:hAnsi="Verdana"/>
          <w:color w:val="auto"/>
          <w:sz w:val="22"/>
          <w:szCs w:val="22"/>
        </w:rPr>
        <w:t>A</w:t>
      </w:r>
      <w:r w:rsidRPr="00DB39DE">
        <w:rPr>
          <w:rFonts w:ascii="Verdana" w:hAnsi="Verdana"/>
          <w:color w:val="auto"/>
          <w:sz w:val="22"/>
          <w:szCs w:val="22"/>
        </w:rPr>
        <w:t>dres, pod którym jest prowadzone gospodarstwo domowe, na rzecz którego jest dokonywany zakup preferencyjny</w:t>
      </w:r>
    </w:p>
    <w:tbl>
      <w:tblPr>
        <w:tblStyle w:val="Siatkatabelijasna"/>
        <w:tblW w:w="9072" w:type="dxa"/>
        <w:tblLayout w:type="fixed"/>
        <w:tblLook w:val="04A0" w:firstRow="1" w:lastRow="0" w:firstColumn="1" w:lastColumn="0" w:noHBand="0" w:noVBand="1"/>
      </w:tblPr>
      <w:tblGrid>
        <w:gridCol w:w="3681"/>
        <w:gridCol w:w="5391"/>
      </w:tblGrid>
      <w:tr w:rsidR="00BE1DFE" w14:paraId="3D1476AE" w14:textId="77777777" w:rsidTr="00EE2540">
        <w:trPr>
          <w:trHeight w:val="624"/>
        </w:trPr>
        <w:tc>
          <w:tcPr>
            <w:tcW w:w="3681" w:type="dxa"/>
            <w:vAlign w:val="center"/>
          </w:tcPr>
          <w:p w14:paraId="622BA7F4" w14:textId="48A763A8" w:rsidR="00BE1DFE" w:rsidRPr="000F5EA1" w:rsidRDefault="00EE2540" w:rsidP="00BE1DFE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Gmina</w:t>
            </w:r>
          </w:p>
        </w:tc>
        <w:tc>
          <w:tcPr>
            <w:tcW w:w="5391" w:type="dxa"/>
            <w:vAlign w:val="center"/>
          </w:tcPr>
          <w:p w14:paraId="3FD72E35" w14:textId="77777777" w:rsidR="00BE1DFE" w:rsidRDefault="00BE1DFE" w:rsidP="00BE1DFE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EE2540" w14:paraId="516F4765" w14:textId="77777777" w:rsidTr="00EE2540">
        <w:trPr>
          <w:trHeight w:val="624"/>
        </w:trPr>
        <w:tc>
          <w:tcPr>
            <w:tcW w:w="3681" w:type="dxa"/>
            <w:vAlign w:val="center"/>
          </w:tcPr>
          <w:p w14:paraId="0FFA0DE5" w14:textId="0688919E" w:rsidR="00EE2540" w:rsidRPr="000F5EA1" w:rsidRDefault="00EE2540" w:rsidP="00BE1DFE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Miejscowość</w:t>
            </w:r>
          </w:p>
        </w:tc>
        <w:tc>
          <w:tcPr>
            <w:tcW w:w="5391" w:type="dxa"/>
            <w:vAlign w:val="center"/>
          </w:tcPr>
          <w:p w14:paraId="06F3C8E9" w14:textId="77777777" w:rsidR="00EE2540" w:rsidRDefault="00EE2540" w:rsidP="00BE1DFE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BE1DFE" w14:paraId="48C6F4E2" w14:textId="77777777" w:rsidTr="00EE2540">
        <w:trPr>
          <w:trHeight w:val="624"/>
        </w:trPr>
        <w:tc>
          <w:tcPr>
            <w:tcW w:w="3681" w:type="dxa"/>
            <w:vAlign w:val="center"/>
          </w:tcPr>
          <w:p w14:paraId="5519B95E" w14:textId="7515E95C" w:rsidR="00BE1DFE" w:rsidRPr="000F5EA1" w:rsidRDefault="00BE1DFE" w:rsidP="00BE1DFE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0F5EA1">
              <w:rPr>
                <w:rFonts w:ascii="Verdana" w:hAnsi="Verdana"/>
                <w:b/>
                <w:bCs/>
                <w:sz w:val="24"/>
                <w:szCs w:val="24"/>
              </w:rPr>
              <w:t>Kod pocztowy</w:t>
            </w:r>
          </w:p>
        </w:tc>
        <w:tc>
          <w:tcPr>
            <w:tcW w:w="5391" w:type="dxa"/>
            <w:vAlign w:val="center"/>
          </w:tcPr>
          <w:p w14:paraId="56E921EA" w14:textId="77777777" w:rsidR="00BE1DFE" w:rsidRDefault="00BE1DFE" w:rsidP="00BE1DFE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BE1DFE" w14:paraId="28EACE1F" w14:textId="77777777" w:rsidTr="00EE2540">
        <w:trPr>
          <w:trHeight w:val="624"/>
        </w:trPr>
        <w:tc>
          <w:tcPr>
            <w:tcW w:w="3681" w:type="dxa"/>
            <w:vAlign w:val="center"/>
          </w:tcPr>
          <w:p w14:paraId="13AD6B01" w14:textId="0B06B5E4" w:rsidR="00BE1DFE" w:rsidRPr="000F5EA1" w:rsidRDefault="00BE1DFE" w:rsidP="00BE1DFE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0F5EA1">
              <w:rPr>
                <w:rFonts w:ascii="Verdana" w:hAnsi="Verdana"/>
                <w:b/>
                <w:bCs/>
                <w:sz w:val="24"/>
                <w:szCs w:val="24"/>
              </w:rPr>
              <w:t>Nr domu</w:t>
            </w:r>
          </w:p>
        </w:tc>
        <w:tc>
          <w:tcPr>
            <w:tcW w:w="5391" w:type="dxa"/>
            <w:vAlign w:val="center"/>
          </w:tcPr>
          <w:p w14:paraId="7EEEC439" w14:textId="77777777" w:rsidR="00BE1DFE" w:rsidRDefault="00BE1DFE" w:rsidP="00BE1DFE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BE1DFE" w14:paraId="48046B18" w14:textId="77777777" w:rsidTr="00EE2540">
        <w:trPr>
          <w:trHeight w:val="624"/>
        </w:trPr>
        <w:tc>
          <w:tcPr>
            <w:tcW w:w="3681" w:type="dxa"/>
            <w:vAlign w:val="center"/>
          </w:tcPr>
          <w:p w14:paraId="52F24836" w14:textId="054C80B1" w:rsidR="00BE1DFE" w:rsidRPr="000F5EA1" w:rsidRDefault="00BE1DFE" w:rsidP="00BE1DFE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0F5EA1">
              <w:rPr>
                <w:rFonts w:ascii="Verdana" w:hAnsi="Verdana"/>
                <w:b/>
                <w:bCs/>
                <w:sz w:val="24"/>
                <w:szCs w:val="24"/>
              </w:rPr>
              <w:t>Nr mieszkania</w:t>
            </w:r>
          </w:p>
        </w:tc>
        <w:tc>
          <w:tcPr>
            <w:tcW w:w="5391" w:type="dxa"/>
            <w:vAlign w:val="center"/>
          </w:tcPr>
          <w:p w14:paraId="33C92E5D" w14:textId="77777777" w:rsidR="00BE1DFE" w:rsidRDefault="00BE1DFE" w:rsidP="00BE1DFE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37C9EFAD" w14:textId="30A5C2D7" w:rsidR="00BE1DFE" w:rsidRPr="000F5EA1" w:rsidRDefault="000F5EA1" w:rsidP="000F5EA1">
      <w:pPr>
        <w:pStyle w:val="Nagwek3"/>
        <w:spacing w:before="160" w:after="160"/>
        <w:rPr>
          <w:rFonts w:ascii="Verdana" w:hAnsi="Verdana"/>
          <w:color w:val="auto"/>
          <w:sz w:val="22"/>
          <w:szCs w:val="22"/>
        </w:rPr>
      </w:pPr>
      <w:r w:rsidRPr="000F5EA1">
        <w:rPr>
          <w:rFonts w:ascii="Verdana" w:hAnsi="Verdana"/>
          <w:color w:val="auto"/>
          <w:sz w:val="22"/>
          <w:szCs w:val="22"/>
        </w:rPr>
        <w:t>Dane kontaktowe</w:t>
      </w:r>
    </w:p>
    <w:tbl>
      <w:tblPr>
        <w:tblStyle w:val="Zwykatabela1"/>
        <w:tblW w:w="9072" w:type="dxa"/>
        <w:tblLayout w:type="fixed"/>
        <w:tblLook w:val="04A0" w:firstRow="1" w:lastRow="0" w:firstColumn="1" w:lastColumn="0" w:noHBand="0" w:noVBand="1"/>
      </w:tblPr>
      <w:tblGrid>
        <w:gridCol w:w="4248"/>
        <w:gridCol w:w="4824"/>
      </w:tblGrid>
      <w:tr w:rsidR="000F5EA1" w14:paraId="31CF8348" w14:textId="77777777" w:rsidTr="00EE25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14:paraId="5C0FF500" w14:textId="12CCFCC6" w:rsidR="000F5EA1" w:rsidRPr="000F5EA1" w:rsidRDefault="000F5EA1" w:rsidP="001A3E9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</w:rPr>
              <w:t>A</w:t>
            </w:r>
            <w:r w:rsidRPr="000F5EA1">
              <w:rPr>
                <w:rFonts w:ascii="Verdana" w:hAnsi="Verdana"/>
              </w:rPr>
              <w:t>dres poczty elektronicznej lub numer telefonu wnioskodawcy</w:t>
            </w:r>
            <w:r w:rsidR="00813880" w:rsidRPr="00813880">
              <w:rPr>
                <w:rStyle w:val="Odwoanieprzypisudolnego"/>
                <w:rFonts w:ascii="Verdana" w:hAnsi="Verdana"/>
                <w:b w:val="0"/>
                <w:bCs w:val="0"/>
              </w:rPr>
              <w:footnoteReference w:id="1"/>
            </w:r>
          </w:p>
        </w:tc>
        <w:tc>
          <w:tcPr>
            <w:tcW w:w="4824" w:type="dxa"/>
            <w:vAlign w:val="center"/>
          </w:tcPr>
          <w:p w14:paraId="6B36D67E" w14:textId="77777777" w:rsidR="000F5EA1" w:rsidRDefault="000F5EA1" w:rsidP="001A3E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62308460" w14:textId="17FCC151" w:rsidR="000F5EA1" w:rsidRDefault="00DB39DE" w:rsidP="00EC7BEF">
      <w:pPr>
        <w:pStyle w:val="Nagwek3"/>
        <w:spacing w:before="400" w:after="500"/>
        <w:jc w:val="both"/>
        <w:rPr>
          <w:rFonts w:ascii="Verdana" w:hAnsi="Verdana"/>
          <w:color w:val="auto"/>
          <w:sz w:val="22"/>
          <w:szCs w:val="22"/>
        </w:rPr>
      </w:pPr>
      <w:r>
        <w:rPr>
          <w:rFonts w:ascii="Verdana" w:hAnsi="Verdana"/>
          <w:color w:val="auto"/>
          <w:sz w:val="22"/>
          <w:szCs w:val="22"/>
        </w:rPr>
        <w:t>Określenie ilości paliwa stałego, o zakup którego występuje wnioskodawca w ramach zakupu preferencyjnego</w:t>
      </w:r>
      <w:r w:rsidR="00EE2540">
        <w:rPr>
          <w:rStyle w:val="Odwoanieprzypisudolnego"/>
          <w:rFonts w:ascii="Verdana" w:hAnsi="Verdana"/>
          <w:color w:val="auto"/>
          <w:sz w:val="22"/>
          <w:szCs w:val="22"/>
        </w:rPr>
        <w:footnoteReference w:id="2"/>
      </w:r>
      <w:r>
        <w:rPr>
          <w:rFonts w:ascii="Verdana" w:hAnsi="Verdana"/>
          <w:color w:val="auto"/>
          <w:sz w:val="22"/>
          <w:szCs w:val="22"/>
        </w:rPr>
        <w:t>.</w:t>
      </w:r>
    </w:p>
    <w:p w14:paraId="437C871C" w14:textId="11F02A0B" w:rsidR="00DB39DE" w:rsidRPr="00022555" w:rsidRDefault="00DB39DE" w:rsidP="00022555">
      <w:pPr>
        <w:tabs>
          <w:tab w:val="left" w:leader="dot" w:pos="2772"/>
          <w:tab w:val="left" w:leader="dot" w:pos="2823"/>
        </w:tabs>
        <w:spacing w:after="0" w:line="480" w:lineRule="auto"/>
        <w:ind w:right="6662"/>
        <w:rPr>
          <w:rFonts w:ascii="Verdana" w:hAnsi="Verdana"/>
          <w:spacing w:val="-5"/>
        </w:rPr>
      </w:pPr>
      <w:r w:rsidRPr="00610DBE">
        <w:rPr>
          <w:rFonts w:ascii="Verdana" w:hAnsi="Verdana"/>
        </w:rPr>
        <w:tab/>
      </w:r>
      <w:r w:rsidR="00022555">
        <w:rPr>
          <w:rFonts w:ascii="Verdana" w:hAnsi="Verdana"/>
        </w:rPr>
        <w:t xml:space="preserve"> </w:t>
      </w:r>
      <w:r w:rsidR="00EC7BEF">
        <w:rPr>
          <w:rFonts w:ascii="Verdana" w:hAnsi="Verdana"/>
        </w:rPr>
        <w:t>(w kilogramach)</w:t>
      </w:r>
    </w:p>
    <w:p w14:paraId="69CEE15E" w14:textId="1A904AA8" w:rsidR="00813880" w:rsidRPr="00610DBE" w:rsidRDefault="00813880" w:rsidP="00813880">
      <w:pPr>
        <w:pStyle w:val="Nagwek2"/>
        <w:rPr>
          <w:rFonts w:ascii="Verdana" w:hAnsi="Verdana"/>
          <w:b/>
          <w:bCs/>
          <w:color w:val="auto"/>
          <w:sz w:val="22"/>
          <w:szCs w:val="22"/>
        </w:rPr>
      </w:pPr>
      <w:r w:rsidRPr="00610DBE">
        <w:rPr>
          <w:rFonts w:ascii="Verdana" w:hAnsi="Verdana"/>
          <w:b/>
          <w:bCs/>
          <w:color w:val="auto"/>
          <w:sz w:val="22"/>
          <w:szCs w:val="22"/>
        </w:rPr>
        <w:lastRenderedPageBreak/>
        <w:t>Część II</w:t>
      </w:r>
    </w:p>
    <w:p w14:paraId="2C8CCAFA" w14:textId="409350BF" w:rsidR="00813880" w:rsidRDefault="00AC5058" w:rsidP="008462A3">
      <w:pPr>
        <w:pStyle w:val="Nagwek3"/>
        <w:spacing w:after="160"/>
        <w:jc w:val="both"/>
        <w:rPr>
          <w:rFonts w:ascii="Verdana" w:hAnsi="Verdana"/>
          <w:color w:val="auto"/>
          <w:sz w:val="22"/>
          <w:szCs w:val="22"/>
        </w:rPr>
      </w:pPr>
      <w:r w:rsidRPr="00AC5058">
        <w:rPr>
          <w:rFonts w:ascii="Verdana" w:hAnsi="Verdana"/>
          <w:color w:val="auto"/>
          <w:sz w:val="22"/>
          <w:szCs w:val="22"/>
        </w:rPr>
        <w:t xml:space="preserve">Informacje </w:t>
      </w:r>
      <w:r w:rsidR="008462A3">
        <w:rPr>
          <w:rFonts w:ascii="Verdana" w:hAnsi="Verdana"/>
          <w:color w:val="auto"/>
          <w:sz w:val="22"/>
          <w:szCs w:val="22"/>
        </w:rPr>
        <w:t>i oświadczenia</w:t>
      </w:r>
    </w:p>
    <w:p w14:paraId="3EE4BE2E" w14:textId="77777777" w:rsidR="008462A3" w:rsidRDefault="008462A3" w:rsidP="008462A3">
      <w:pPr>
        <w:spacing w:after="0"/>
        <w:ind w:left="28"/>
        <w:jc w:val="both"/>
        <w:rPr>
          <w:rFonts w:ascii="Verdana" w:hAnsi="Verdana"/>
        </w:rPr>
      </w:pPr>
      <w:r w:rsidRPr="008462A3">
        <w:rPr>
          <w:rFonts w:ascii="Verdana" w:hAnsi="Verdana"/>
        </w:rPr>
        <w:t>Informuje, że</w:t>
      </w:r>
      <w:r>
        <w:rPr>
          <w:rFonts w:ascii="Verdana" w:hAnsi="Verdana"/>
        </w:rPr>
        <w:t>:</w:t>
      </w:r>
    </w:p>
    <w:p w14:paraId="7E0DC160" w14:textId="0B477F74" w:rsidR="00610DBE" w:rsidRDefault="00610DBE" w:rsidP="00610DBE">
      <w:pPr>
        <w:pStyle w:val="Akapitzlist"/>
        <w:numPr>
          <w:ilvl w:val="0"/>
          <w:numId w:val="4"/>
        </w:numPr>
        <w:spacing w:after="0"/>
        <w:jc w:val="both"/>
        <w:rPr>
          <w:rFonts w:ascii="Verdana" w:hAnsi="Verdana"/>
        </w:rPr>
      </w:pPr>
      <w:r>
        <w:rPr>
          <w:rFonts w:ascii="Verdana" w:hAnsi="Verdana"/>
        </w:rPr>
        <w:t xml:space="preserve">już </w:t>
      </w:r>
      <w:r w:rsidR="008462A3" w:rsidRPr="00610DBE">
        <w:rPr>
          <w:rFonts w:ascii="Verdana" w:hAnsi="Verdana"/>
        </w:rPr>
        <w:t>dokonałam/-em</w:t>
      </w:r>
      <w:r>
        <w:rPr>
          <w:rFonts w:ascii="Verdana" w:hAnsi="Verdana"/>
        </w:rPr>
        <w:t xml:space="preserve"> zakupu preferencyjnego </w:t>
      </w:r>
      <w:r w:rsidR="008462A3" w:rsidRPr="00610DBE">
        <w:rPr>
          <w:rFonts w:ascii="Verdana" w:hAnsi="Verdana"/>
        </w:rPr>
        <w:t xml:space="preserve">w ilości ............ </w:t>
      </w:r>
      <w:r w:rsidR="000A2099">
        <w:rPr>
          <w:rFonts w:ascii="Verdana" w:hAnsi="Verdana"/>
        </w:rPr>
        <w:t>kg</w:t>
      </w:r>
      <w:r>
        <w:rPr>
          <w:rFonts w:ascii="Verdana" w:hAnsi="Verdana"/>
        </w:rPr>
        <w:t>*</w:t>
      </w:r>
    </w:p>
    <w:p w14:paraId="0BDB6194" w14:textId="3F92A2CA" w:rsidR="008462A3" w:rsidRPr="00610DBE" w:rsidRDefault="008462A3" w:rsidP="00610DBE">
      <w:pPr>
        <w:pStyle w:val="Akapitzlist"/>
        <w:numPr>
          <w:ilvl w:val="0"/>
          <w:numId w:val="4"/>
        </w:numPr>
        <w:spacing w:after="0"/>
        <w:jc w:val="both"/>
        <w:rPr>
          <w:rFonts w:ascii="Verdana" w:hAnsi="Verdana"/>
        </w:rPr>
      </w:pPr>
      <w:r w:rsidRPr="00610DBE">
        <w:rPr>
          <w:rFonts w:ascii="Verdana" w:hAnsi="Verdana"/>
        </w:rPr>
        <w:t>nie</w:t>
      </w:r>
      <w:r w:rsidR="00610DBE">
        <w:rPr>
          <w:rFonts w:ascii="Verdana" w:hAnsi="Verdana"/>
        </w:rPr>
        <w:t xml:space="preserve"> </w:t>
      </w:r>
      <w:r w:rsidR="00610DBE" w:rsidRPr="00610DBE">
        <w:rPr>
          <w:rFonts w:ascii="Verdana" w:hAnsi="Verdana"/>
        </w:rPr>
        <w:t>dokonałam/-em</w:t>
      </w:r>
      <w:r w:rsidRPr="00610DBE">
        <w:rPr>
          <w:rFonts w:ascii="Verdana" w:hAnsi="Verdana"/>
        </w:rPr>
        <w:t xml:space="preserve"> zakupu preferencyjnego</w:t>
      </w:r>
      <w:r w:rsidR="00610DBE">
        <w:rPr>
          <w:rFonts w:ascii="Verdana" w:hAnsi="Verdana"/>
        </w:rPr>
        <w:t>*</w:t>
      </w:r>
    </w:p>
    <w:p w14:paraId="472F7746" w14:textId="487DABAD" w:rsidR="008462A3" w:rsidRPr="00610DBE" w:rsidRDefault="008462A3" w:rsidP="00610DBE">
      <w:pPr>
        <w:pStyle w:val="Default"/>
        <w:spacing w:after="160"/>
        <w:jc w:val="both"/>
        <w:rPr>
          <w:rFonts w:ascii="Verdana" w:hAnsi="Verdana"/>
          <w:sz w:val="20"/>
        </w:rPr>
      </w:pPr>
      <w:r w:rsidRPr="00610DBE">
        <w:rPr>
          <w:rFonts w:ascii="Verdana" w:hAnsi="Verdana"/>
          <w:sz w:val="20"/>
        </w:rPr>
        <w:t>*niepotrzebne skreślić</w:t>
      </w:r>
    </w:p>
    <w:p w14:paraId="20603A10" w14:textId="7ECCEFA6" w:rsidR="008462A3" w:rsidRPr="00610DBE" w:rsidRDefault="008462A3" w:rsidP="00610DBE">
      <w:pPr>
        <w:pStyle w:val="Default"/>
        <w:spacing w:after="160"/>
        <w:jc w:val="both"/>
        <w:rPr>
          <w:rFonts w:ascii="Verdana" w:hAnsi="Verdana"/>
          <w:sz w:val="22"/>
          <w:szCs w:val="22"/>
        </w:rPr>
      </w:pPr>
      <w:r w:rsidRPr="00610DBE">
        <w:rPr>
          <w:rFonts w:ascii="Verdana" w:hAnsi="Verdana"/>
          <w:sz w:val="22"/>
          <w:szCs w:val="22"/>
        </w:rPr>
        <w:t>Oświadczam, że ja ani żaden inny członek mojego gospodarstwa domowego nie nabyliśmy paliwa stałego na sezon grzewczy przypadający na lata 2022–2023, po</w:t>
      </w:r>
      <w:r w:rsidR="00A01688">
        <w:rPr>
          <w:rFonts w:ascii="Verdana" w:hAnsi="Verdana"/>
          <w:sz w:val="22"/>
          <w:szCs w:val="22"/>
        </w:rPr>
        <w:t> </w:t>
      </w:r>
      <w:r w:rsidRPr="00610DBE">
        <w:rPr>
          <w:rFonts w:ascii="Verdana" w:hAnsi="Verdana"/>
          <w:sz w:val="22"/>
          <w:szCs w:val="22"/>
        </w:rPr>
        <w:t>cenie niższej niż 2000 zł brutto za tonę w ilości co najmniej takiej jak określona w</w:t>
      </w:r>
      <w:r w:rsidR="00610DBE">
        <w:rPr>
          <w:rFonts w:ascii="Verdana" w:hAnsi="Verdana"/>
          <w:sz w:val="22"/>
          <w:szCs w:val="22"/>
        </w:rPr>
        <w:t> </w:t>
      </w:r>
      <w:r w:rsidRPr="00610DBE">
        <w:rPr>
          <w:rFonts w:ascii="Verdana" w:hAnsi="Verdana"/>
          <w:sz w:val="22"/>
          <w:szCs w:val="22"/>
        </w:rPr>
        <w:t>przepisach wydanych na podstawie art. 8 ust. 2 ustawy z dnia 2</w:t>
      </w:r>
      <w:r w:rsidR="00610DBE">
        <w:rPr>
          <w:rFonts w:ascii="Verdana" w:hAnsi="Verdana"/>
          <w:sz w:val="22"/>
          <w:szCs w:val="22"/>
        </w:rPr>
        <w:t>7</w:t>
      </w:r>
      <w:r w:rsidRPr="00610DBE">
        <w:rPr>
          <w:rFonts w:ascii="Verdana" w:hAnsi="Verdana"/>
          <w:sz w:val="22"/>
          <w:szCs w:val="22"/>
        </w:rPr>
        <w:t xml:space="preserve"> października 2022 r.</w:t>
      </w:r>
      <w:r w:rsidRPr="00610DBE">
        <w:rPr>
          <w:rFonts w:ascii="Verdana" w:hAnsi="Verdana"/>
          <w:i/>
          <w:iCs/>
          <w:sz w:val="22"/>
          <w:szCs w:val="22"/>
        </w:rPr>
        <w:t xml:space="preserve"> </w:t>
      </w:r>
      <w:r w:rsidRPr="00610DBE">
        <w:rPr>
          <w:rFonts w:ascii="Verdana" w:hAnsi="Verdana"/>
          <w:sz w:val="22"/>
          <w:szCs w:val="22"/>
        </w:rPr>
        <w:t>o zakupie preferencyjnym paliwa stałego przez gospodarstwa domowe</w:t>
      </w:r>
      <w:r w:rsidR="00610DBE">
        <w:rPr>
          <w:rFonts w:ascii="Verdana" w:hAnsi="Verdana"/>
          <w:sz w:val="22"/>
          <w:szCs w:val="22"/>
        </w:rPr>
        <w:t>.</w:t>
      </w:r>
    </w:p>
    <w:p w14:paraId="26A049DC" w14:textId="14021A5F" w:rsidR="008462A3" w:rsidRPr="00610DBE" w:rsidRDefault="008462A3" w:rsidP="00610DBE">
      <w:pPr>
        <w:ind w:left="28"/>
        <w:jc w:val="both"/>
        <w:rPr>
          <w:rFonts w:ascii="Verdana" w:hAnsi="Verdana"/>
        </w:rPr>
      </w:pPr>
      <w:r w:rsidRPr="00610DBE">
        <w:rPr>
          <w:rFonts w:ascii="Verdana" w:hAnsi="Verdana"/>
        </w:rPr>
        <w:t>Jestem świadoma/-y odpowiedzialności karnej za złożenie fałszywego oświadczenia</w:t>
      </w:r>
      <w:r w:rsidR="00610DBE">
        <w:rPr>
          <w:rStyle w:val="Odwoanieprzypisudolnego"/>
          <w:rFonts w:ascii="Verdana" w:hAnsi="Verdana"/>
        </w:rPr>
        <w:footnoteReference w:id="3"/>
      </w:r>
      <w:r w:rsidRPr="00610DBE">
        <w:rPr>
          <w:rFonts w:ascii="Verdana" w:hAnsi="Verdana"/>
        </w:rPr>
        <w:t>.</w:t>
      </w:r>
    </w:p>
    <w:p w14:paraId="5960D02D" w14:textId="1F375917" w:rsidR="00610DBE" w:rsidRDefault="00610DBE" w:rsidP="008C2703">
      <w:pPr>
        <w:pStyle w:val="Tekstpodstawowy"/>
        <w:spacing w:before="206" w:after="160" w:line="360" w:lineRule="auto"/>
        <w:jc w:val="righ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data, podpis</w:t>
      </w:r>
      <w:r w:rsidR="00C42595">
        <w:rPr>
          <w:rFonts w:ascii="Verdana" w:hAnsi="Verdana"/>
          <w:sz w:val="18"/>
          <w:szCs w:val="18"/>
        </w:rPr>
        <w:t>: ……………………………………………………………………………………………………………………</w:t>
      </w:r>
    </w:p>
    <w:p w14:paraId="54498AE9" w14:textId="7249EA9A" w:rsidR="00610DBE" w:rsidRDefault="00A01688" w:rsidP="00022555">
      <w:pPr>
        <w:pStyle w:val="Nagwek2"/>
        <w:rPr>
          <w:rFonts w:ascii="Verdana" w:hAnsi="Verdana"/>
          <w:b/>
          <w:bCs/>
          <w:color w:val="auto"/>
          <w:sz w:val="22"/>
          <w:szCs w:val="22"/>
        </w:rPr>
      </w:pPr>
      <w:r>
        <w:rPr>
          <w:rFonts w:ascii="Verdana" w:hAnsi="Verdana"/>
          <w:b/>
          <w:bCs/>
          <w:color w:val="auto"/>
          <w:sz w:val="22"/>
          <w:szCs w:val="22"/>
        </w:rPr>
        <w:t>KLAUZULA INFORMACYJNA</w:t>
      </w:r>
    </w:p>
    <w:p w14:paraId="58FEBC28" w14:textId="77777777" w:rsidR="008C2703" w:rsidRPr="008C2703" w:rsidRDefault="008C2703" w:rsidP="008C2703">
      <w:pPr>
        <w:ind w:firstLine="708"/>
        <w:jc w:val="both"/>
        <w:rPr>
          <w:rFonts w:ascii="Verdana" w:hAnsi="Verdana" w:cs="Arial"/>
          <w:sz w:val="16"/>
          <w:szCs w:val="16"/>
        </w:rPr>
      </w:pPr>
      <w:r w:rsidRPr="008C2703">
        <w:rPr>
          <w:rFonts w:ascii="Verdana" w:hAnsi="Verdana" w:cs="Arial"/>
          <w:sz w:val="16"/>
          <w:szCs w:val="16"/>
        </w:rPr>
        <w:t>Na podstawie art.. 13 ust. 1 i 2 Rozporządzenia Parlamentu Europejskiego i Rady (UE) 2016/679 z dnia 27 kwietnia 2016 r. w sprawie ochrony osób fizycznych w związku z przetwarzaniem danych osobowych i w sprawie swobodnego przepływu takich danych oraz uchylenia dyrektywy 95/46/WE (Dz. Urz. UE Nr L z 2016 r. Nr 119, s.1 ze zm.) – dalej: „RODO” informuję, że:</w:t>
      </w:r>
    </w:p>
    <w:p w14:paraId="3F851E60" w14:textId="06A9910E" w:rsidR="008C2703" w:rsidRPr="008C2703" w:rsidRDefault="008C2703" w:rsidP="008C2703">
      <w:pPr>
        <w:pStyle w:val="Akapitzlist"/>
        <w:numPr>
          <w:ilvl w:val="0"/>
          <w:numId w:val="5"/>
        </w:numPr>
        <w:spacing w:line="256" w:lineRule="auto"/>
        <w:jc w:val="both"/>
        <w:rPr>
          <w:rFonts w:ascii="Verdana" w:hAnsi="Verdana" w:cs="Arial"/>
          <w:sz w:val="16"/>
          <w:szCs w:val="16"/>
        </w:rPr>
      </w:pPr>
      <w:r w:rsidRPr="008C2703">
        <w:rPr>
          <w:rFonts w:ascii="Verdana" w:hAnsi="Verdana" w:cs="Arial"/>
          <w:sz w:val="16"/>
          <w:szCs w:val="16"/>
        </w:rPr>
        <w:t>Administratorem Pani/Pana danych osobowych jest Gmina Wietrzychowice reprezentowana przez Wójt Gminy Wietrzychowice, z siedzibą Urząd Gminy Wietrzychowice, 33-270 Wietrzychowice 19, tel.</w:t>
      </w:r>
      <w:r>
        <w:rPr>
          <w:rFonts w:ascii="Verdana" w:hAnsi="Verdana" w:cs="Arial"/>
          <w:sz w:val="16"/>
          <w:szCs w:val="16"/>
        </w:rPr>
        <w:t> </w:t>
      </w:r>
      <w:r w:rsidRPr="008C2703">
        <w:rPr>
          <w:rFonts w:ascii="Verdana" w:hAnsi="Verdana" w:cs="Arial"/>
          <w:sz w:val="16"/>
          <w:szCs w:val="16"/>
        </w:rPr>
        <w:t xml:space="preserve">14 641 80 45 e-mail: </w:t>
      </w:r>
      <w:hyperlink r:id="rId8" w:history="1">
        <w:r w:rsidRPr="008C2703">
          <w:rPr>
            <w:rStyle w:val="Hipercze"/>
            <w:rFonts w:ascii="Verdana" w:hAnsi="Verdana" w:cs="Arial"/>
            <w:sz w:val="16"/>
            <w:szCs w:val="16"/>
          </w:rPr>
          <w:t>gmina@wietrzychowice.pl</w:t>
        </w:r>
      </w:hyperlink>
    </w:p>
    <w:p w14:paraId="70EB2C87" w14:textId="77777777" w:rsidR="008C2703" w:rsidRPr="008C2703" w:rsidRDefault="008C2703" w:rsidP="008C2703">
      <w:pPr>
        <w:pStyle w:val="Akapitzlist"/>
        <w:numPr>
          <w:ilvl w:val="0"/>
          <w:numId w:val="5"/>
        </w:numPr>
        <w:spacing w:line="256" w:lineRule="auto"/>
        <w:jc w:val="both"/>
        <w:rPr>
          <w:rFonts w:ascii="Verdana" w:hAnsi="Verdana" w:cs="Arial"/>
          <w:sz w:val="16"/>
          <w:szCs w:val="16"/>
        </w:rPr>
      </w:pPr>
      <w:r w:rsidRPr="008C2703">
        <w:rPr>
          <w:rFonts w:ascii="Verdana" w:hAnsi="Verdana" w:cs="Arial"/>
          <w:sz w:val="16"/>
          <w:szCs w:val="16"/>
        </w:rPr>
        <w:t xml:space="preserve">Administrator wyznaczył Inspektora Ochrony Danych, z którym można skontaktować się w każdej sprawie dotyczącej przetwarzania Państwa danych osobowych za pośrednictwem adresu e-mail: </w:t>
      </w:r>
      <w:hyperlink r:id="rId9" w:history="1">
        <w:r w:rsidRPr="008C2703">
          <w:rPr>
            <w:rStyle w:val="Hipercze"/>
            <w:rFonts w:ascii="Verdana" w:hAnsi="Verdana" w:cs="Arial"/>
            <w:sz w:val="16"/>
            <w:szCs w:val="16"/>
          </w:rPr>
          <w:t>iod@wietrzychowice.pl</w:t>
        </w:r>
      </w:hyperlink>
      <w:r w:rsidRPr="008C2703">
        <w:rPr>
          <w:rFonts w:ascii="Verdana" w:hAnsi="Verdana" w:cs="Arial"/>
          <w:sz w:val="16"/>
          <w:szCs w:val="16"/>
        </w:rPr>
        <w:t xml:space="preserve"> lub pisemnie na adres Administratora.</w:t>
      </w:r>
    </w:p>
    <w:p w14:paraId="7EA5194E" w14:textId="430C4428" w:rsidR="008C2703" w:rsidRPr="008C2703" w:rsidRDefault="008C2703" w:rsidP="008C2703">
      <w:pPr>
        <w:pStyle w:val="Akapitzlist"/>
        <w:numPr>
          <w:ilvl w:val="0"/>
          <w:numId w:val="5"/>
        </w:numPr>
        <w:spacing w:line="256" w:lineRule="auto"/>
        <w:jc w:val="both"/>
        <w:rPr>
          <w:rFonts w:ascii="Verdana" w:hAnsi="Verdana" w:cs="Arial"/>
          <w:sz w:val="16"/>
          <w:szCs w:val="16"/>
        </w:rPr>
      </w:pPr>
      <w:r w:rsidRPr="008C2703">
        <w:rPr>
          <w:rFonts w:ascii="Verdana" w:hAnsi="Verdana" w:cs="Arial"/>
          <w:sz w:val="16"/>
          <w:szCs w:val="16"/>
        </w:rPr>
        <w:t xml:space="preserve">Państwa dane osobowe będą przetwarzane w celu </w:t>
      </w:r>
      <w:r>
        <w:rPr>
          <w:rFonts w:ascii="Verdana" w:hAnsi="Verdana" w:cs="Arial"/>
          <w:sz w:val="16"/>
          <w:szCs w:val="16"/>
        </w:rPr>
        <w:t xml:space="preserve">obsługi i weryfikacji wniosku o zakup preferencyjny paliwa stałego. </w:t>
      </w:r>
      <w:r w:rsidRPr="008C2703">
        <w:rPr>
          <w:rFonts w:ascii="Verdana" w:hAnsi="Verdana" w:cs="Arial"/>
          <w:sz w:val="16"/>
          <w:szCs w:val="16"/>
        </w:rPr>
        <w:t>Podstawę prawną przetwarzania Pani/Pana danych osobowych stanowią przepisy art. 6 ust. 1 lit. c RODO w związku z przepisami</w:t>
      </w:r>
      <w:r>
        <w:rPr>
          <w:rFonts w:ascii="Verdana" w:hAnsi="Verdana" w:cs="Arial"/>
          <w:sz w:val="16"/>
          <w:szCs w:val="16"/>
        </w:rPr>
        <w:t xml:space="preserve"> art. 10 </w:t>
      </w:r>
      <w:r w:rsidRPr="008C2703">
        <w:rPr>
          <w:rFonts w:ascii="Verdana" w:hAnsi="Verdana" w:cs="Arial"/>
          <w:sz w:val="16"/>
          <w:szCs w:val="16"/>
        </w:rPr>
        <w:t xml:space="preserve">ustawy z dnia </w:t>
      </w:r>
      <w:r>
        <w:rPr>
          <w:rFonts w:ascii="Verdana" w:hAnsi="Verdana" w:cs="Arial"/>
          <w:sz w:val="16"/>
          <w:szCs w:val="16"/>
        </w:rPr>
        <w:t>27</w:t>
      </w:r>
      <w:r w:rsidRPr="008C2703">
        <w:rPr>
          <w:rFonts w:ascii="Verdana" w:hAnsi="Verdana" w:cs="Arial"/>
          <w:sz w:val="16"/>
          <w:szCs w:val="16"/>
        </w:rPr>
        <w:t xml:space="preserve"> </w:t>
      </w:r>
      <w:r>
        <w:rPr>
          <w:rFonts w:ascii="Verdana" w:hAnsi="Verdana" w:cs="Arial"/>
          <w:sz w:val="16"/>
          <w:szCs w:val="16"/>
        </w:rPr>
        <w:t>października</w:t>
      </w:r>
      <w:r w:rsidRPr="008C2703">
        <w:rPr>
          <w:rFonts w:ascii="Verdana" w:hAnsi="Verdana" w:cs="Arial"/>
          <w:sz w:val="16"/>
          <w:szCs w:val="16"/>
        </w:rPr>
        <w:t xml:space="preserve"> </w:t>
      </w:r>
      <w:r>
        <w:rPr>
          <w:rFonts w:ascii="Verdana" w:hAnsi="Verdana" w:cs="Arial"/>
          <w:sz w:val="16"/>
          <w:szCs w:val="16"/>
        </w:rPr>
        <w:t>2022</w:t>
      </w:r>
      <w:r w:rsidRPr="008C2703">
        <w:rPr>
          <w:rFonts w:ascii="Verdana" w:hAnsi="Verdana" w:cs="Arial"/>
          <w:sz w:val="16"/>
          <w:szCs w:val="16"/>
        </w:rPr>
        <w:t xml:space="preserve"> roku</w:t>
      </w:r>
      <w:r>
        <w:rPr>
          <w:rFonts w:ascii="Verdana" w:hAnsi="Verdana" w:cs="Arial"/>
          <w:sz w:val="16"/>
          <w:szCs w:val="16"/>
        </w:rPr>
        <w:t xml:space="preserve"> o zakupie preferencyjnym paliwa stałego dla gospodarstw domowych (Dz. U. poz.2236)</w:t>
      </w:r>
      <w:r w:rsidRPr="008C2703">
        <w:rPr>
          <w:rFonts w:ascii="Verdana" w:hAnsi="Verdana" w:cs="Arial"/>
          <w:sz w:val="16"/>
          <w:szCs w:val="16"/>
        </w:rPr>
        <w:t>,</w:t>
      </w:r>
    </w:p>
    <w:p w14:paraId="338C095F" w14:textId="2BD32A72" w:rsidR="008C2703" w:rsidRPr="008C2703" w:rsidRDefault="008C2703" w:rsidP="008C2703">
      <w:pPr>
        <w:pStyle w:val="Akapitzlist"/>
        <w:ind w:left="426"/>
        <w:jc w:val="both"/>
        <w:rPr>
          <w:rFonts w:ascii="Verdana" w:hAnsi="Verdana" w:cs="Arial"/>
          <w:color w:val="FF0000"/>
          <w:sz w:val="16"/>
          <w:szCs w:val="16"/>
        </w:rPr>
      </w:pPr>
      <w:r w:rsidRPr="008C2703">
        <w:rPr>
          <w:rFonts w:ascii="Verdana" w:hAnsi="Verdana" w:cs="Arial"/>
          <w:sz w:val="16"/>
          <w:szCs w:val="16"/>
        </w:rPr>
        <w:t xml:space="preserve">W przypadku </w:t>
      </w:r>
      <w:r w:rsidRPr="008C2703">
        <w:rPr>
          <w:rFonts w:ascii="Verdana" w:eastAsia="Times New Roman" w:hAnsi="Verdana" w:cs="Arial"/>
          <w:color w:val="000000"/>
          <w:sz w:val="16"/>
          <w:szCs w:val="16"/>
        </w:rPr>
        <w:t>dobrowolnego udostępniania przez Państwa danych osobowych innych niż wynikające z</w:t>
      </w:r>
      <w:r>
        <w:rPr>
          <w:rFonts w:ascii="Verdana" w:eastAsia="Times New Roman" w:hAnsi="Verdana" w:cs="Arial"/>
          <w:color w:val="000000"/>
          <w:sz w:val="16"/>
          <w:szCs w:val="16"/>
        </w:rPr>
        <w:t> </w:t>
      </w:r>
      <w:r w:rsidRPr="008C2703">
        <w:rPr>
          <w:rFonts w:ascii="Verdana" w:eastAsia="Times New Roman" w:hAnsi="Verdana" w:cs="Arial"/>
          <w:color w:val="000000"/>
          <w:sz w:val="16"/>
          <w:szCs w:val="16"/>
        </w:rPr>
        <w:t xml:space="preserve">obowiązku prawnego, podstawę legalizującą ich przetwarzanie stanowi wyrażona zgoda na przetwarzanie swoich danych osobowych (art. 6 ust. 1 lit. a RODO). </w:t>
      </w:r>
    </w:p>
    <w:p w14:paraId="1E5047B9" w14:textId="77777777" w:rsidR="008C2703" w:rsidRPr="008C2703" w:rsidRDefault="008C2703" w:rsidP="008C2703">
      <w:pPr>
        <w:pStyle w:val="Akapitzlist"/>
        <w:numPr>
          <w:ilvl w:val="0"/>
          <w:numId w:val="5"/>
        </w:numPr>
        <w:spacing w:line="256" w:lineRule="auto"/>
        <w:jc w:val="both"/>
        <w:rPr>
          <w:rFonts w:ascii="Verdana" w:hAnsi="Verdana" w:cs="Arial"/>
          <w:sz w:val="16"/>
          <w:szCs w:val="16"/>
        </w:rPr>
      </w:pPr>
      <w:r w:rsidRPr="008C2703">
        <w:rPr>
          <w:rFonts w:ascii="Verdana" w:hAnsi="Verdana" w:cs="Arial"/>
          <w:sz w:val="16"/>
          <w:szCs w:val="16"/>
        </w:rPr>
        <w:t xml:space="preserve">Państwa dane osobowe będą przetwarzanie przez okres niezbędny do realizacji w/w celu z uwzględnieniem okresów przechowywania określonych w przepisach szczególnych, w tym przepisów archiwalnych. </w:t>
      </w:r>
      <w:r w:rsidRPr="008C2703">
        <w:rPr>
          <w:rFonts w:ascii="Verdana" w:eastAsia="Times New Roman" w:hAnsi="Verdana" w:cs="Arial"/>
          <w:color w:val="000000"/>
          <w:sz w:val="16"/>
          <w:szCs w:val="16"/>
        </w:rPr>
        <w:t>Natomiast z przypadku danych podanych dobrowolnie – co do zasady do czasu wycofania przez Państwa zgody na ich przetwarzanie.</w:t>
      </w:r>
    </w:p>
    <w:p w14:paraId="08DC3F41" w14:textId="77777777" w:rsidR="008C2703" w:rsidRPr="008C2703" w:rsidRDefault="008C2703" w:rsidP="008C2703">
      <w:pPr>
        <w:pStyle w:val="Akapitzlist"/>
        <w:numPr>
          <w:ilvl w:val="0"/>
          <w:numId w:val="5"/>
        </w:numPr>
        <w:spacing w:line="256" w:lineRule="auto"/>
        <w:jc w:val="both"/>
        <w:rPr>
          <w:rFonts w:ascii="Verdana" w:hAnsi="Verdana" w:cs="Arial"/>
          <w:sz w:val="16"/>
          <w:szCs w:val="16"/>
        </w:rPr>
      </w:pPr>
      <w:r w:rsidRPr="008C2703">
        <w:rPr>
          <w:rFonts w:ascii="Verdana" w:hAnsi="Verdana" w:cs="Arial"/>
          <w:sz w:val="16"/>
          <w:szCs w:val="16"/>
        </w:rPr>
        <w:t>Państwa dane nie będą przetwarzane w sposób zautomatyzowany, w tym nie będą podlegać profilowaniu.</w:t>
      </w:r>
    </w:p>
    <w:p w14:paraId="04735930" w14:textId="77777777" w:rsidR="008C2703" w:rsidRPr="008C2703" w:rsidRDefault="008C2703" w:rsidP="008C2703">
      <w:pPr>
        <w:pStyle w:val="Akapitzlist"/>
        <w:numPr>
          <w:ilvl w:val="0"/>
          <w:numId w:val="5"/>
        </w:numPr>
        <w:spacing w:line="256" w:lineRule="auto"/>
        <w:jc w:val="both"/>
        <w:rPr>
          <w:rFonts w:ascii="Verdana" w:hAnsi="Verdana" w:cs="Arial"/>
          <w:sz w:val="16"/>
          <w:szCs w:val="16"/>
        </w:rPr>
      </w:pPr>
      <w:r w:rsidRPr="008C2703">
        <w:rPr>
          <w:rFonts w:ascii="Verdana" w:hAnsi="Verdana" w:cs="Arial"/>
          <w:sz w:val="16"/>
          <w:szCs w:val="16"/>
        </w:rPr>
        <w:t xml:space="preserve">Państwa dane osobowe nie będą przekazywane poza Europejski Obszar Gospodarczy (obejmujący Unię Europejską, Norwegię, </w:t>
      </w:r>
      <w:proofErr w:type="spellStart"/>
      <w:r w:rsidRPr="008C2703">
        <w:rPr>
          <w:rFonts w:ascii="Verdana" w:hAnsi="Verdana" w:cs="Arial"/>
          <w:sz w:val="16"/>
          <w:szCs w:val="16"/>
        </w:rPr>
        <w:t>Liechtenstain</w:t>
      </w:r>
      <w:proofErr w:type="spellEnd"/>
      <w:r w:rsidRPr="008C2703">
        <w:rPr>
          <w:rFonts w:ascii="Verdana" w:hAnsi="Verdana" w:cs="Arial"/>
          <w:sz w:val="16"/>
          <w:szCs w:val="16"/>
        </w:rPr>
        <w:t xml:space="preserve"> i Islandię).</w:t>
      </w:r>
    </w:p>
    <w:p w14:paraId="58313F3B" w14:textId="77777777" w:rsidR="008C2703" w:rsidRPr="008C2703" w:rsidRDefault="008C2703" w:rsidP="008C2703">
      <w:pPr>
        <w:pStyle w:val="Akapitzlist"/>
        <w:numPr>
          <w:ilvl w:val="0"/>
          <w:numId w:val="5"/>
        </w:numPr>
        <w:spacing w:line="256" w:lineRule="auto"/>
        <w:jc w:val="both"/>
        <w:rPr>
          <w:rFonts w:ascii="Verdana" w:hAnsi="Verdana" w:cs="Arial"/>
          <w:sz w:val="16"/>
          <w:szCs w:val="16"/>
        </w:rPr>
      </w:pPr>
      <w:r w:rsidRPr="008C2703">
        <w:rPr>
          <w:rFonts w:ascii="Verdana" w:hAnsi="Verdana" w:cs="Arial"/>
          <w:sz w:val="16"/>
          <w:szCs w:val="16"/>
        </w:rPr>
        <w:t>W związku z przetwarzaniem Państwa danych osobowych, przysługują Państwu następujące prawa:</w:t>
      </w:r>
    </w:p>
    <w:p w14:paraId="7453AE7F" w14:textId="77777777" w:rsidR="008C2703" w:rsidRPr="008C2703" w:rsidRDefault="008C2703" w:rsidP="008C2703">
      <w:pPr>
        <w:pStyle w:val="Akapitzlist"/>
        <w:numPr>
          <w:ilvl w:val="0"/>
          <w:numId w:val="7"/>
        </w:numPr>
        <w:spacing w:line="256" w:lineRule="auto"/>
        <w:jc w:val="both"/>
        <w:rPr>
          <w:rFonts w:ascii="Verdana" w:hAnsi="Verdana" w:cs="Arial"/>
          <w:sz w:val="16"/>
          <w:szCs w:val="16"/>
        </w:rPr>
      </w:pPr>
      <w:r w:rsidRPr="008C2703">
        <w:rPr>
          <w:rFonts w:ascii="Verdana" w:hAnsi="Verdana" w:cs="Arial"/>
          <w:sz w:val="16"/>
          <w:szCs w:val="16"/>
        </w:rPr>
        <w:t>prawo dostępu do swoich danych oraz otrzymywania ich kopii,</w:t>
      </w:r>
    </w:p>
    <w:p w14:paraId="495A25D6" w14:textId="77777777" w:rsidR="008C2703" w:rsidRPr="008C2703" w:rsidRDefault="008C2703" w:rsidP="008C2703">
      <w:pPr>
        <w:pStyle w:val="Akapitzlist"/>
        <w:numPr>
          <w:ilvl w:val="0"/>
          <w:numId w:val="7"/>
        </w:numPr>
        <w:spacing w:line="256" w:lineRule="auto"/>
        <w:jc w:val="both"/>
        <w:rPr>
          <w:rFonts w:ascii="Verdana" w:hAnsi="Verdana" w:cs="Arial"/>
          <w:sz w:val="16"/>
          <w:szCs w:val="16"/>
        </w:rPr>
      </w:pPr>
      <w:r w:rsidRPr="008C2703">
        <w:rPr>
          <w:rFonts w:ascii="Verdana" w:hAnsi="Verdana" w:cs="Arial"/>
          <w:sz w:val="16"/>
          <w:szCs w:val="16"/>
        </w:rPr>
        <w:t>prawo do sprostowania (poprawiania) swoich danych osobowych.</w:t>
      </w:r>
    </w:p>
    <w:p w14:paraId="226A6B92" w14:textId="77777777" w:rsidR="008C2703" w:rsidRPr="008C2703" w:rsidRDefault="008C2703" w:rsidP="008C2703">
      <w:pPr>
        <w:pStyle w:val="Akapitzlist"/>
        <w:numPr>
          <w:ilvl w:val="0"/>
          <w:numId w:val="7"/>
        </w:numPr>
        <w:spacing w:line="256" w:lineRule="auto"/>
        <w:jc w:val="both"/>
        <w:rPr>
          <w:rFonts w:ascii="Verdana" w:hAnsi="Verdana" w:cs="Arial"/>
          <w:sz w:val="16"/>
          <w:szCs w:val="16"/>
        </w:rPr>
      </w:pPr>
      <w:r w:rsidRPr="008C2703">
        <w:rPr>
          <w:rFonts w:ascii="Verdana" w:hAnsi="Verdana" w:cs="Arial"/>
          <w:sz w:val="16"/>
          <w:szCs w:val="16"/>
        </w:rPr>
        <w:t>prawo ograniczenia przetwarzania danych osobowych,</w:t>
      </w:r>
    </w:p>
    <w:p w14:paraId="67AD77EF" w14:textId="77777777" w:rsidR="008C2703" w:rsidRPr="008C2703" w:rsidRDefault="008C2703" w:rsidP="008C2703">
      <w:pPr>
        <w:pStyle w:val="Akapitzlist"/>
        <w:numPr>
          <w:ilvl w:val="0"/>
          <w:numId w:val="7"/>
        </w:numPr>
        <w:spacing w:line="256" w:lineRule="auto"/>
        <w:jc w:val="both"/>
        <w:rPr>
          <w:rFonts w:ascii="Verdana" w:hAnsi="Verdana" w:cs="Arial"/>
          <w:sz w:val="16"/>
          <w:szCs w:val="16"/>
        </w:rPr>
      </w:pPr>
      <w:r w:rsidRPr="008C2703">
        <w:rPr>
          <w:rFonts w:ascii="Verdana" w:eastAsia="Times New Roman" w:hAnsi="Verdana" w:cs="Arial"/>
          <w:color w:val="000000"/>
          <w:sz w:val="16"/>
          <w:szCs w:val="16"/>
        </w:rPr>
        <w:t>w przypadku gdy przetwarzanie odbywa się na podstawie wyrażonej zgody (art. 6 ust. 1 lit. a RODO) - prawo do cofnięcia zgody w dowolnym momencie bez wpływu na zgodność z prawem przetwarzania, którego dokonano na podstawie zgody przed jej cofnięciem;</w:t>
      </w:r>
    </w:p>
    <w:p w14:paraId="04DEF900" w14:textId="77777777" w:rsidR="008C2703" w:rsidRPr="008C2703" w:rsidRDefault="008C2703" w:rsidP="008C2703">
      <w:pPr>
        <w:pStyle w:val="Akapitzlist"/>
        <w:numPr>
          <w:ilvl w:val="0"/>
          <w:numId w:val="7"/>
        </w:numPr>
        <w:spacing w:line="256" w:lineRule="auto"/>
        <w:jc w:val="both"/>
        <w:rPr>
          <w:rFonts w:ascii="Verdana" w:hAnsi="Verdana" w:cs="Arial"/>
          <w:sz w:val="16"/>
          <w:szCs w:val="16"/>
        </w:rPr>
      </w:pPr>
      <w:r w:rsidRPr="008C2703">
        <w:rPr>
          <w:rFonts w:ascii="Verdana" w:hAnsi="Verdana" w:cs="Arial"/>
          <w:sz w:val="16"/>
          <w:szCs w:val="16"/>
        </w:rPr>
        <w:t xml:space="preserve"> prawo wniesienia skargi do Prezesa Urzędu Ochrony Danych Osobowych (ul. Stawki 2, 00-193 Warszawa) gdy uzna Pani/Pan, że przetwarzanie danych osobowych dotyczących Pani/Pana narusza przepisy RODO. </w:t>
      </w:r>
    </w:p>
    <w:p w14:paraId="07321925" w14:textId="5B01CC4B" w:rsidR="008C2703" w:rsidRPr="008C2703" w:rsidRDefault="008C2703" w:rsidP="008C2703">
      <w:pPr>
        <w:pStyle w:val="Akapitzlist"/>
        <w:numPr>
          <w:ilvl w:val="0"/>
          <w:numId w:val="5"/>
        </w:numPr>
        <w:spacing w:line="256" w:lineRule="auto"/>
        <w:jc w:val="both"/>
        <w:rPr>
          <w:rFonts w:ascii="Verdana" w:hAnsi="Verdana" w:cs="Arial"/>
          <w:sz w:val="16"/>
          <w:szCs w:val="16"/>
        </w:rPr>
      </w:pPr>
      <w:r w:rsidRPr="008C2703">
        <w:rPr>
          <w:rFonts w:ascii="Verdana" w:hAnsi="Verdana" w:cs="Arial"/>
          <w:sz w:val="16"/>
          <w:szCs w:val="16"/>
        </w:rPr>
        <w:t xml:space="preserve">Podanie przez Państwa danych osobowych jest obowiązkowe. Nieprzekazanie danych skutkować będzie brakiem realizacji celu, o którym mowa w pkt. 3. </w:t>
      </w:r>
      <w:r w:rsidRPr="008C2703">
        <w:rPr>
          <w:rFonts w:ascii="Verdana" w:eastAsia="Times New Roman" w:hAnsi="Verdana" w:cs="Arial"/>
          <w:color w:val="000000"/>
          <w:sz w:val="16"/>
          <w:szCs w:val="16"/>
        </w:rPr>
        <w:t>Nieprzekazanie danych udostępnianych dobrowolnie pozostaje bez wpływu na rozpoznanie sprawy.</w:t>
      </w:r>
    </w:p>
    <w:p w14:paraId="18BA00F2" w14:textId="10EA6D9C" w:rsidR="00A01688" w:rsidRPr="00E12B4D" w:rsidRDefault="008C2703" w:rsidP="00A01688">
      <w:pPr>
        <w:pStyle w:val="Akapitzlist"/>
        <w:numPr>
          <w:ilvl w:val="0"/>
          <w:numId w:val="5"/>
        </w:numPr>
        <w:spacing w:line="256" w:lineRule="auto"/>
        <w:jc w:val="both"/>
        <w:rPr>
          <w:rFonts w:ascii="Verdana" w:hAnsi="Verdana" w:cs="Arial"/>
          <w:sz w:val="16"/>
          <w:szCs w:val="16"/>
        </w:rPr>
      </w:pPr>
      <w:r w:rsidRPr="008C2703">
        <w:rPr>
          <w:rFonts w:ascii="Verdana" w:hAnsi="Verdana" w:cs="Arial"/>
          <w:sz w:val="16"/>
          <w:szCs w:val="16"/>
        </w:rPr>
        <w:t>Państwa dane mogą zostać przekazane podmiotom zewnętrznym</w:t>
      </w:r>
      <w:r w:rsidRPr="008C2703">
        <w:rPr>
          <w:rFonts w:ascii="Verdana" w:hAnsi="Verdana" w:cs="Arial"/>
          <w:i/>
          <w:iCs/>
          <w:sz w:val="16"/>
          <w:szCs w:val="16"/>
        </w:rPr>
        <w:t xml:space="preserve"> </w:t>
      </w:r>
      <w:r w:rsidRPr="008C2703">
        <w:rPr>
          <w:rFonts w:ascii="Verdana" w:hAnsi="Verdana" w:cs="Arial"/>
          <w:sz w:val="16"/>
          <w:szCs w:val="16"/>
        </w:rPr>
        <w:t>na podstawie umowy powierzenia przetwarzania danych osobowych, a także podmiotom lub organom uprawnionym na podstawie przepisów prawa.</w:t>
      </w:r>
    </w:p>
    <w:sectPr w:rsidR="00A01688" w:rsidRPr="00E12B4D" w:rsidSect="00813880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A7F2C" w14:textId="77777777" w:rsidR="001B4D02" w:rsidRDefault="001B4D02" w:rsidP="00EE2540">
      <w:pPr>
        <w:spacing w:after="0" w:line="240" w:lineRule="auto"/>
      </w:pPr>
      <w:r>
        <w:separator/>
      </w:r>
    </w:p>
  </w:endnote>
  <w:endnote w:type="continuationSeparator" w:id="0">
    <w:p w14:paraId="23345271" w14:textId="77777777" w:rsidR="001B4D02" w:rsidRDefault="001B4D02" w:rsidP="00EE2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57725" w14:textId="77777777" w:rsidR="001B4D02" w:rsidRDefault="001B4D02" w:rsidP="00EE2540">
      <w:pPr>
        <w:spacing w:after="0" w:line="240" w:lineRule="auto"/>
      </w:pPr>
      <w:r>
        <w:separator/>
      </w:r>
    </w:p>
  </w:footnote>
  <w:footnote w:type="continuationSeparator" w:id="0">
    <w:p w14:paraId="37FF0385" w14:textId="77777777" w:rsidR="001B4D02" w:rsidRDefault="001B4D02" w:rsidP="00EE2540">
      <w:pPr>
        <w:spacing w:after="0" w:line="240" w:lineRule="auto"/>
      </w:pPr>
      <w:r>
        <w:continuationSeparator/>
      </w:r>
    </w:p>
  </w:footnote>
  <w:footnote w:id="1">
    <w:p w14:paraId="5D09FCDD" w14:textId="7430C6BC" w:rsidR="00813880" w:rsidRPr="000A2099" w:rsidRDefault="00813880" w:rsidP="00813880">
      <w:pPr>
        <w:pStyle w:val="Tekstprzypisudolnego"/>
        <w:jc w:val="both"/>
        <w:rPr>
          <w:rFonts w:ascii="Verdana" w:hAnsi="Verdana"/>
          <w:sz w:val="16"/>
          <w:szCs w:val="16"/>
        </w:rPr>
      </w:pPr>
      <w:r w:rsidRPr="000A2099">
        <w:rPr>
          <w:rStyle w:val="Odwoanieprzypisudolnego"/>
          <w:rFonts w:ascii="Verdana" w:hAnsi="Verdana"/>
          <w:sz w:val="16"/>
          <w:szCs w:val="16"/>
        </w:rPr>
        <w:footnoteRef/>
      </w:r>
      <w:r w:rsidRPr="000A2099">
        <w:rPr>
          <w:rFonts w:ascii="Verdana" w:hAnsi="Verdana"/>
          <w:sz w:val="16"/>
          <w:szCs w:val="16"/>
        </w:rPr>
        <w:t xml:space="preserve"> Podanie adresu poczty elektronicznej lub nr telefonu jest obowiązkowe (art. 10 ust.1 pkt 3</w:t>
      </w:r>
      <w:r w:rsidR="00022555" w:rsidRPr="000A2099">
        <w:rPr>
          <w:rFonts w:ascii="Verdana" w:hAnsi="Verdana"/>
          <w:sz w:val="16"/>
          <w:szCs w:val="16"/>
        </w:rPr>
        <w:t>)</w:t>
      </w:r>
      <w:r w:rsidRPr="000A2099">
        <w:rPr>
          <w:rFonts w:ascii="Verdana" w:hAnsi="Verdana"/>
          <w:sz w:val="16"/>
          <w:szCs w:val="16"/>
        </w:rPr>
        <w:t xml:space="preserve"> ustawy z dnia 27 października 2022 r. o zakupie preferencyjnym paliwa stałego dla gospodarstw domowych (Dz. U. poz. 2236).</w:t>
      </w:r>
    </w:p>
  </w:footnote>
  <w:footnote w:id="2">
    <w:p w14:paraId="5690FAA5" w14:textId="3EE76BE3" w:rsidR="00EE2540" w:rsidRPr="00EE2540" w:rsidRDefault="00EE2540" w:rsidP="00813880">
      <w:pPr>
        <w:pStyle w:val="Tekstprzypisudolnego"/>
        <w:jc w:val="both"/>
        <w:rPr>
          <w:rFonts w:ascii="Verdana" w:hAnsi="Verdana"/>
        </w:rPr>
      </w:pPr>
      <w:r>
        <w:rPr>
          <w:rStyle w:val="Odwoanieprzypisudolnego"/>
        </w:rPr>
        <w:footnoteRef/>
      </w:r>
      <w:r>
        <w:t xml:space="preserve"> </w:t>
      </w:r>
      <w:r w:rsidRPr="00813880">
        <w:rPr>
          <w:rFonts w:ascii="Verdana" w:hAnsi="Verdana"/>
          <w:sz w:val="16"/>
          <w:szCs w:val="16"/>
        </w:rPr>
        <w:t>Zgodnie z rozporządzeniem Ministra Aktywów Państwowych z dnia 2 listopada 2022 r. w</w:t>
      </w:r>
      <w:r w:rsidR="00813880" w:rsidRPr="00813880">
        <w:rPr>
          <w:rFonts w:ascii="Verdana" w:hAnsi="Verdana"/>
          <w:sz w:val="16"/>
          <w:szCs w:val="16"/>
        </w:rPr>
        <w:t> </w:t>
      </w:r>
      <w:r w:rsidRPr="00813880">
        <w:rPr>
          <w:rFonts w:ascii="Verdana" w:hAnsi="Verdana"/>
          <w:sz w:val="16"/>
          <w:szCs w:val="16"/>
        </w:rPr>
        <w:t xml:space="preserve">sprawie </w:t>
      </w:r>
      <w:r w:rsidR="00813880" w:rsidRPr="00813880">
        <w:rPr>
          <w:rFonts w:ascii="Verdana" w:hAnsi="Verdana"/>
          <w:sz w:val="16"/>
          <w:szCs w:val="16"/>
        </w:rPr>
        <w:t>ilości paliwa stałego dostępnej dla jednego gospodarstwa domowego w ramach zakupu preferencyjnego –ilość paliwa stałego dostępna dla jednego gospodarstwa domowego w ramach zakupu preferencyjnego wynosi 1500 kg</w:t>
      </w:r>
      <w:r w:rsidR="00813880">
        <w:rPr>
          <w:rFonts w:ascii="Verdana" w:hAnsi="Verdana"/>
          <w:sz w:val="16"/>
          <w:szCs w:val="16"/>
        </w:rPr>
        <w:t>.</w:t>
      </w:r>
    </w:p>
  </w:footnote>
  <w:footnote w:id="3">
    <w:p w14:paraId="2FBA6BE1" w14:textId="198D79A5" w:rsidR="00610DBE" w:rsidRPr="00610DBE" w:rsidRDefault="00610DBE">
      <w:pPr>
        <w:pStyle w:val="Tekstprzypisudolnego"/>
        <w:rPr>
          <w:sz w:val="16"/>
          <w:szCs w:val="16"/>
        </w:rPr>
      </w:pPr>
      <w:r w:rsidRPr="00610DBE">
        <w:rPr>
          <w:rStyle w:val="Odwoanieprzypisudolnego"/>
          <w:sz w:val="16"/>
          <w:szCs w:val="16"/>
        </w:rPr>
        <w:footnoteRef/>
      </w:r>
      <w:r w:rsidRPr="00610DBE">
        <w:rPr>
          <w:sz w:val="16"/>
          <w:szCs w:val="16"/>
        </w:rPr>
        <w:t xml:space="preserve"> </w:t>
      </w:r>
      <w:r w:rsidRPr="00610DBE">
        <w:rPr>
          <w:rFonts w:ascii="Verdana" w:hAnsi="Verdana"/>
          <w:sz w:val="16"/>
          <w:szCs w:val="16"/>
        </w:rPr>
        <w:t>Klauzula ta zastępuje pouczenie o odpowiedzialności karnej za składanie fałszywych oświadczeń</w:t>
      </w:r>
      <w:r>
        <w:rPr>
          <w:rFonts w:ascii="Verdana" w:hAnsi="Verdana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D5293"/>
    <w:multiLevelType w:val="hybridMultilevel"/>
    <w:tmpl w:val="A2A07958"/>
    <w:lvl w:ilvl="0" w:tplc="5170CCA6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150BD3"/>
    <w:multiLevelType w:val="hybridMultilevel"/>
    <w:tmpl w:val="C18EF83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F7149F7"/>
    <w:multiLevelType w:val="hybridMultilevel"/>
    <w:tmpl w:val="851C2144"/>
    <w:lvl w:ilvl="0" w:tplc="35F0AC60">
      <w:start w:val="1"/>
      <w:numFmt w:val="decimal"/>
      <w:lvlText w:val="%1."/>
      <w:lvlJc w:val="left"/>
      <w:pPr>
        <w:ind w:left="420" w:hanging="360"/>
      </w:pPr>
    </w:lvl>
    <w:lvl w:ilvl="1" w:tplc="04150019">
      <w:start w:val="1"/>
      <w:numFmt w:val="lowerLetter"/>
      <w:lvlText w:val="%2.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>
      <w:start w:val="1"/>
      <w:numFmt w:val="decimal"/>
      <w:lvlText w:val="%4."/>
      <w:lvlJc w:val="left"/>
      <w:pPr>
        <w:ind w:left="2580" w:hanging="360"/>
      </w:pPr>
    </w:lvl>
    <w:lvl w:ilvl="4" w:tplc="04150019">
      <w:start w:val="1"/>
      <w:numFmt w:val="lowerLetter"/>
      <w:lvlText w:val="%5."/>
      <w:lvlJc w:val="left"/>
      <w:pPr>
        <w:ind w:left="3300" w:hanging="360"/>
      </w:pPr>
    </w:lvl>
    <w:lvl w:ilvl="5" w:tplc="0415001B">
      <w:start w:val="1"/>
      <w:numFmt w:val="lowerRoman"/>
      <w:lvlText w:val="%6."/>
      <w:lvlJc w:val="right"/>
      <w:pPr>
        <w:ind w:left="4020" w:hanging="180"/>
      </w:pPr>
    </w:lvl>
    <w:lvl w:ilvl="6" w:tplc="0415000F">
      <w:start w:val="1"/>
      <w:numFmt w:val="decimal"/>
      <w:lvlText w:val="%7."/>
      <w:lvlJc w:val="left"/>
      <w:pPr>
        <w:ind w:left="4740" w:hanging="360"/>
      </w:pPr>
    </w:lvl>
    <w:lvl w:ilvl="7" w:tplc="04150019">
      <w:start w:val="1"/>
      <w:numFmt w:val="lowerLetter"/>
      <w:lvlText w:val="%8."/>
      <w:lvlJc w:val="left"/>
      <w:pPr>
        <w:ind w:left="5460" w:hanging="360"/>
      </w:pPr>
    </w:lvl>
    <w:lvl w:ilvl="8" w:tplc="0415001B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A0878AB"/>
    <w:multiLevelType w:val="hybridMultilevel"/>
    <w:tmpl w:val="F7A628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31182C"/>
    <w:multiLevelType w:val="hybridMultilevel"/>
    <w:tmpl w:val="EB6C3FD2"/>
    <w:lvl w:ilvl="0" w:tplc="0415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6" w15:restartNumberingAfterBreak="0">
    <w:nsid w:val="75BE4E35"/>
    <w:multiLevelType w:val="hybridMultilevel"/>
    <w:tmpl w:val="3BAC94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9179749">
    <w:abstractNumId w:val="1"/>
  </w:num>
  <w:num w:numId="2" w16cid:durableId="1279487669">
    <w:abstractNumId w:val="6"/>
  </w:num>
  <w:num w:numId="3" w16cid:durableId="198473396">
    <w:abstractNumId w:val="4"/>
  </w:num>
  <w:num w:numId="4" w16cid:durableId="1011222492">
    <w:abstractNumId w:val="5"/>
  </w:num>
  <w:num w:numId="5" w16cid:durableId="6550387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6241295">
    <w:abstractNumId w:val="2"/>
  </w:num>
  <w:num w:numId="7" w16cid:durableId="13586280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CCA"/>
    <w:rsid w:val="00022555"/>
    <w:rsid w:val="000A2099"/>
    <w:rsid w:val="000F5EA1"/>
    <w:rsid w:val="001B4D02"/>
    <w:rsid w:val="00233EFD"/>
    <w:rsid w:val="003A0ABA"/>
    <w:rsid w:val="005D5EBB"/>
    <w:rsid w:val="00610DBE"/>
    <w:rsid w:val="00696979"/>
    <w:rsid w:val="00813880"/>
    <w:rsid w:val="008462A3"/>
    <w:rsid w:val="008C2703"/>
    <w:rsid w:val="00924A60"/>
    <w:rsid w:val="009C35B6"/>
    <w:rsid w:val="00A01688"/>
    <w:rsid w:val="00AB1CCA"/>
    <w:rsid w:val="00AC5058"/>
    <w:rsid w:val="00BE1DFE"/>
    <w:rsid w:val="00C42595"/>
    <w:rsid w:val="00DB39DE"/>
    <w:rsid w:val="00E12B4D"/>
    <w:rsid w:val="00EC7BEF"/>
    <w:rsid w:val="00EE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E0E49"/>
  <w15:chartTrackingRefBased/>
  <w15:docId w15:val="{1F2D5A55-9361-4380-9464-9486BAAD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B1C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5E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F5E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B39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1C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D5EB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5D5EBB"/>
    <w:pPr>
      <w:ind w:left="720"/>
      <w:contextualSpacing/>
    </w:pPr>
  </w:style>
  <w:style w:type="table" w:styleId="Tabela-Siatka">
    <w:name w:val="Table Grid"/>
    <w:basedOn w:val="Standardowy"/>
    <w:uiPriority w:val="39"/>
    <w:rsid w:val="00BE1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BE1DF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Zwykatabela1">
    <w:name w:val="Plain Table 1"/>
    <w:basedOn w:val="Standardowy"/>
    <w:uiPriority w:val="41"/>
    <w:rsid w:val="00BE1DF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agwek3Znak">
    <w:name w:val="Nagłówek 3 Znak"/>
    <w:basedOn w:val="Domylnaczcionkaakapitu"/>
    <w:link w:val="Nagwek3"/>
    <w:uiPriority w:val="9"/>
    <w:rsid w:val="000F5EA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DB39D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E25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E254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E2540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AC50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C5058"/>
    <w:rPr>
      <w:rFonts w:ascii="Times New Roman" w:eastAsia="Times New Roman" w:hAnsi="Times New Roman" w:cs="Times New Roman"/>
    </w:rPr>
  </w:style>
  <w:style w:type="character" w:styleId="Uwydatnienie">
    <w:name w:val="Emphasis"/>
    <w:basedOn w:val="Domylnaczcionkaakapitu"/>
    <w:uiPriority w:val="20"/>
    <w:qFormat/>
    <w:rsid w:val="00AC5058"/>
    <w:rPr>
      <w:i/>
      <w:iCs/>
    </w:rPr>
  </w:style>
  <w:style w:type="paragraph" w:customStyle="1" w:styleId="Default">
    <w:name w:val="Default"/>
    <w:rsid w:val="008462A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8C27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4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wietrzychowi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wietrzychowi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20F1-CA07-492E-8806-5D8DB1F91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696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Kogut</dc:creator>
  <cp:keywords/>
  <dc:description/>
  <cp:lastModifiedBy>Zast</cp:lastModifiedBy>
  <cp:revision>2</cp:revision>
  <cp:lastPrinted>2022-11-09T09:06:00Z</cp:lastPrinted>
  <dcterms:created xsi:type="dcterms:W3CDTF">2022-11-09T13:36:00Z</dcterms:created>
  <dcterms:modified xsi:type="dcterms:W3CDTF">2022-11-09T13:36:00Z</dcterms:modified>
</cp:coreProperties>
</file>