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0124" w:rsidRDefault="00B02BAC" w:rsidP="005F23D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  </w:t>
      </w:r>
      <w:r w:rsidRPr="00B02BAC">
        <w:rPr>
          <w:rFonts w:ascii="Times New Roman" w:hAnsi="Times New Roman" w:cs="Times New Roman"/>
          <w:sz w:val="24"/>
          <w:szCs w:val="24"/>
        </w:rPr>
        <w:t>Siedlce, dn.</w:t>
      </w:r>
      <w:r w:rsidR="0050435B">
        <w:rPr>
          <w:rFonts w:ascii="Times New Roman" w:hAnsi="Times New Roman" w:cs="Times New Roman"/>
          <w:sz w:val="24"/>
          <w:szCs w:val="24"/>
        </w:rPr>
        <w:t>16</w:t>
      </w:r>
      <w:r w:rsidRPr="00B02BAC">
        <w:rPr>
          <w:rFonts w:ascii="Times New Roman" w:hAnsi="Times New Roman" w:cs="Times New Roman"/>
          <w:sz w:val="24"/>
          <w:szCs w:val="24"/>
        </w:rPr>
        <w:t>.</w:t>
      </w:r>
      <w:r w:rsidR="00F34F52">
        <w:rPr>
          <w:rFonts w:ascii="Times New Roman" w:hAnsi="Times New Roman" w:cs="Times New Roman"/>
          <w:sz w:val="24"/>
          <w:szCs w:val="24"/>
        </w:rPr>
        <w:t>0</w:t>
      </w:r>
      <w:r w:rsidR="0050435B">
        <w:rPr>
          <w:rFonts w:ascii="Times New Roman" w:hAnsi="Times New Roman" w:cs="Times New Roman"/>
          <w:sz w:val="24"/>
          <w:szCs w:val="24"/>
        </w:rPr>
        <w:t>9</w:t>
      </w:r>
      <w:r w:rsidRPr="00B02BAC">
        <w:rPr>
          <w:rFonts w:ascii="Times New Roman" w:hAnsi="Times New Roman" w:cs="Times New Roman"/>
          <w:sz w:val="24"/>
          <w:szCs w:val="24"/>
        </w:rPr>
        <w:t>.202</w:t>
      </w:r>
      <w:r w:rsidR="0050435B">
        <w:rPr>
          <w:rFonts w:ascii="Times New Roman" w:hAnsi="Times New Roman" w:cs="Times New Roman"/>
          <w:sz w:val="24"/>
          <w:szCs w:val="24"/>
        </w:rPr>
        <w:t>6</w:t>
      </w:r>
      <w:r w:rsidRPr="00B02BAC">
        <w:rPr>
          <w:rFonts w:ascii="Times New Roman" w:hAnsi="Times New Roman" w:cs="Times New Roman"/>
          <w:sz w:val="24"/>
          <w:szCs w:val="24"/>
        </w:rPr>
        <w:t xml:space="preserve"> r.</w:t>
      </w:r>
    </w:p>
    <w:p w:rsidR="00B02BAC" w:rsidRPr="00B02BAC" w:rsidRDefault="00B02BAC" w:rsidP="0069012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02BAC">
        <w:rPr>
          <w:rFonts w:ascii="Times New Roman" w:hAnsi="Times New Roman" w:cs="Times New Roman"/>
          <w:sz w:val="24"/>
          <w:szCs w:val="24"/>
        </w:rPr>
        <w:tab/>
      </w:r>
      <w:r w:rsidRPr="00B02BAC">
        <w:rPr>
          <w:rFonts w:ascii="Times New Roman" w:hAnsi="Times New Roman" w:cs="Times New Roman"/>
          <w:sz w:val="24"/>
          <w:szCs w:val="24"/>
        </w:rPr>
        <w:tab/>
      </w:r>
      <w:r w:rsidRPr="00B02BAC">
        <w:rPr>
          <w:rFonts w:ascii="Times New Roman" w:hAnsi="Times New Roman" w:cs="Times New Roman"/>
          <w:sz w:val="24"/>
          <w:szCs w:val="24"/>
        </w:rPr>
        <w:tab/>
      </w:r>
      <w:r w:rsidRPr="00B02BAC">
        <w:rPr>
          <w:rFonts w:ascii="Times New Roman" w:hAnsi="Times New Roman" w:cs="Times New Roman"/>
          <w:sz w:val="24"/>
          <w:szCs w:val="24"/>
        </w:rPr>
        <w:tab/>
      </w:r>
    </w:p>
    <w:p w:rsidR="00D82DAE" w:rsidRDefault="00123342" w:rsidP="00D82DAE">
      <w:pPr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alt="KONSULTACJE SPOŁECVZNE" style="position:absolute;left:0;text-align:left;margin-left:6.75pt;margin-top:6.05pt;width:151.15pt;height:116.3pt;z-index:251659264;mso-position-horizontal-relative:text;mso-position-vertical-relative:text">
            <v:imagedata r:id="rId8" o:title="Bez nazwy"/>
            <w10:wrap type="square"/>
          </v:shape>
        </w:pict>
      </w:r>
    </w:p>
    <w:p w:rsidR="00A0008C" w:rsidRPr="00B02BAC" w:rsidRDefault="00A0008C" w:rsidP="00D82DAE">
      <w:pPr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02BAC">
        <w:rPr>
          <w:rFonts w:ascii="Times New Roman" w:hAnsi="Times New Roman" w:cs="Times New Roman"/>
          <w:b/>
          <w:sz w:val="24"/>
          <w:szCs w:val="24"/>
        </w:rPr>
        <w:t>OGŁOSZENIE  KONSULTACJI</w:t>
      </w:r>
    </w:p>
    <w:p w:rsidR="00A0008C" w:rsidRDefault="00A0008C" w:rsidP="003B3A5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02BAC">
        <w:rPr>
          <w:rFonts w:ascii="Times New Roman" w:hAnsi="Times New Roman" w:cs="Times New Roman"/>
          <w:b/>
          <w:sz w:val="24"/>
          <w:szCs w:val="24"/>
        </w:rPr>
        <w:t xml:space="preserve">projektu Programu Współpracy Gminy </w:t>
      </w:r>
      <w:r w:rsidR="007E5A01" w:rsidRPr="00B02BAC">
        <w:rPr>
          <w:rFonts w:ascii="Times New Roman" w:hAnsi="Times New Roman" w:cs="Times New Roman"/>
          <w:b/>
          <w:sz w:val="24"/>
          <w:szCs w:val="24"/>
        </w:rPr>
        <w:t>Siedlce</w:t>
      </w:r>
      <w:r w:rsidRPr="00B02BAC">
        <w:rPr>
          <w:rFonts w:ascii="Times New Roman" w:hAnsi="Times New Roman" w:cs="Times New Roman"/>
          <w:b/>
          <w:sz w:val="24"/>
          <w:szCs w:val="24"/>
        </w:rPr>
        <w:t xml:space="preserve"> z </w:t>
      </w:r>
      <w:r w:rsidR="007E5A01" w:rsidRPr="00B02BAC">
        <w:rPr>
          <w:rFonts w:ascii="Times New Roman" w:hAnsi="Times New Roman" w:cs="Times New Roman"/>
          <w:b/>
          <w:sz w:val="24"/>
          <w:szCs w:val="24"/>
        </w:rPr>
        <w:t>o</w:t>
      </w:r>
      <w:r w:rsidRPr="00B02BAC">
        <w:rPr>
          <w:rFonts w:ascii="Times New Roman" w:hAnsi="Times New Roman" w:cs="Times New Roman"/>
          <w:b/>
          <w:sz w:val="24"/>
          <w:szCs w:val="24"/>
        </w:rPr>
        <w:t xml:space="preserve">rganizacjami </w:t>
      </w:r>
      <w:r w:rsidR="007E5A01" w:rsidRPr="00B02BAC">
        <w:rPr>
          <w:rFonts w:ascii="Times New Roman" w:hAnsi="Times New Roman" w:cs="Times New Roman"/>
          <w:b/>
          <w:sz w:val="24"/>
          <w:szCs w:val="24"/>
        </w:rPr>
        <w:t>p</w:t>
      </w:r>
      <w:r w:rsidR="00AB2A45" w:rsidRPr="00B02BAC">
        <w:rPr>
          <w:rFonts w:ascii="Times New Roman" w:hAnsi="Times New Roman" w:cs="Times New Roman"/>
          <w:b/>
          <w:sz w:val="24"/>
          <w:szCs w:val="24"/>
        </w:rPr>
        <w:t>ozarządowymi oraz podmiotami, o </w:t>
      </w:r>
      <w:r w:rsidRPr="00B02BAC">
        <w:rPr>
          <w:rFonts w:ascii="Times New Roman" w:hAnsi="Times New Roman" w:cs="Times New Roman"/>
          <w:b/>
          <w:sz w:val="24"/>
          <w:szCs w:val="24"/>
        </w:rPr>
        <w:t xml:space="preserve">których mowa w art. 3 ust. 3 ustawy z dnia 24 kwietnia 2003 roku </w:t>
      </w:r>
      <w:r w:rsidRPr="00B02BAC">
        <w:rPr>
          <w:rFonts w:ascii="Times New Roman" w:hAnsi="Times New Roman" w:cs="Times New Roman"/>
          <w:b/>
          <w:sz w:val="24"/>
          <w:szCs w:val="24"/>
        </w:rPr>
        <w:br/>
        <w:t>o działalności pożytku publicznego i o wolontariacie</w:t>
      </w:r>
      <w:r w:rsidR="00E53D8B" w:rsidRPr="00B02BA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02BAC">
        <w:rPr>
          <w:rFonts w:ascii="Times New Roman" w:hAnsi="Times New Roman" w:cs="Times New Roman"/>
          <w:b/>
          <w:sz w:val="24"/>
          <w:szCs w:val="24"/>
        </w:rPr>
        <w:t>na 20</w:t>
      </w:r>
      <w:r w:rsidR="0065415B" w:rsidRPr="00B02BAC">
        <w:rPr>
          <w:rFonts w:ascii="Times New Roman" w:hAnsi="Times New Roman" w:cs="Times New Roman"/>
          <w:b/>
          <w:sz w:val="24"/>
          <w:szCs w:val="24"/>
        </w:rPr>
        <w:t>2</w:t>
      </w:r>
      <w:r w:rsidR="0050435B">
        <w:rPr>
          <w:rFonts w:ascii="Times New Roman" w:hAnsi="Times New Roman" w:cs="Times New Roman"/>
          <w:b/>
          <w:sz w:val="24"/>
          <w:szCs w:val="24"/>
        </w:rPr>
        <w:t>7</w:t>
      </w:r>
      <w:r w:rsidRPr="00B02BA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2BAC">
        <w:rPr>
          <w:rFonts w:ascii="Times New Roman" w:hAnsi="Times New Roman" w:cs="Times New Roman"/>
          <w:b/>
          <w:sz w:val="24"/>
          <w:szCs w:val="24"/>
        </w:rPr>
        <w:t>r.</w:t>
      </w:r>
    </w:p>
    <w:p w:rsidR="00F27A7D" w:rsidRPr="00B02BAC" w:rsidRDefault="00F27A7D" w:rsidP="003B3A5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F23D3" w:rsidRPr="00B02BAC" w:rsidRDefault="005F23D3" w:rsidP="003B3A5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17B64" w:rsidRDefault="00A0008C" w:rsidP="00B773F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62F39">
        <w:rPr>
          <w:rStyle w:val="Pogrubienie"/>
          <w:rFonts w:ascii="Times New Roman" w:hAnsi="Times New Roman" w:cs="Times New Roman"/>
          <w:b w:val="0"/>
          <w:sz w:val="24"/>
          <w:szCs w:val="24"/>
        </w:rPr>
        <w:t xml:space="preserve">Działając na podstawie uchwały Nr </w:t>
      </w:r>
      <w:r w:rsidR="007E5A01" w:rsidRPr="00C62F39">
        <w:rPr>
          <w:rStyle w:val="Pogrubienie"/>
          <w:rFonts w:ascii="Times New Roman" w:hAnsi="Times New Roman" w:cs="Times New Roman"/>
          <w:b w:val="0"/>
          <w:sz w:val="24"/>
          <w:szCs w:val="24"/>
        </w:rPr>
        <w:t>XLVI</w:t>
      </w:r>
      <w:r w:rsidRPr="00C62F39">
        <w:rPr>
          <w:rStyle w:val="Pogrubienie"/>
          <w:rFonts w:ascii="Times New Roman" w:hAnsi="Times New Roman" w:cs="Times New Roman"/>
          <w:b w:val="0"/>
          <w:sz w:val="24"/>
          <w:szCs w:val="24"/>
        </w:rPr>
        <w:t>/</w:t>
      </w:r>
      <w:r w:rsidR="007E5A01" w:rsidRPr="00C62F39">
        <w:rPr>
          <w:rStyle w:val="Pogrubienie"/>
          <w:rFonts w:ascii="Times New Roman" w:hAnsi="Times New Roman" w:cs="Times New Roman"/>
          <w:b w:val="0"/>
          <w:sz w:val="24"/>
          <w:szCs w:val="24"/>
        </w:rPr>
        <w:t>329</w:t>
      </w:r>
      <w:r w:rsidRPr="00C62F39">
        <w:rPr>
          <w:rStyle w:val="Pogrubienie"/>
          <w:rFonts w:ascii="Times New Roman" w:hAnsi="Times New Roman" w:cs="Times New Roman"/>
          <w:b w:val="0"/>
          <w:sz w:val="24"/>
          <w:szCs w:val="24"/>
        </w:rPr>
        <w:t xml:space="preserve">/2010 Rady </w:t>
      </w:r>
      <w:r w:rsidR="007E5A01" w:rsidRPr="00C62F39">
        <w:rPr>
          <w:rStyle w:val="Pogrubienie"/>
          <w:rFonts w:ascii="Times New Roman" w:hAnsi="Times New Roman" w:cs="Times New Roman"/>
          <w:b w:val="0"/>
          <w:sz w:val="24"/>
          <w:szCs w:val="24"/>
        </w:rPr>
        <w:t xml:space="preserve">Gminy Siedlce </w:t>
      </w:r>
      <w:r w:rsidRPr="00C62F39">
        <w:rPr>
          <w:rStyle w:val="Pogrubienie"/>
          <w:rFonts w:ascii="Times New Roman" w:hAnsi="Times New Roman" w:cs="Times New Roman"/>
          <w:b w:val="0"/>
          <w:sz w:val="24"/>
          <w:szCs w:val="24"/>
        </w:rPr>
        <w:t>z dnia 30</w:t>
      </w:r>
      <w:r w:rsidR="007E5A01" w:rsidRPr="00C62F39">
        <w:rPr>
          <w:rStyle w:val="Pogrubienie"/>
          <w:rFonts w:ascii="Times New Roman" w:hAnsi="Times New Roman" w:cs="Times New Roman"/>
          <w:b w:val="0"/>
          <w:sz w:val="24"/>
          <w:szCs w:val="24"/>
        </w:rPr>
        <w:t xml:space="preserve"> września</w:t>
      </w:r>
      <w:r w:rsidRPr="00C62F39">
        <w:rPr>
          <w:rStyle w:val="Pogrubienie"/>
          <w:rFonts w:ascii="Times New Roman" w:hAnsi="Times New Roman" w:cs="Times New Roman"/>
          <w:b w:val="0"/>
          <w:sz w:val="24"/>
          <w:szCs w:val="24"/>
        </w:rPr>
        <w:t xml:space="preserve"> 2010</w:t>
      </w:r>
      <w:r w:rsidR="007E5A01" w:rsidRPr="00C62F39">
        <w:rPr>
          <w:rStyle w:val="Pogrubienie"/>
          <w:rFonts w:ascii="Times New Roman" w:hAnsi="Times New Roman" w:cs="Times New Roman"/>
          <w:b w:val="0"/>
          <w:sz w:val="24"/>
          <w:szCs w:val="24"/>
        </w:rPr>
        <w:t xml:space="preserve">r., </w:t>
      </w:r>
      <w:r w:rsidR="00D82DAE" w:rsidRPr="00C62F39">
        <w:rPr>
          <w:rStyle w:val="Pogrubienie"/>
          <w:rFonts w:ascii="Times New Roman" w:hAnsi="Times New Roman" w:cs="Times New Roman"/>
          <w:b w:val="0"/>
          <w:sz w:val="24"/>
          <w:szCs w:val="24"/>
        </w:rPr>
        <w:t xml:space="preserve">w sprawie określenia szczegółowego sposobu </w:t>
      </w:r>
      <w:r w:rsidR="00D82DAE" w:rsidRPr="00C62F39">
        <w:rPr>
          <w:rFonts w:ascii="Times New Roman" w:hAnsi="Times New Roman" w:cs="Times New Roman"/>
          <w:sz w:val="24"/>
          <w:szCs w:val="24"/>
        </w:rPr>
        <w:t xml:space="preserve">konsultowania z radą działalności pożytku publicznego lub organizacjami pozarządowymi </w:t>
      </w:r>
      <w:r w:rsidR="00D82DAE">
        <w:rPr>
          <w:rFonts w:ascii="Times New Roman" w:hAnsi="Times New Roman" w:cs="Times New Roman"/>
          <w:sz w:val="24"/>
          <w:szCs w:val="24"/>
        </w:rPr>
        <w:t xml:space="preserve">i innymi podmiotami projektów aktów prawa miejscowego w dziedzinach dotyczących działalności statutowej tych organizacji, </w:t>
      </w:r>
      <w:r w:rsidR="007E5A01" w:rsidRPr="00B02BAC">
        <w:rPr>
          <w:rStyle w:val="Pogrubienie"/>
          <w:rFonts w:ascii="Times New Roman" w:hAnsi="Times New Roman" w:cs="Times New Roman"/>
          <w:sz w:val="24"/>
          <w:szCs w:val="24"/>
        </w:rPr>
        <w:t>Wójt Gminy Siedlce</w:t>
      </w:r>
      <w:r w:rsidRPr="00B02BAC">
        <w:rPr>
          <w:rStyle w:val="Pogrubienie"/>
          <w:rFonts w:ascii="Times New Roman" w:hAnsi="Times New Roman" w:cs="Times New Roman"/>
          <w:sz w:val="24"/>
          <w:szCs w:val="24"/>
        </w:rPr>
        <w:t xml:space="preserve"> </w:t>
      </w:r>
      <w:r w:rsidRPr="00B02BAC">
        <w:rPr>
          <w:rFonts w:ascii="Times New Roman" w:hAnsi="Times New Roman" w:cs="Times New Roman"/>
          <w:b/>
          <w:sz w:val="24"/>
          <w:szCs w:val="24"/>
        </w:rPr>
        <w:t xml:space="preserve">zaprasza </w:t>
      </w:r>
      <w:r w:rsidR="00D82DAE">
        <w:rPr>
          <w:rFonts w:ascii="Times New Roman" w:hAnsi="Times New Roman" w:cs="Times New Roman"/>
          <w:b/>
          <w:sz w:val="24"/>
          <w:szCs w:val="24"/>
        </w:rPr>
        <w:t xml:space="preserve">wszystkie zainteresowane organizacje pozarządowe oraz podmioty o </w:t>
      </w:r>
      <w:r w:rsidR="00D82DAE" w:rsidRPr="00B02BAC">
        <w:rPr>
          <w:rFonts w:ascii="Times New Roman" w:hAnsi="Times New Roman" w:cs="Times New Roman"/>
          <w:b/>
          <w:sz w:val="24"/>
          <w:szCs w:val="24"/>
        </w:rPr>
        <w:t xml:space="preserve">których mowa w art. 3 ust. 3 ustawy z dnia 24 kwietnia 2003 roku o działalności pożytku publicznego i o wolontariacie </w:t>
      </w:r>
      <w:r w:rsidRPr="00B02BAC">
        <w:rPr>
          <w:rFonts w:ascii="Times New Roman" w:hAnsi="Times New Roman" w:cs="Times New Roman"/>
          <w:b/>
          <w:sz w:val="24"/>
          <w:szCs w:val="24"/>
        </w:rPr>
        <w:t xml:space="preserve">do </w:t>
      </w:r>
      <w:r w:rsidR="00D82DAE">
        <w:rPr>
          <w:rFonts w:ascii="Times New Roman" w:hAnsi="Times New Roman" w:cs="Times New Roman"/>
          <w:b/>
          <w:sz w:val="24"/>
          <w:szCs w:val="24"/>
        </w:rPr>
        <w:t xml:space="preserve">wzięcia </w:t>
      </w:r>
      <w:r w:rsidRPr="00B02BAC">
        <w:rPr>
          <w:rFonts w:ascii="Times New Roman" w:hAnsi="Times New Roman" w:cs="Times New Roman"/>
          <w:b/>
          <w:sz w:val="24"/>
          <w:szCs w:val="24"/>
        </w:rPr>
        <w:t xml:space="preserve">udziału w konsultacjach, Programu Współpracy Gminy </w:t>
      </w:r>
      <w:r w:rsidR="007E5A01" w:rsidRPr="00B02BAC">
        <w:rPr>
          <w:rFonts w:ascii="Times New Roman" w:hAnsi="Times New Roman" w:cs="Times New Roman"/>
          <w:b/>
          <w:sz w:val="24"/>
          <w:szCs w:val="24"/>
        </w:rPr>
        <w:t>Siedlce</w:t>
      </w:r>
      <w:r w:rsidRPr="00B02BAC">
        <w:rPr>
          <w:rFonts w:ascii="Times New Roman" w:hAnsi="Times New Roman" w:cs="Times New Roman"/>
          <w:b/>
          <w:sz w:val="24"/>
          <w:szCs w:val="24"/>
        </w:rPr>
        <w:t xml:space="preserve"> z </w:t>
      </w:r>
      <w:r w:rsidR="007E5A01" w:rsidRPr="00B02BAC">
        <w:rPr>
          <w:rFonts w:ascii="Times New Roman" w:hAnsi="Times New Roman" w:cs="Times New Roman"/>
          <w:b/>
          <w:sz w:val="24"/>
          <w:szCs w:val="24"/>
        </w:rPr>
        <w:t>o</w:t>
      </w:r>
      <w:r w:rsidRPr="00B02BAC">
        <w:rPr>
          <w:rFonts w:ascii="Times New Roman" w:hAnsi="Times New Roman" w:cs="Times New Roman"/>
          <w:b/>
          <w:sz w:val="24"/>
          <w:szCs w:val="24"/>
        </w:rPr>
        <w:t xml:space="preserve">rganizacjami </w:t>
      </w:r>
      <w:r w:rsidR="007E5A01" w:rsidRPr="00B02BAC">
        <w:rPr>
          <w:rFonts w:ascii="Times New Roman" w:hAnsi="Times New Roman" w:cs="Times New Roman"/>
          <w:b/>
          <w:sz w:val="24"/>
          <w:szCs w:val="24"/>
        </w:rPr>
        <w:t>p</w:t>
      </w:r>
      <w:r w:rsidRPr="00B02BAC">
        <w:rPr>
          <w:rFonts w:ascii="Times New Roman" w:hAnsi="Times New Roman" w:cs="Times New Roman"/>
          <w:b/>
          <w:sz w:val="24"/>
          <w:szCs w:val="24"/>
        </w:rPr>
        <w:t>ozarządowymi oraz podmiotami, o których mowa w art. 3 ust. 3 ustawy z dnia 24 kwietnia 2003 roku o działalności pożyt</w:t>
      </w:r>
      <w:r w:rsidR="00E53D8B" w:rsidRPr="00B02BAC">
        <w:rPr>
          <w:rFonts w:ascii="Times New Roman" w:hAnsi="Times New Roman" w:cs="Times New Roman"/>
          <w:b/>
          <w:sz w:val="24"/>
          <w:szCs w:val="24"/>
        </w:rPr>
        <w:t>ku publicznego i o wolontariacie</w:t>
      </w:r>
      <w:r w:rsidR="00B44C24" w:rsidRPr="00B02BA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02BAC">
        <w:rPr>
          <w:rFonts w:ascii="Times New Roman" w:hAnsi="Times New Roman" w:cs="Times New Roman"/>
          <w:b/>
          <w:sz w:val="24"/>
          <w:szCs w:val="24"/>
        </w:rPr>
        <w:t xml:space="preserve">na </w:t>
      </w:r>
      <w:r w:rsidR="00C62F39">
        <w:rPr>
          <w:rFonts w:ascii="Times New Roman" w:hAnsi="Times New Roman" w:cs="Times New Roman"/>
          <w:b/>
          <w:sz w:val="24"/>
          <w:szCs w:val="24"/>
        </w:rPr>
        <w:t xml:space="preserve">rok </w:t>
      </w:r>
      <w:r w:rsidRPr="00B02BAC">
        <w:rPr>
          <w:rFonts w:ascii="Times New Roman" w:hAnsi="Times New Roman" w:cs="Times New Roman"/>
          <w:b/>
          <w:sz w:val="24"/>
          <w:szCs w:val="24"/>
        </w:rPr>
        <w:t>20</w:t>
      </w:r>
      <w:r w:rsidR="00E53D8B" w:rsidRPr="00B02BAC">
        <w:rPr>
          <w:rFonts w:ascii="Times New Roman" w:hAnsi="Times New Roman" w:cs="Times New Roman"/>
          <w:b/>
          <w:sz w:val="24"/>
          <w:szCs w:val="24"/>
        </w:rPr>
        <w:t>2</w:t>
      </w:r>
      <w:r w:rsidR="0050435B">
        <w:rPr>
          <w:rFonts w:ascii="Times New Roman" w:hAnsi="Times New Roman" w:cs="Times New Roman"/>
          <w:b/>
          <w:sz w:val="24"/>
          <w:szCs w:val="24"/>
        </w:rPr>
        <w:t>7</w:t>
      </w:r>
      <w:r w:rsidRPr="00B02BAC">
        <w:rPr>
          <w:rFonts w:ascii="Times New Roman" w:hAnsi="Times New Roman" w:cs="Times New Roman"/>
          <w:b/>
          <w:sz w:val="24"/>
          <w:szCs w:val="24"/>
        </w:rPr>
        <w:t>.</w:t>
      </w:r>
    </w:p>
    <w:p w:rsidR="0050435B" w:rsidRPr="00123342" w:rsidRDefault="0050435B" w:rsidP="00B773F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23342">
        <w:rPr>
          <w:rFonts w:ascii="Times New Roman" w:hAnsi="Times New Roman" w:cs="Times New Roman"/>
          <w:sz w:val="24"/>
          <w:szCs w:val="24"/>
        </w:rPr>
        <w:t>W celu zapewnienia ciągłości dotychczasowych działań oraz wypracowanych standardów konsultacje projektu programu współpracy na rok 2027 będą prowadzone na bazie obowiązującego programu współpracy na rok 2026.</w:t>
      </w:r>
    </w:p>
    <w:p w:rsidR="00EE33E3" w:rsidRPr="00EE33E3" w:rsidRDefault="00EE33E3" w:rsidP="00B773F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Termin konsultacji: od </w:t>
      </w:r>
      <w:r w:rsidR="00123342">
        <w:rPr>
          <w:rFonts w:ascii="Times New Roman" w:hAnsi="Times New Roman" w:cs="Times New Roman"/>
          <w:b/>
          <w:sz w:val="24"/>
          <w:szCs w:val="24"/>
        </w:rPr>
        <w:t>16 września</w:t>
      </w:r>
      <w:r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123342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 xml:space="preserve"> r. do </w:t>
      </w:r>
      <w:r w:rsidR="00123342">
        <w:rPr>
          <w:rFonts w:ascii="Times New Roman" w:hAnsi="Times New Roman" w:cs="Times New Roman"/>
          <w:b/>
          <w:sz w:val="24"/>
          <w:szCs w:val="24"/>
        </w:rPr>
        <w:t>30 wrze</w:t>
      </w:r>
      <w:r>
        <w:rPr>
          <w:rFonts w:ascii="Times New Roman" w:hAnsi="Times New Roman" w:cs="Times New Roman"/>
          <w:b/>
          <w:sz w:val="24"/>
          <w:szCs w:val="24"/>
        </w:rPr>
        <w:t>śnia 202</w:t>
      </w:r>
      <w:r w:rsidR="00123342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 xml:space="preserve"> r. </w:t>
      </w:r>
    </w:p>
    <w:p w:rsidR="00EE33E3" w:rsidRPr="00B02BAC" w:rsidRDefault="00EE33E3" w:rsidP="00EE33E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02BA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Formy konsultacji:</w:t>
      </w:r>
    </w:p>
    <w:p w:rsidR="00EE33E3" w:rsidRPr="00B02BAC" w:rsidRDefault="00EE33E3" w:rsidP="00EE33E3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02BA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publikacja </w:t>
      </w:r>
      <w:r w:rsidR="00F27A7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Biuletynie Informacji Publicznej, </w:t>
      </w:r>
      <w:r w:rsidRPr="00B02BA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stronie internetowej gminy Siedlce w zakładce „Organizacje pozarządowe” </w:t>
      </w:r>
      <w:r w:rsidR="00F27A7D">
        <w:rPr>
          <w:rFonts w:ascii="Times New Roman" w:eastAsia="Times New Roman" w:hAnsi="Times New Roman" w:cs="Times New Roman"/>
          <w:sz w:val="24"/>
          <w:szCs w:val="24"/>
          <w:lang w:eastAsia="pl-PL"/>
        </w:rPr>
        <w:t>– „Konsultacje”</w:t>
      </w:r>
      <w:r w:rsidR="003367E8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F27A7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B02BAC">
        <w:rPr>
          <w:rFonts w:ascii="Times New Roman" w:eastAsia="Times New Roman" w:hAnsi="Times New Roman" w:cs="Times New Roman"/>
          <w:sz w:val="24"/>
          <w:szCs w:val="24"/>
          <w:lang w:eastAsia="pl-PL"/>
        </w:rPr>
        <w:t>informacji o uruchomieniu konsultacji</w:t>
      </w:r>
      <w:r w:rsidR="003367E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zawierającej zaproszenie do udziału w konsultacjach wraz z załącznikami,</w:t>
      </w:r>
      <w:r w:rsidRPr="00B02BA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98144D" w:rsidRPr="00B02BAC" w:rsidRDefault="0098144D" w:rsidP="0098144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02BAC">
        <w:rPr>
          <w:rFonts w:ascii="Times New Roman" w:hAnsi="Times New Roman" w:cs="Times New Roman"/>
          <w:b/>
          <w:bCs/>
          <w:sz w:val="24"/>
          <w:szCs w:val="24"/>
        </w:rPr>
        <w:t>Uwagi do projektu Programu Współpracy można zgłaszać:</w:t>
      </w:r>
    </w:p>
    <w:p w:rsidR="0098144D" w:rsidRPr="00B02BAC" w:rsidRDefault="0098144D" w:rsidP="0098144D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02BAC">
        <w:rPr>
          <w:rFonts w:ascii="Times New Roman" w:hAnsi="Times New Roman" w:cs="Times New Roman"/>
          <w:sz w:val="24"/>
          <w:szCs w:val="24"/>
        </w:rPr>
        <w:t xml:space="preserve">za pośrednictwem poczty elektronicznej na adres: </w:t>
      </w:r>
      <w:hyperlink r:id="rId9" w:history="1">
        <w:r w:rsidR="00F27A7D" w:rsidRPr="000557D1">
          <w:rPr>
            <w:rStyle w:val="Hipercze"/>
            <w:rFonts w:ascii="Times New Roman" w:hAnsi="Times New Roman" w:cs="Times New Roman"/>
            <w:sz w:val="24"/>
            <w:szCs w:val="24"/>
          </w:rPr>
          <w:t>sekretariat@gminasiedlce.pl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02BA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8144D" w:rsidRPr="00B02BAC" w:rsidRDefault="0098144D" w:rsidP="0098144D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02BAC">
        <w:rPr>
          <w:rFonts w:ascii="Times New Roman" w:hAnsi="Times New Roman" w:cs="Times New Roman"/>
          <w:sz w:val="24"/>
          <w:szCs w:val="24"/>
        </w:rPr>
        <w:t xml:space="preserve">pocztą tradycyjną na adres: Urząd Gminy Siedlce ul. </w:t>
      </w:r>
      <w:proofErr w:type="spellStart"/>
      <w:r w:rsidRPr="00B02BAC">
        <w:rPr>
          <w:rFonts w:ascii="Times New Roman" w:hAnsi="Times New Roman" w:cs="Times New Roman"/>
          <w:sz w:val="24"/>
          <w:szCs w:val="24"/>
        </w:rPr>
        <w:t>Asłanowicza</w:t>
      </w:r>
      <w:proofErr w:type="spellEnd"/>
      <w:r w:rsidRPr="00B02BAC">
        <w:rPr>
          <w:rFonts w:ascii="Times New Roman" w:hAnsi="Times New Roman" w:cs="Times New Roman"/>
          <w:sz w:val="24"/>
          <w:szCs w:val="24"/>
        </w:rPr>
        <w:t xml:space="preserve"> 10, 08-110 Siedlce </w:t>
      </w:r>
    </w:p>
    <w:p w:rsidR="0098144D" w:rsidRPr="00B02BAC" w:rsidRDefault="0098144D" w:rsidP="0098144D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02BAC">
        <w:rPr>
          <w:rFonts w:ascii="Times New Roman" w:hAnsi="Times New Roman" w:cs="Times New Roman"/>
          <w:sz w:val="24"/>
          <w:szCs w:val="24"/>
        </w:rPr>
        <w:t>osobiście zostawiając</w:t>
      </w:r>
      <w:r w:rsidR="00D912AB">
        <w:rPr>
          <w:rFonts w:ascii="Times New Roman" w:hAnsi="Times New Roman" w:cs="Times New Roman"/>
          <w:sz w:val="24"/>
          <w:szCs w:val="24"/>
        </w:rPr>
        <w:t xml:space="preserve"> na Biurze Podawczym </w:t>
      </w:r>
      <w:r w:rsidRPr="00B02BAC">
        <w:rPr>
          <w:rFonts w:ascii="Times New Roman" w:hAnsi="Times New Roman" w:cs="Times New Roman"/>
          <w:sz w:val="24"/>
          <w:szCs w:val="24"/>
        </w:rPr>
        <w:t xml:space="preserve">znajdującym się na parterze Urzędu Gminy </w:t>
      </w:r>
      <w:r w:rsidR="00D912AB">
        <w:rPr>
          <w:rFonts w:ascii="Times New Roman" w:hAnsi="Times New Roman" w:cs="Times New Roman"/>
          <w:sz w:val="24"/>
          <w:szCs w:val="24"/>
        </w:rPr>
        <w:t>Sie</w:t>
      </w:r>
      <w:r w:rsidRPr="00B02BAC">
        <w:rPr>
          <w:rFonts w:ascii="Times New Roman" w:hAnsi="Times New Roman" w:cs="Times New Roman"/>
          <w:sz w:val="24"/>
          <w:szCs w:val="24"/>
        </w:rPr>
        <w:t xml:space="preserve">dlce </w:t>
      </w:r>
    </w:p>
    <w:p w:rsidR="00EE33E3" w:rsidRDefault="0098144D" w:rsidP="00B773F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Wyniki konsultacji zamieszczone będą na stronie gminy nie późnej niż 30 dni od </w:t>
      </w:r>
      <w:r w:rsidR="00A27CAA">
        <w:rPr>
          <w:rFonts w:ascii="Times New Roman" w:hAnsi="Times New Roman" w:cs="Times New Roman"/>
          <w:sz w:val="24"/>
          <w:szCs w:val="24"/>
        </w:rPr>
        <w:t xml:space="preserve">dnia </w:t>
      </w:r>
      <w:r>
        <w:rPr>
          <w:rFonts w:ascii="Times New Roman" w:hAnsi="Times New Roman" w:cs="Times New Roman"/>
          <w:sz w:val="24"/>
          <w:szCs w:val="24"/>
        </w:rPr>
        <w:t>zakończenia konsultacji.</w:t>
      </w:r>
    </w:p>
    <w:p w:rsidR="00123342" w:rsidRDefault="0003019D" w:rsidP="00D912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B02BAC" w:rsidRPr="00784F25" w:rsidRDefault="0098144D" w:rsidP="00123342">
      <w:pPr>
        <w:spacing w:after="0"/>
        <w:ind w:left="5664"/>
        <w:jc w:val="both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784F25">
        <w:rPr>
          <w:rFonts w:ascii="Times New Roman" w:hAnsi="Times New Roman" w:cs="Times New Roman"/>
          <w:sz w:val="24"/>
          <w:szCs w:val="24"/>
        </w:rPr>
        <w:t xml:space="preserve"> </w:t>
      </w:r>
      <w:r w:rsidR="00784F25" w:rsidRPr="00784F25">
        <w:rPr>
          <w:rFonts w:ascii="Times New Roman" w:hAnsi="Times New Roman" w:cs="Times New Roman"/>
          <w:sz w:val="20"/>
          <w:szCs w:val="20"/>
        </w:rPr>
        <w:t>WÓJT GMINY SIEDLCE</w:t>
      </w:r>
    </w:p>
    <w:p w:rsidR="00784F25" w:rsidRPr="00784F25" w:rsidRDefault="00784F25" w:rsidP="00D912AB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784F25">
        <w:rPr>
          <w:rFonts w:ascii="Times New Roman" w:hAnsi="Times New Roman" w:cs="Times New Roman"/>
          <w:sz w:val="20"/>
          <w:szCs w:val="20"/>
        </w:rPr>
        <w:tab/>
      </w:r>
      <w:r w:rsidRPr="00784F25">
        <w:rPr>
          <w:rFonts w:ascii="Times New Roman" w:hAnsi="Times New Roman" w:cs="Times New Roman"/>
          <w:sz w:val="20"/>
          <w:szCs w:val="20"/>
        </w:rPr>
        <w:tab/>
      </w:r>
      <w:r w:rsidRPr="00784F25">
        <w:rPr>
          <w:rFonts w:ascii="Times New Roman" w:hAnsi="Times New Roman" w:cs="Times New Roman"/>
          <w:sz w:val="20"/>
          <w:szCs w:val="20"/>
        </w:rPr>
        <w:tab/>
      </w:r>
      <w:r w:rsidRPr="00784F25">
        <w:rPr>
          <w:rFonts w:ascii="Times New Roman" w:hAnsi="Times New Roman" w:cs="Times New Roman"/>
          <w:sz w:val="20"/>
          <w:szCs w:val="20"/>
        </w:rPr>
        <w:tab/>
      </w:r>
      <w:r w:rsidRPr="00784F25">
        <w:rPr>
          <w:rFonts w:ascii="Times New Roman" w:hAnsi="Times New Roman" w:cs="Times New Roman"/>
          <w:sz w:val="20"/>
          <w:szCs w:val="20"/>
        </w:rPr>
        <w:tab/>
      </w:r>
      <w:r w:rsidRPr="00784F25">
        <w:rPr>
          <w:rFonts w:ascii="Times New Roman" w:hAnsi="Times New Roman" w:cs="Times New Roman"/>
          <w:sz w:val="20"/>
          <w:szCs w:val="20"/>
        </w:rPr>
        <w:tab/>
      </w:r>
      <w:r w:rsidRPr="00784F25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 xml:space="preserve">                </w:t>
      </w:r>
      <w:r w:rsidRPr="00784F25">
        <w:rPr>
          <w:rFonts w:ascii="Times New Roman" w:hAnsi="Times New Roman" w:cs="Times New Roman"/>
          <w:sz w:val="20"/>
          <w:szCs w:val="20"/>
        </w:rPr>
        <w:t>/-/ dr. inż. Henryk Brodowski</w:t>
      </w:r>
    </w:p>
    <w:p w:rsidR="00D912AB" w:rsidRDefault="00D912AB" w:rsidP="0098144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D912AB" w:rsidRDefault="00D912AB" w:rsidP="0098144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D912AB" w:rsidRDefault="00D912AB" w:rsidP="0098144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98144D" w:rsidRDefault="0098144D" w:rsidP="0098144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Sporządził:</w:t>
      </w:r>
    </w:p>
    <w:p w:rsidR="0098144D" w:rsidRDefault="0098144D" w:rsidP="0098144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insp. Katarzyna Jezierska</w:t>
      </w:r>
    </w:p>
    <w:p w:rsidR="0098144D" w:rsidRDefault="0098144D" w:rsidP="0098144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Urząd Gminy Siedlce</w:t>
      </w:r>
    </w:p>
    <w:p w:rsidR="0098144D" w:rsidRPr="00B02BAC" w:rsidRDefault="0098144D" w:rsidP="0098144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0"/>
          <w:szCs w:val="20"/>
        </w:rPr>
        <w:t>tel. 25 632 77 31 w.10</w:t>
      </w:r>
    </w:p>
    <w:p w:rsidR="0098144D" w:rsidRPr="00B02BAC" w:rsidRDefault="0098144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98144D" w:rsidRPr="00B02BAC" w:rsidSect="00D912AB">
      <w:headerReference w:type="default" r:id="rId10"/>
      <w:footerReference w:type="default" r:id="rId11"/>
      <w:footerReference w:type="first" r:id="rId12"/>
      <w:pgSz w:w="11906" w:h="16838"/>
      <w:pgMar w:top="1135" w:right="1080" w:bottom="284" w:left="1080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D19FD" w:rsidRDefault="004D19FD" w:rsidP="00B545BB">
      <w:pPr>
        <w:spacing w:after="0" w:line="240" w:lineRule="auto"/>
      </w:pPr>
      <w:r>
        <w:separator/>
      </w:r>
    </w:p>
  </w:endnote>
  <w:endnote w:type="continuationSeparator" w:id="0">
    <w:p w:rsidR="004D19FD" w:rsidRDefault="004D19FD" w:rsidP="00B545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02BAC" w:rsidRDefault="00B02BAC">
    <w:pPr>
      <w:tabs>
        <w:tab w:val="center" w:pos="4550"/>
        <w:tab w:val="left" w:pos="5818"/>
      </w:tabs>
      <w:ind w:right="260"/>
      <w:jc w:val="right"/>
      <w:rPr>
        <w:color w:val="0F243E" w:themeColor="text2" w:themeShade="80"/>
        <w:sz w:val="24"/>
        <w:szCs w:val="24"/>
      </w:rPr>
    </w:pPr>
    <w:r>
      <w:rPr>
        <w:color w:val="548DD4" w:themeColor="text2" w:themeTint="99"/>
        <w:spacing w:val="60"/>
        <w:sz w:val="24"/>
        <w:szCs w:val="24"/>
      </w:rPr>
      <w:t>Strona</w:t>
    </w:r>
    <w:r>
      <w:rPr>
        <w:color w:val="548DD4" w:themeColor="text2" w:themeTint="99"/>
        <w:sz w:val="24"/>
        <w:szCs w:val="24"/>
      </w:rPr>
      <w:t xml:space="preserve"> </w:t>
    </w:r>
    <w:r>
      <w:rPr>
        <w:color w:val="17365D" w:themeColor="text2" w:themeShade="BF"/>
        <w:sz w:val="24"/>
        <w:szCs w:val="24"/>
      </w:rPr>
      <w:fldChar w:fldCharType="begin"/>
    </w:r>
    <w:r>
      <w:rPr>
        <w:color w:val="17365D" w:themeColor="text2" w:themeShade="BF"/>
        <w:sz w:val="24"/>
        <w:szCs w:val="24"/>
      </w:rPr>
      <w:instrText>PAGE   \* MERGEFORMAT</w:instrText>
    </w:r>
    <w:r>
      <w:rPr>
        <w:color w:val="17365D" w:themeColor="text2" w:themeShade="BF"/>
        <w:sz w:val="24"/>
        <w:szCs w:val="24"/>
      </w:rPr>
      <w:fldChar w:fldCharType="separate"/>
    </w:r>
    <w:r w:rsidR="00123342">
      <w:rPr>
        <w:noProof/>
        <w:color w:val="17365D" w:themeColor="text2" w:themeShade="BF"/>
        <w:sz w:val="24"/>
        <w:szCs w:val="24"/>
      </w:rPr>
      <w:t>1</w:t>
    </w:r>
    <w:r>
      <w:rPr>
        <w:color w:val="17365D" w:themeColor="text2" w:themeShade="BF"/>
        <w:sz w:val="24"/>
        <w:szCs w:val="24"/>
      </w:rPr>
      <w:fldChar w:fldCharType="end"/>
    </w:r>
    <w:r>
      <w:rPr>
        <w:color w:val="17365D" w:themeColor="text2" w:themeShade="BF"/>
        <w:sz w:val="24"/>
        <w:szCs w:val="24"/>
      </w:rPr>
      <w:t xml:space="preserve"> | </w:t>
    </w:r>
    <w:r>
      <w:rPr>
        <w:color w:val="17365D" w:themeColor="text2" w:themeShade="BF"/>
        <w:sz w:val="24"/>
        <w:szCs w:val="24"/>
      </w:rPr>
      <w:fldChar w:fldCharType="begin"/>
    </w:r>
    <w:r>
      <w:rPr>
        <w:color w:val="17365D" w:themeColor="text2" w:themeShade="BF"/>
        <w:sz w:val="24"/>
        <w:szCs w:val="24"/>
      </w:rPr>
      <w:instrText>NUMPAGES  \* Arabic  \* MERGEFORMAT</w:instrText>
    </w:r>
    <w:r>
      <w:rPr>
        <w:color w:val="17365D" w:themeColor="text2" w:themeShade="BF"/>
        <w:sz w:val="24"/>
        <w:szCs w:val="24"/>
      </w:rPr>
      <w:fldChar w:fldCharType="separate"/>
    </w:r>
    <w:r w:rsidR="00123342">
      <w:rPr>
        <w:noProof/>
        <w:color w:val="17365D" w:themeColor="text2" w:themeShade="BF"/>
        <w:sz w:val="24"/>
        <w:szCs w:val="24"/>
      </w:rPr>
      <w:t>1</w:t>
    </w:r>
    <w:r>
      <w:rPr>
        <w:color w:val="17365D" w:themeColor="text2" w:themeShade="BF"/>
        <w:sz w:val="24"/>
        <w:szCs w:val="24"/>
      </w:rPr>
      <w:fldChar w:fldCharType="end"/>
    </w:r>
  </w:p>
  <w:p w:rsidR="00092D44" w:rsidRDefault="00092D44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2D44" w:rsidRDefault="00092D44">
    <w:pPr>
      <w:pStyle w:val="Stopka"/>
      <w:jc w:val="right"/>
    </w:pPr>
  </w:p>
  <w:p w:rsidR="00B545BB" w:rsidRPr="00B545BB" w:rsidRDefault="00B545BB">
    <w:pPr>
      <w:pStyle w:val="Stopka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D19FD" w:rsidRDefault="004D19FD" w:rsidP="00B545BB">
      <w:pPr>
        <w:spacing w:after="0" w:line="240" w:lineRule="auto"/>
      </w:pPr>
      <w:r>
        <w:separator/>
      </w:r>
    </w:p>
  </w:footnote>
  <w:footnote w:type="continuationSeparator" w:id="0">
    <w:p w:rsidR="004D19FD" w:rsidRDefault="004D19FD" w:rsidP="00B545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90124" w:rsidRPr="00690124" w:rsidRDefault="00690124" w:rsidP="00690124">
    <w:pPr>
      <w:pStyle w:val="Nagwek"/>
      <w:rPr>
        <w:rFonts w:ascii="Times New Roman" w:hAnsi="Times New Roman" w:cs="Times New Roman"/>
        <w:sz w:val="16"/>
        <w:szCs w:val="16"/>
      </w:rPr>
    </w:pPr>
    <w:r w:rsidRPr="00690124">
      <w:rPr>
        <w:rFonts w:ascii="Times New Roman" w:hAnsi="Times New Roman" w:cs="Times New Roman"/>
        <w:noProof/>
        <w:sz w:val="16"/>
        <w:szCs w:val="16"/>
        <w:lang w:eastAsia="pl-PL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5524500</wp:posOffset>
          </wp:positionH>
          <wp:positionV relativeFrom="paragraph">
            <wp:posOffset>-201930</wp:posOffset>
          </wp:positionV>
          <wp:extent cx="571500" cy="790575"/>
          <wp:effectExtent l="0" t="0" r="0" b="9525"/>
          <wp:wrapSquare wrapText="bothSides"/>
          <wp:docPr id="78" name="Obraz 78" descr="https://samorzad.gov.pl/photo/f4b6c808-7b79-4e79-a682-62804b10d69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ttps://samorzad.gov.pl/photo/f4b6c808-7b79-4e79-a682-62804b10d69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" cy="790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90124">
      <w:rPr>
        <w:rFonts w:ascii="Times New Roman" w:hAnsi="Times New Roman" w:cs="Times New Roman"/>
        <w:sz w:val="16"/>
        <w:szCs w:val="16"/>
      </w:rPr>
      <w:t>GMINA SIEDLCE</w:t>
    </w:r>
  </w:p>
  <w:p w:rsidR="00690124" w:rsidRPr="00690124" w:rsidRDefault="00690124" w:rsidP="00690124">
    <w:pPr>
      <w:pStyle w:val="Nagwek"/>
      <w:rPr>
        <w:rFonts w:ascii="Times New Roman" w:hAnsi="Times New Roman" w:cs="Times New Roman"/>
        <w:sz w:val="16"/>
        <w:szCs w:val="16"/>
      </w:rPr>
    </w:pPr>
    <w:r w:rsidRPr="00690124">
      <w:rPr>
        <w:rFonts w:ascii="Times New Roman" w:hAnsi="Times New Roman" w:cs="Times New Roman"/>
        <w:sz w:val="16"/>
        <w:szCs w:val="16"/>
      </w:rPr>
      <w:t xml:space="preserve">ul. </w:t>
    </w:r>
    <w:proofErr w:type="spellStart"/>
    <w:r w:rsidRPr="00690124">
      <w:rPr>
        <w:rFonts w:ascii="Times New Roman" w:hAnsi="Times New Roman" w:cs="Times New Roman"/>
        <w:sz w:val="16"/>
        <w:szCs w:val="16"/>
      </w:rPr>
      <w:t>Asłanowicza</w:t>
    </w:r>
    <w:proofErr w:type="spellEnd"/>
    <w:r w:rsidRPr="00690124">
      <w:rPr>
        <w:rFonts w:ascii="Times New Roman" w:hAnsi="Times New Roman" w:cs="Times New Roman"/>
        <w:sz w:val="16"/>
        <w:szCs w:val="16"/>
      </w:rPr>
      <w:t xml:space="preserve"> 10</w:t>
    </w:r>
  </w:p>
  <w:p w:rsidR="00690124" w:rsidRPr="00690124" w:rsidRDefault="00690124" w:rsidP="00690124">
    <w:pPr>
      <w:pStyle w:val="Nagwek"/>
      <w:rPr>
        <w:rFonts w:ascii="Times New Roman" w:hAnsi="Times New Roman" w:cs="Times New Roman"/>
        <w:sz w:val="16"/>
        <w:szCs w:val="16"/>
      </w:rPr>
    </w:pPr>
    <w:r w:rsidRPr="00690124">
      <w:rPr>
        <w:rFonts w:ascii="Times New Roman" w:hAnsi="Times New Roman" w:cs="Times New Roman"/>
        <w:sz w:val="16"/>
        <w:szCs w:val="16"/>
      </w:rPr>
      <w:t xml:space="preserve">08-110 Siedlce </w:t>
    </w:r>
  </w:p>
  <w:p w:rsidR="00690124" w:rsidRPr="00690124" w:rsidRDefault="00690124" w:rsidP="00690124">
    <w:pPr>
      <w:pStyle w:val="Nagwek"/>
      <w:rPr>
        <w:rFonts w:ascii="Times New Roman" w:hAnsi="Times New Roman" w:cs="Times New Roman"/>
        <w:sz w:val="16"/>
        <w:szCs w:val="16"/>
      </w:rPr>
    </w:pPr>
    <w:r w:rsidRPr="00690124">
      <w:rPr>
        <w:rFonts w:ascii="Times New Roman" w:hAnsi="Times New Roman" w:cs="Times New Roman"/>
        <w:sz w:val="16"/>
        <w:szCs w:val="16"/>
      </w:rPr>
      <w:t>tel. 25 632 77 31</w:t>
    </w:r>
  </w:p>
  <w:p w:rsidR="00092D44" w:rsidRPr="00690124" w:rsidRDefault="00690124" w:rsidP="00690124">
    <w:pPr>
      <w:pStyle w:val="Nagwek"/>
      <w:rPr>
        <w:rFonts w:ascii="Times New Roman" w:hAnsi="Times New Roman" w:cs="Times New Roman"/>
        <w:sz w:val="16"/>
        <w:szCs w:val="16"/>
      </w:rPr>
    </w:pPr>
    <w:r w:rsidRPr="00690124">
      <w:rPr>
        <w:rFonts w:ascii="Times New Roman" w:hAnsi="Times New Roman" w:cs="Times New Roman"/>
        <w:sz w:val="16"/>
        <w:szCs w:val="16"/>
      </w:rPr>
      <w:t>www.gminasiedlce.pl</w:t>
    </w:r>
  </w:p>
  <w:p w:rsidR="00092D44" w:rsidRDefault="00092D44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8001D0"/>
    <w:multiLevelType w:val="hybridMultilevel"/>
    <w:tmpl w:val="5EFA19A0"/>
    <w:lvl w:ilvl="0" w:tplc="FFFFFFFF">
      <w:start w:val="1"/>
      <w:numFmt w:val="bullet"/>
      <w:lvlText w:val=""/>
      <w:lvlJc w:val="left"/>
      <w:pPr>
        <w:tabs>
          <w:tab w:val="num" w:pos="417"/>
        </w:tabs>
        <w:ind w:left="417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515C6A"/>
    <w:multiLevelType w:val="hybridMultilevel"/>
    <w:tmpl w:val="7818B230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2685E50"/>
    <w:multiLevelType w:val="hybridMultilevel"/>
    <w:tmpl w:val="EF52D5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45BB"/>
    <w:rsid w:val="0003019D"/>
    <w:rsid w:val="00034509"/>
    <w:rsid w:val="00040CA7"/>
    <w:rsid w:val="00092D44"/>
    <w:rsid w:val="000C76D7"/>
    <w:rsid w:val="000D6F0E"/>
    <w:rsid w:val="00123342"/>
    <w:rsid w:val="00151392"/>
    <w:rsid w:val="001576B9"/>
    <w:rsid w:val="00163144"/>
    <w:rsid w:val="00176114"/>
    <w:rsid w:val="001C7761"/>
    <w:rsid w:val="001D29A7"/>
    <w:rsid w:val="001E6EB1"/>
    <w:rsid w:val="00204058"/>
    <w:rsid w:val="002166CC"/>
    <w:rsid w:val="00255B7E"/>
    <w:rsid w:val="002C740B"/>
    <w:rsid w:val="003154FD"/>
    <w:rsid w:val="003202E1"/>
    <w:rsid w:val="003367E8"/>
    <w:rsid w:val="00342CD5"/>
    <w:rsid w:val="003522D1"/>
    <w:rsid w:val="003A339A"/>
    <w:rsid w:val="003B35AB"/>
    <w:rsid w:val="003B3A5A"/>
    <w:rsid w:val="003D0F52"/>
    <w:rsid w:val="003F18FF"/>
    <w:rsid w:val="00413F6C"/>
    <w:rsid w:val="00414E60"/>
    <w:rsid w:val="004166C1"/>
    <w:rsid w:val="004D19FD"/>
    <w:rsid w:val="0050435B"/>
    <w:rsid w:val="0052100B"/>
    <w:rsid w:val="005351D8"/>
    <w:rsid w:val="00576CBB"/>
    <w:rsid w:val="005947AA"/>
    <w:rsid w:val="005E4D06"/>
    <w:rsid w:val="005E5B3A"/>
    <w:rsid w:val="005E7228"/>
    <w:rsid w:val="005F0392"/>
    <w:rsid w:val="005F23D3"/>
    <w:rsid w:val="005F3AD6"/>
    <w:rsid w:val="00617B64"/>
    <w:rsid w:val="00623FCE"/>
    <w:rsid w:val="00637BF2"/>
    <w:rsid w:val="006518FE"/>
    <w:rsid w:val="0065415B"/>
    <w:rsid w:val="0067029B"/>
    <w:rsid w:val="006852DB"/>
    <w:rsid w:val="00690124"/>
    <w:rsid w:val="006A4D77"/>
    <w:rsid w:val="007029BE"/>
    <w:rsid w:val="00715680"/>
    <w:rsid w:val="00784F25"/>
    <w:rsid w:val="00787E46"/>
    <w:rsid w:val="00796957"/>
    <w:rsid w:val="007E54FB"/>
    <w:rsid w:val="007E5A01"/>
    <w:rsid w:val="007F29C3"/>
    <w:rsid w:val="00821485"/>
    <w:rsid w:val="008331B4"/>
    <w:rsid w:val="008717FD"/>
    <w:rsid w:val="00872F26"/>
    <w:rsid w:val="008A31F5"/>
    <w:rsid w:val="008C7EC5"/>
    <w:rsid w:val="008E3A38"/>
    <w:rsid w:val="0093000E"/>
    <w:rsid w:val="00970652"/>
    <w:rsid w:val="00977C50"/>
    <w:rsid w:val="0098144D"/>
    <w:rsid w:val="009B7792"/>
    <w:rsid w:val="009D2289"/>
    <w:rsid w:val="009D4531"/>
    <w:rsid w:val="00A0008C"/>
    <w:rsid w:val="00A1005B"/>
    <w:rsid w:val="00A27CAA"/>
    <w:rsid w:val="00A52D27"/>
    <w:rsid w:val="00AB2A45"/>
    <w:rsid w:val="00AE1BAD"/>
    <w:rsid w:val="00AE742E"/>
    <w:rsid w:val="00AF57C3"/>
    <w:rsid w:val="00B02BAC"/>
    <w:rsid w:val="00B44C24"/>
    <w:rsid w:val="00B53119"/>
    <w:rsid w:val="00B545BB"/>
    <w:rsid w:val="00B773F2"/>
    <w:rsid w:val="00C17CB0"/>
    <w:rsid w:val="00C62F39"/>
    <w:rsid w:val="00C630DF"/>
    <w:rsid w:val="00C8098B"/>
    <w:rsid w:val="00C95062"/>
    <w:rsid w:val="00CF2167"/>
    <w:rsid w:val="00CF2EB7"/>
    <w:rsid w:val="00CF5692"/>
    <w:rsid w:val="00D42A67"/>
    <w:rsid w:val="00D82DAE"/>
    <w:rsid w:val="00D912AB"/>
    <w:rsid w:val="00DB09FB"/>
    <w:rsid w:val="00DF1CFC"/>
    <w:rsid w:val="00E11F8B"/>
    <w:rsid w:val="00E30F87"/>
    <w:rsid w:val="00E428A1"/>
    <w:rsid w:val="00E53D8B"/>
    <w:rsid w:val="00E939DC"/>
    <w:rsid w:val="00EE33E3"/>
    <w:rsid w:val="00F27A7D"/>
    <w:rsid w:val="00F34F52"/>
    <w:rsid w:val="00F5256B"/>
    <w:rsid w:val="00F60B21"/>
    <w:rsid w:val="00FB036F"/>
    <w:rsid w:val="00FB3845"/>
    <w:rsid w:val="00FB6CBC"/>
    <w:rsid w:val="00FC09DE"/>
    <w:rsid w:val="00FE1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5:docId w15:val="{F1B4E211-F17F-4257-A60C-835572F0C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545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545BB"/>
  </w:style>
  <w:style w:type="paragraph" w:styleId="Stopka">
    <w:name w:val="footer"/>
    <w:basedOn w:val="Normalny"/>
    <w:link w:val="StopkaZnak"/>
    <w:uiPriority w:val="99"/>
    <w:unhideWhenUsed/>
    <w:rsid w:val="00B545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545BB"/>
  </w:style>
  <w:style w:type="paragraph" w:customStyle="1" w:styleId="Zawartotabeli">
    <w:name w:val="Zawartość tabeli"/>
    <w:basedOn w:val="Normalny"/>
    <w:rsid w:val="00B545BB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Mangal"/>
      <w:kern w:val="1"/>
      <w:sz w:val="24"/>
      <w:szCs w:val="24"/>
      <w:lang w:eastAsia="hi-I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545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545BB"/>
    <w:rPr>
      <w:rFonts w:ascii="Tahoma" w:hAnsi="Tahoma" w:cs="Tahoma"/>
      <w:sz w:val="16"/>
      <w:szCs w:val="16"/>
    </w:rPr>
  </w:style>
  <w:style w:type="character" w:styleId="Pogrubienie">
    <w:name w:val="Strong"/>
    <w:qFormat/>
    <w:rsid w:val="00A0008C"/>
    <w:rPr>
      <w:b/>
      <w:bCs/>
    </w:rPr>
  </w:style>
  <w:style w:type="character" w:styleId="Hipercze">
    <w:name w:val="Hyperlink"/>
    <w:basedOn w:val="Domylnaczcionkaakapitu"/>
    <w:uiPriority w:val="99"/>
    <w:unhideWhenUsed/>
    <w:rsid w:val="00A0008C"/>
    <w:rPr>
      <w:color w:val="0000FF" w:themeColor="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204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0C76D7"/>
    <w:pPr>
      <w:ind w:left="720"/>
      <w:contextualSpacing/>
    </w:p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6852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499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sekretariat@gminasiedlce.pl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226D81-5040-477F-8D4D-FB9E8E51DC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327</Words>
  <Characters>1962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Miejski w Kcyni</Company>
  <LinksUpToDate>false</LinksUpToDate>
  <CharactersWithSpaces>2285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Marcin Narewski</dc:creator>
  <cp:lastModifiedBy>Katarzyna Jezierska</cp:lastModifiedBy>
  <cp:revision>2</cp:revision>
  <cp:lastPrinted>2026-09-16T11:55:00Z</cp:lastPrinted>
  <dcterms:created xsi:type="dcterms:W3CDTF">2026-09-16T11:56:00Z</dcterms:created>
  <dcterms:modified xsi:type="dcterms:W3CDTF">2026-09-16T11:56:00Z</dcterms:modified>
</cp:coreProperties>
</file>