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2DA1" w14:textId="585DC393" w:rsidR="006E345D" w:rsidRDefault="006E345D" w:rsidP="006E345D">
      <w:r>
        <w:t>30</w:t>
      </w:r>
      <w:r w:rsidRPr="00E2406B">
        <w:t>.10.2026 (</w:t>
      </w:r>
      <w:r>
        <w:t>piątek</w:t>
      </w:r>
      <w:r>
        <w:t>), 1</w:t>
      </w:r>
      <w:r>
        <w:t>8</w:t>
      </w:r>
      <w:r w:rsidRPr="00E2406B">
        <w:t>.00</w:t>
      </w:r>
    </w:p>
    <w:p w14:paraId="62DB1F41" w14:textId="25ED205F" w:rsidR="006E345D" w:rsidRDefault="006E345D" w:rsidP="006E345D">
      <w:pPr>
        <w:rPr>
          <w:b/>
          <w:bCs/>
        </w:rPr>
      </w:pPr>
      <w:proofErr w:type="spellStart"/>
      <w:r w:rsidRPr="00F93C4E">
        <w:rPr>
          <w:b/>
          <w:bCs/>
        </w:rPr>
        <w:t>Suberbohaterowie</w:t>
      </w:r>
      <w:proofErr w:type="spellEnd"/>
      <w:r w:rsidRPr="00F93C4E">
        <w:rPr>
          <w:b/>
          <w:bCs/>
        </w:rPr>
        <w:t>, podziemne miasta</w:t>
      </w:r>
      <w:r>
        <w:rPr>
          <w:b/>
          <w:bCs/>
        </w:rPr>
        <w:t xml:space="preserve"> i</w:t>
      </w:r>
      <w:r w:rsidRPr="00F93C4E">
        <w:rPr>
          <w:b/>
          <w:bCs/>
        </w:rPr>
        <w:t xml:space="preserve"> </w:t>
      </w:r>
      <w:proofErr w:type="spellStart"/>
      <w:r>
        <w:rPr>
          <w:b/>
          <w:bCs/>
        </w:rPr>
        <w:t>gremliny</w:t>
      </w:r>
      <w:proofErr w:type="spellEnd"/>
      <w:r>
        <w:rPr>
          <w:b/>
          <w:bCs/>
        </w:rPr>
        <w:t xml:space="preserve">: </w:t>
      </w:r>
      <w:r w:rsidRPr="00F93C4E">
        <w:rPr>
          <w:b/>
          <w:bCs/>
        </w:rPr>
        <w:t>Legendy miejskie czasu wojny</w:t>
      </w:r>
    </w:p>
    <w:p w14:paraId="0F2719FF" w14:textId="77777777" w:rsidR="006E345D" w:rsidRDefault="006E345D" w:rsidP="006E345D">
      <w:r w:rsidRPr="00E2406B">
        <w:t>Muzeum Dulag 121, ul.3 Maja 8A, Pruszków</w:t>
      </w:r>
    </w:p>
    <w:p w14:paraId="6A1D1404" w14:textId="77777777" w:rsidR="006E345D" w:rsidRPr="00EE205A" w:rsidRDefault="006E345D" w:rsidP="006E345D">
      <w:pPr>
        <w:spacing w:line="259" w:lineRule="auto"/>
      </w:pPr>
      <w:r w:rsidRPr="00A95783">
        <w:t xml:space="preserve">Ilość miejsc ograniczona. </w:t>
      </w:r>
      <w:r w:rsidRPr="00A95783">
        <w:br/>
      </w:r>
      <w:r w:rsidRPr="00EE205A">
        <w:t xml:space="preserve">Zapisy przez serwis Evenea.pl: </w:t>
      </w:r>
      <w:hyperlink r:id="rId6" w:history="1">
        <w:r w:rsidRPr="00EE205A">
          <w:rPr>
            <w:rStyle w:val="Hipercze"/>
          </w:rPr>
          <w:t xml:space="preserve">https://app.evenea.pl/event/878214-73/ </w:t>
        </w:r>
      </w:hyperlink>
    </w:p>
    <w:p w14:paraId="0F25A316" w14:textId="77777777" w:rsidR="006E345D" w:rsidRDefault="006E345D">
      <w:pPr>
        <w:rPr>
          <w:b/>
          <w:bCs/>
        </w:rPr>
      </w:pPr>
    </w:p>
    <w:p w14:paraId="0F89D788" w14:textId="42BD6958" w:rsidR="004D32C9" w:rsidRPr="004D32C9" w:rsidRDefault="004D32C9" w:rsidP="004D32C9">
      <w:r w:rsidRPr="004D32C9">
        <w:t>Każd</w:t>
      </w:r>
      <w:r>
        <w:t xml:space="preserve">y zna jakieś miejskie legendy </w:t>
      </w:r>
      <w:r w:rsidRPr="004D32C9">
        <w:t>– opowieści o osobach i wydarzeniach, których</w:t>
      </w:r>
      <w:r w:rsidR="00F71790">
        <w:t xml:space="preserve"> co prawda</w:t>
      </w:r>
      <w:r w:rsidRPr="004D32C9">
        <w:t xml:space="preserve"> nikt nie widział, ale każdy o nich słyszał. Dziś tzw. </w:t>
      </w:r>
      <w:proofErr w:type="spellStart"/>
      <w:r w:rsidRPr="004D32C9">
        <w:rPr>
          <w:i/>
          <w:iCs/>
        </w:rPr>
        <w:t>urban</w:t>
      </w:r>
      <w:proofErr w:type="spellEnd"/>
      <w:r w:rsidRPr="004D32C9">
        <w:rPr>
          <w:i/>
          <w:iCs/>
        </w:rPr>
        <w:t xml:space="preserve"> </w:t>
      </w:r>
      <w:proofErr w:type="spellStart"/>
      <w:r w:rsidRPr="004D32C9">
        <w:rPr>
          <w:i/>
          <w:iCs/>
        </w:rPr>
        <w:t>legends</w:t>
      </w:r>
      <w:proofErr w:type="spellEnd"/>
      <w:r w:rsidRPr="004D32C9">
        <w:t xml:space="preserve"> stanowią budzącą dreszczyk ciekawostkę i element lokalnego folkloru. Jaką rolę odgrywały jednak podczas wojen?</w:t>
      </w:r>
    </w:p>
    <w:p w14:paraId="361E2EFC" w14:textId="65164953" w:rsidR="004D32C9" w:rsidRPr="004D32C9" w:rsidRDefault="004D32C9" w:rsidP="004D32C9">
      <w:r w:rsidRPr="004D32C9">
        <w:t xml:space="preserve">30 października o godzinie 18:00 zapraszamy na kolejne spotkanie z cyklu „Wieczór w Muzeum” – </w:t>
      </w:r>
      <w:r>
        <w:t>tym</w:t>
      </w:r>
      <w:r w:rsidRPr="004D32C9">
        <w:t xml:space="preserve"> razem na pograniczu popkultury i rozważań o naturze opowieści.</w:t>
      </w:r>
    </w:p>
    <w:p w14:paraId="3EFD4453" w14:textId="4B87A448" w:rsidR="004D32C9" w:rsidRPr="004D32C9" w:rsidRDefault="004D32C9" w:rsidP="004D32C9">
      <w:r w:rsidRPr="004D32C9">
        <w:t xml:space="preserve">Od czeskiego superbohatera ze sprężynami na nogach po makabryczne historie o mięsie z warszawskiego </w:t>
      </w:r>
      <w:proofErr w:type="spellStart"/>
      <w:r w:rsidRPr="004D32C9">
        <w:t>Kercelaka</w:t>
      </w:r>
      <w:proofErr w:type="spellEnd"/>
      <w:r w:rsidRPr="004D32C9">
        <w:t xml:space="preserve">. Od </w:t>
      </w:r>
      <w:proofErr w:type="spellStart"/>
      <w:r w:rsidRPr="004D32C9">
        <w:t>gremlinów</w:t>
      </w:r>
      <w:proofErr w:type="spellEnd"/>
      <w:r w:rsidRPr="004D32C9">
        <w:t xml:space="preserve"> nękających amerykańskich lotników po </w:t>
      </w:r>
      <w:r>
        <w:t xml:space="preserve">tajemniczych </w:t>
      </w:r>
      <w:r w:rsidRPr="004D32C9">
        <w:t xml:space="preserve">partyzantów z przedmieść stolicy. </w:t>
      </w:r>
    </w:p>
    <w:p w14:paraId="153308A2" w14:textId="3461AB06" w:rsidR="004D32C9" w:rsidRPr="004D32C9" w:rsidRDefault="00E22E54" w:rsidP="004D32C9">
      <w:r w:rsidRPr="004D32C9">
        <w:t xml:space="preserve">Podczas spotkania poznamy najciekawsze legendy </w:t>
      </w:r>
      <w:r>
        <w:t>od</w:t>
      </w:r>
      <w:r w:rsidRPr="004D32C9">
        <w:t xml:space="preserve"> czasów II wojny światowej</w:t>
      </w:r>
      <w:r>
        <w:t xml:space="preserve"> do </w:t>
      </w:r>
      <w:r w:rsidRPr="004D32C9">
        <w:t>rosyjsk</w:t>
      </w:r>
      <w:r>
        <w:t>iej</w:t>
      </w:r>
      <w:r w:rsidRPr="004D32C9">
        <w:t xml:space="preserve"> inwazj</w:t>
      </w:r>
      <w:r>
        <w:t>i</w:t>
      </w:r>
      <w:r w:rsidRPr="004D32C9">
        <w:t xml:space="preserve"> na Ukrainę</w:t>
      </w:r>
      <w:r w:rsidR="0078771C">
        <w:t xml:space="preserve"> w 2022 r</w:t>
      </w:r>
      <w:r w:rsidRPr="004D32C9">
        <w:t xml:space="preserve">. </w:t>
      </w:r>
      <w:r w:rsidR="004D32C9">
        <w:t xml:space="preserve">Zastanowimy się, </w:t>
      </w:r>
      <w:r w:rsidR="004D32C9" w:rsidRPr="004D32C9">
        <w:t>jak powstają, na jakie potrzeby odpowiadają i jak w dobie wojny informacyjnej mogą stać się bronią.</w:t>
      </w:r>
    </w:p>
    <w:p w14:paraId="4CEF6C51" w14:textId="0AA39AC4" w:rsidR="00094EEC" w:rsidRPr="004D32C9" w:rsidRDefault="004D32C9" w:rsidP="004D32C9">
      <w:r w:rsidRPr="004D32C9">
        <w:t>Na koniec przejdziemy do praktyki: spróbujemy stworzyć własną miejską legendę i zastanowimy się, w jakie</w:t>
      </w:r>
      <w:r>
        <w:t xml:space="preserve"> – niekoniecznie potwierdzone – opowieści zdarzyło się uwierzyć nam samym. </w:t>
      </w:r>
    </w:p>
    <w:p w14:paraId="41F33BC7" w14:textId="3F041016" w:rsidR="004D32C9" w:rsidRDefault="00D33637" w:rsidP="00D33637">
      <w:pPr>
        <w:rPr>
          <w:i/>
          <w:iCs/>
        </w:rPr>
      </w:pPr>
      <w:r>
        <w:br/>
      </w:r>
      <w:r w:rsidR="00E40B3E">
        <w:t>Liczba</w:t>
      </w:r>
      <w:r w:rsidRPr="00A95783">
        <w:t xml:space="preserve"> miejsc ograniczona. </w:t>
      </w:r>
      <w:r w:rsidRPr="00A95783">
        <w:br/>
      </w:r>
      <w:r w:rsidRPr="00A95783">
        <w:rPr>
          <w:b/>
          <w:bCs/>
        </w:rPr>
        <w:t>Zapisy przez serwis Evenea.pl</w:t>
      </w:r>
      <w:r w:rsidR="00E01237">
        <w:rPr>
          <w:b/>
          <w:bCs/>
        </w:rPr>
        <w:t xml:space="preserve">: </w:t>
      </w:r>
      <w:hyperlink r:id="rId7" w:history="1">
        <w:r w:rsidR="00E01237" w:rsidRPr="00C27D4A">
          <w:rPr>
            <w:rStyle w:val="Hipercze"/>
            <w:b/>
            <w:bCs/>
          </w:rPr>
          <w:t>https://app.evenea.pl/event/878214-74/</w:t>
        </w:r>
      </w:hyperlink>
      <w:r w:rsidR="00E01237">
        <w:rPr>
          <w:b/>
          <w:bCs/>
        </w:rPr>
        <w:t xml:space="preserve"> </w:t>
      </w:r>
    </w:p>
    <w:sectPr w:rsidR="004D3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56B63" w14:textId="77777777" w:rsidR="00085533" w:rsidRDefault="00085533" w:rsidP="008F41D6">
      <w:pPr>
        <w:spacing w:after="0" w:line="240" w:lineRule="auto"/>
      </w:pPr>
      <w:r>
        <w:separator/>
      </w:r>
    </w:p>
  </w:endnote>
  <w:endnote w:type="continuationSeparator" w:id="0">
    <w:p w14:paraId="6D339877" w14:textId="77777777" w:rsidR="00085533" w:rsidRDefault="00085533" w:rsidP="008F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B2BA9" w14:textId="77777777" w:rsidR="00085533" w:rsidRDefault="00085533" w:rsidP="008F41D6">
      <w:pPr>
        <w:spacing w:after="0" w:line="240" w:lineRule="auto"/>
      </w:pPr>
      <w:r>
        <w:separator/>
      </w:r>
    </w:p>
  </w:footnote>
  <w:footnote w:type="continuationSeparator" w:id="0">
    <w:p w14:paraId="1E383402" w14:textId="77777777" w:rsidR="00085533" w:rsidRDefault="00085533" w:rsidP="008F4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AA"/>
    <w:rsid w:val="00085533"/>
    <w:rsid w:val="00094EEC"/>
    <w:rsid w:val="000C16AA"/>
    <w:rsid w:val="00116210"/>
    <w:rsid w:val="002328DF"/>
    <w:rsid w:val="00256284"/>
    <w:rsid w:val="002F174C"/>
    <w:rsid w:val="003459A8"/>
    <w:rsid w:val="003917FD"/>
    <w:rsid w:val="004D32C9"/>
    <w:rsid w:val="00630DD4"/>
    <w:rsid w:val="006E345D"/>
    <w:rsid w:val="007111C7"/>
    <w:rsid w:val="00783462"/>
    <w:rsid w:val="0078771C"/>
    <w:rsid w:val="008F41D6"/>
    <w:rsid w:val="00A348B5"/>
    <w:rsid w:val="00B6463E"/>
    <w:rsid w:val="00BB32F6"/>
    <w:rsid w:val="00BE46D2"/>
    <w:rsid w:val="00D12690"/>
    <w:rsid w:val="00D33637"/>
    <w:rsid w:val="00D8338B"/>
    <w:rsid w:val="00DB5209"/>
    <w:rsid w:val="00E01237"/>
    <w:rsid w:val="00E1529D"/>
    <w:rsid w:val="00E22E54"/>
    <w:rsid w:val="00E40B3E"/>
    <w:rsid w:val="00E61B2F"/>
    <w:rsid w:val="00F43441"/>
    <w:rsid w:val="00F52F6C"/>
    <w:rsid w:val="00F71790"/>
    <w:rsid w:val="00F82761"/>
    <w:rsid w:val="00F9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9BB1"/>
  <w15:chartTrackingRefBased/>
  <w15:docId w15:val="{862D302F-A954-4C7C-99FC-5F9297EA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1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1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1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1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1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1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1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1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1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16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16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16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16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16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16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1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1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16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16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16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16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16AA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41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41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41D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0123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p.evenea.pl/event/878214-7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.evenea.pl/event/878214-73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aslawinski</dc:creator>
  <cp:keywords/>
  <dc:description/>
  <cp:lastModifiedBy>mwilewska</cp:lastModifiedBy>
  <cp:revision>12</cp:revision>
  <dcterms:created xsi:type="dcterms:W3CDTF">2026-10-03T13:35:00Z</dcterms:created>
  <dcterms:modified xsi:type="dcterms:W3CDTF">2026-10-05T12:26:00Z</dcterms:modified>
</cp:coreProperties>
</file>