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98E8" w14:textId="4D27B932" w:rsidR="004F086E" w:rsidRDefault="0048215F" w:rsidP="00261D15">
      <w:pPr>
        <w:spacing w:after="0" w:line="264" w:lineRule="auto"/>
        <w:ind w:left="-6" w:hanging="11"/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="004F086E">
        <w:rPr>
          <w:sz w:val="18"/>
          <w:szCs w:val="18"/>
        </w:rPr>
        <w:t xml:space="preserve">………………………………………….………………………….               </w:t>
      </w:r>
      <w:r w:rsidR="004F086E">
        <w:rPr>
          <w:sz w:val="18"/>
          <w:szCs w:val="18"/>
        </w:rPr>
        <w:tab/>
      </w:r>
      <w:r w:rsidR="004F086E">
        <w:rPr>
          <w:sz w:val="18"/>
          <w:szCs w:val="18"/>
        </w:rPr>
        <w:tab/>
      </w:r>
      <w:r w:rsidR="004F086E">
        <w:rPr>
          <w:sz w:val="18"/>
          <w:szCs w:val="18"/>
        </w:rPr>
        <w:tab/>
      </w:r>
      <w:r w:rsidR="004F086E">
        <w:rPr>
          <w:sz w:val="18"/>
          <w:szCs w:val="18"/>
        </w:rPr>
        <w:tab/>
        <w:t>……………………………………………………</w:t>
      </w:r>
    </w:p>
    <w:p w14:paraId="37B9D705" w14:textId="77777777" w:rsidR="004F086E" w:rsidRPr="00691DCA" w:rsidRDefault="004F086E" w:rsidP="00691DCA">
      <w:pPr>
        <w:spacing w:after="360" w:line="264" w:lineRule="auto"/>
        <w:ind w:left="-6" w:hanging="11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(nazwa</w:t>
      </w:r>
      <w:r w:rsidRPr="00691DC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stowarzyszenia)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(miejscowość, data) </w:t>
      </w:r>
    </w:p>
    <w:p w14:paraId="6F7AB361" w14:textId="77777777" w:rsidR="004F086E" w:rsidRDefault="004F086E">
      <w:pPr>
        <w:spacing w:after="380" w:line="265" w:lineRule="auto"/>
        <w:ind w:left="-5" w:hanging="10"/>
      </w:pPr>
      <w:r>
        <w:rPr>
          <w:sz w:val="18"/>
          <w:szCs w:val="18"/>
        </w:rPr>
        <w:t>.........................................................................</w:t>
      </w:r>
    </w:p>
    <w:p w14:paraId="514084E7" w14:textId="77777777" w:rsidR="004F086E" w:rsidRDefault="004F086E">
      <w:pPr>
        <w:spacing w:after="0" w:line="265" w:lineRule="auto"/>
        <w:ind w:left="-5" w:hanging="10"/>
      </w:pPr>
      <w:r>
        <w:rPr>
          <w:sz w:val="18"/>
          <w:szCs w:val="18"/>
        </w:rPr>
        <w:t>……………………………………………………….……………..</w:t>
      </w:r>
    </w:p>
    <w:p w14:paraId="333764B7" w14:textId="77777777" w:rsidR="004F086E" w:rsidRDefault="004F086E">
      <w:pPr>
        <w:spacing w:after="206" w:line="265" w:lineRule="auto"/>
        <w:ind w:left="-5" w:hanging="10"/>
      </w:pPr>
      <w:r>
        <w:rPr>
          <w:sz w:val="18"/>
          <w:szCs w:val="18"/>
        </w:rPr>
        <w:t>(adres siedziby)</w:t>
      </w:r>
    </w:p>
    <w:p w14:paraId="6F1F8F4D" w14:textId="77777777" w:rsidR="004F086E" w:rsidRDefault="004F086E">
      <w:pPr>
        <w:spacing w:after="0" w:line="226" w:lineRule="auto"/>
        <w:ind w:left="4951" w:right="323" w:hanging="10"/>
      </w:pPr>
      <w:r>
        <w:rPr>
          <w:b/>
          <w:bCs/>
          <w:sz w:val="24"/>
          <w:szCs w:val="24"/>
        </w:rPr>
        <w:t xml:space="preserve">Starostwo Powiatowe w Białymstoku Wydział Kultury, Sportu, Turystyki </w:t>
      </w:r>
      <w:r>
        <w:rPr>
          <w:b/>
          <w:bCs/>
          <w:sz w:val="24"/>
          <w:szCs w:val="24"/>
        </w:rPr>
        <w:br/>
        <w:t>i Promocji</w:t>
      </w:r>
    </w:p>
    <w:p w14:paraId="28C98079" w14:textId="77777777" w:rsidR="004F086E" w:rsidRPr="00066C47" w:rsidRDefault="004F086E" w:rsidP="00066C47">
      <w:pPr>
        <w:spacing w:after="828" w:line="226" w:lineRule="auto"/>
        <w:ind w:left="4951" w:right="1990" w:hanging="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Borsucza 2          15-569 Białystok</w:t>
      </w:r>
    </w:p>
    <w:p w14:paraId="55527367" w14:textId="77777777" w:rsidR="004F086E" w:rsidRDefault="004F086E">
      <w:pPr>
        <w:spacing w:after="0" w:line="265" w:lineRule="auto"/>
        <w:ind w:left="10" w:right="61" w:hanging="10"/>
        <w:jc w:val="center"/>
      </w:pPr>
      <w:r>
        <w:rPr>
          <w:b/>
          <w:bCs/>
          <w:sz w:val="24"/>
          <w:szCs w:val="24"/>
        </w:rPr>
        <w:t xml:space="preserve">WNIOSEK </w:t>
      </w:r>
    </w:p>
    <w:p w14:paraId="57222144" w14:textId="77777777" w:rsidR="004F086E" w:rsidRDefault="004F086E">
      <w:pPr>
        <w:spacing w:after="506" w:line="265" w:lineRule="auto"/>
        <w:ind w:left="10" w:right="5" w:hanging="10"/>
        <w:jc w:val="center"/>
      </w:pPr>
      <w:r>
        <w:rPr>
          <w:b/>
          <w:bCs/>
          <w:sz w:val="24"/>
          <w:szCs w:val="24"/>
        </w:rPr>
        <w:t>o wydanie zaświadczenia o wpisie do ewidencji stowarzyszeń zwykłych</w:t>
      </w:r>
    </w:p>
    <w:p w14:paraId="5363084A" w14:textId="77777777" w:rsidR="004F086E" w:rsidRDefault="004F086E" w:rsidP="005F0169">
      <w:pPr>
        <w:spacing w:after="0" w:line="338" w:lineRule="auto"/>
        <w:ind w:left="-1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o wydanie zaświadczenia o wpisie do ewidencji stowarzyszeń zwykłych prowadzonej przez Starostę Powiatu Białostockiego. </w:t>
      </w:r>
    </w:p>
    <w:p w14:paraId="1941EFE1" w14:textId="77777777" w:rsidR="004F086E" w:rsidRPr="00C2056C" w:rsidRDefault="004F086E" w:rsidP="005F0169">
      <w:pPr>
        <w:spacing w:after="552" w:line="339" w:lineRule="auto"/>
        <w:ind w:left="-15" w:firstLine="708"/>
        <w:jc w:val="both"/>
        <w:rPr>
          <w:i/>
          <w:iCs/>
          <w:sz w:val="24"/>
          <w:szCs w:val="24"/>
        </w:rPr>
      </w:pPr>
      <w:r w:rsidRPr="00C2056C">
        <w:rPr>
          <w:i/>
          <w:iCs/>
          <w:sz w:val="24"/>
          <w:szCs w:val="24"/>
        </w:rPr>
        <w:t xml:space="preserve">Informuję, iż </w:t>
      </w:r>
      <w:r>
        <w:rPr>
          <w:i/>
          <w:iCs/>
          <w:sz w:val="24"/>
          <w:szCs w:val="24"/>
        </w:rPr>
        <w:t>zapoznała</w:t>
      </w:r>
      <w:r w:rsidRPr="00C2056C">
        <w:rPr>
          <w:i/>
          <w:iCs/>
          <w:sz w:val="24"/>
          <w:szCs w:val="24"/>
        </w:rPr>
        <w:t>m</w:t>
      </w:r>
      <w:r>
        <w:rPr>
          <w:i/>
          <w:iCs/>
          <w:sz w:val="24"/>
          <w:szCs w:val="24"/>
        </w:rPr>
        <w:t>/em</w:t>
      </w:r>
      <w:r w:rsidRPr="00C2056C">
        <w:rPr>
          <w:i/>
          <w:iCs/>
          <w:sz w:val="24"/>
          <w:szCs w:val="24"/>
        </w:rPr>
        <w:t xml:space="preserve"> się </w:t>
      </w:r>
      <w:r>
        <w:rPr>
          <w:i/>
          <w:iCs/>
          <w:sz w:val="24"/>
          <w:szCs w:val="24"/>
        </w:rPr>
        <w:t xml:space="preserve">z </w:t>
      </w:r>
      <w:r w:rsidRPr="00C2056C">
        <w:rPr>
          <w:i/>
          <w:iCs/>
          <w:sz w:val="24"/>
          <w:szCs w:val="24"/>
        </w:rPr>
        <w:t>klauzulą informacyjną (znajdującą się na odwrocie).</w:t>
      </w:r>
    </w:p>
    <w:p w14:paraId="119C3AEC" w14:textId="77777777" w:rsidR="004F086E" w:rsidRDefault="004F086E">
      <w:pPr>
        <w:spacing w:after="552" w:line="339" w:lineRule="auto"/>
        <w:ind w:left="-15" w:firstLine="708"/>
        <w:rPr>
          <w:sz w:val="24"/>
          <w:szCs w:val="24"/>
        </w:rPr>
      </w:pPr>
    </w:p>
    <w:p w14:paraId="318D1B58" w14:textId="77777777" w:rsidR="004F086E" w:rsidRDefault="004F086E">
      <w:pPr>
        <w:spacing w:after="552" w:line="339" w:lineRule="auto"/>
        <w:ind w:left="-15" w:firstLine="708"/>
      </w:pPr>
    </w:p>
    <w:p w14:paraId="0D5ECDDF" w14:textId="77777777" w:rsidR="004F086E" w:rsidRDefault="004F086E">
      <w:pPr>
        <w:spacing w:after="0"/>
        <w:ind w:right="47"/>
        <w:jc w:val="right"/>
      </w:pPr>
      <w:r>
        <w:rPr>
          <w:sz w:val="24"/>
          <w:szCs w:val="24"/>
        </w:rPr>
        <w:t>………………………………………………....</w:t>
      </w:r>
    </w:p>
    <w:p w14:paraId="090CA1C2" w14:textId="77777777" w:rsidR="004F086E" w:rsidRDefault="004F086E">
      <w:pPr>
        <w:spacing w:after="1808"/>
        <w:ind w:right="257"/>
        <w:jc w:val="right"/>
      </w:pPr>
      <w:r>
        <w:rPr>
          <w:sz w:val="24"/>
          <w:szCs w:val="24"/>
        </w:rPr>
        <w:t xml:space="preserve">   </w:t>
      </w:r>
      <w:r>
        <w:rPr>
          <w:sz w:val="20"/>
          <w:szCs w:val="20"/>
        </w:rPr>
        <w:t>(czytelny podpis osoby uprawnionej)</w:t>
      </w:r>
    </w:p>
    <w:p w14:paraId="44A6365D" w14:textId="77777777" w:rsidR="004F086E" w:rsidRDefault="004F086E">
      <w:pPr>
        <w:spacing w:after="0"/>
      </w:pPr>
      <w:r>
        <w:rPr>
          <w:sz w:val="24"/>
          <w:szCs w:val="24"/>
          <w:u w:val="single" w:color="000000"/>
        </w:rPr>
        <w:t>Załączniki:</w:t>
      </w:r>
    </w:p>
    <w:p w14:paraId="3780720A" w14:textId="77777777" w:rsidR="004F086E" w:rsidRDefault="004F086E">
      <w:pPr>
        <w:spacing w:after="552"/>
        <w:ind w:left="-5" w:hanging="10"/>
        <w:rPr>
          <w:sz w:val="24"/>
          <w:szCs w:val="24"/>
        </w:rPr>
      </w:pPr>
      <w:r>
        <w:rPr>
          <w:sz w:val="24"/>
          <w:szCs w:val="24"/>
        </w:rPr>
        <w:t>1. Opłata skarbowa w wys. 17 zł</w:t>
      </w:r>
    </w:p>
    <w:p w14:paraId="55A3C4D2" w14:textId="49666556" w:rsidR="002E30C0" w:rsidRDefault="002E30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8FB1DFC" w14:textId="77777777" w:rsidR="002E30C0" w:rsidRPr="00972B43" w:rsidRDefault="002E30C0" w:rsidP="002E30C0">
      <w:pPr>
        <w:spacing w:after="0" w:line="240" w:lineRule="auto"/>
        <w:jc w:val="center"/>
        <w:rPr>
          <w:rFonts w:ascii="Bell MT" w:hAnsi="Bell MT"/>
          <w:color w:val="auto"/>
          <w:sz w:val="44"/>
          <w:szCs w:val="44"/>
        </w:rPr>
      </w:pPr>
      <w:r w:rsidRPr="00972B43">
        <w:rPr>
          <w:rFonts w:ascii="Bell MT" w:hAnsi="Bell MT"/>
          <w:color w:val="auto"/>
          <w:sz w:val="44"/>
          <w:szCs w:val="44"/>
        </w:rPr>
        <w:lastRenderedPageBreak/>
        <w:t>Klauzula informacyjna</w:t>
      </w:r>
    </w:p>
    <w:p w14:paraId="34BA208B" w14:textId="77777777" w:rsidR="002E30C0" w:rsidRPr="00972B43" w:rsidRDefault="002E30C0" w:rsidP="002E30C0">
      <w:pPr>
        <w:spacing w:after="0" w:line="240" w:lineRule="auto"/>
        <w:rPr>
          <w:rFonts w:ascii="Times New Roman" w:hAnsi="Times New Roman"/>
          <w:i/>
          <w:color w:val="auto"/>
          <w:sz w:val="6"/>
          <w:szCs w:val="6"/>
        </w:rPr>
      </w:pPr>
    </w:p>
    <w:p w14:paraId="637F3FB9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>Zgodnie  z  art.  13  ust.  1  i  ust.  2  rozporządzenia  Parlamentu  Europejskiego  i  Rady  (UE) 2016/679 z   27   kwietnia   2016   r.   w   sprawie   ochrony   osób   fizycznych   w   związku   z przetwarzaniem  danych  osobowych  i  w  sprawie  swobodnego  przepływu  takich  danych  oraz</w:t>
      </w:r>
    </w:p>
    <w:p w14:paraId="23BC8422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 xml:space="preserve">uchylenia dyrektywy 95/46/WE (RODO), informujemy, iż: </w:t>
      </w:r>
    </w:p>
    <w:p w14:paraId="1225E3B9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14:paraId="529DDBBD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b/>
          <w:color w:val="auto"/>
          <w:sz w:val="18"/>
          <w:szCs w:val="18"/>
        </w:rPr>
        <w:t>I. ADMINISTRATOR DANYCH OSOBOWYCH.</w:t>
      </w:r>
    </w:p>
    <w:p w14:paraId="0D03CFF5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"/>
          <w:szCs w:val="2"/>
        </w:rPr>
      </w:pPr>
    </w:p>
    <w:p w14:paraId="664DABDD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 xml:space="preserve">Administratorem Pani/Pana danych osobowych jest </w:t>
      </w:r>
      <w:r w:rsidRPr="00972B43">
        <w:rPr>
          <w:rFonts w:ascii="Times New Roman" w:hAnsi="Times New Roman" w:cs="Times New Roman"/>
          <w:b/>
          <w:color w:val="auto"/>
          <w:sz w:val="18"/>
          <w:szCs w:val="18"/>
        </w:rPr>
        <w:t>Starosta Powiatu Białostockiego</w:t>
      </w:r>
      <w:r w:rsidRPr="00972B43">
        <w:rPr>
          <w:rFonts w:ascii="Times New Roman" w:hAnsi="Times New Roman" w:cs="Times New Roman"/>
          <w:color w:val="auto"/>
          <w:sz w:val="18"/>
          <w:szCs w:val="18"/>
        </w:rPr>
        <w:t>, ul. Borsucza 2, 15-569 Białystok, kontakt z Administratorem możliwy jest w następujący sposób:</w:t>
      </w:r>
    </w:p>
    <w:p w14:paraId="4CC73086" w14:textId="77777777" w:rsidR="002E30C0" w:rsidRPr="00972B43" w:rsidRDefault="002E30C0" w:rsidP="002E30C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>1) adres poczty elektronicznej: starostwo@st.bialystok.wrotapodlasia.pl</w:t>
      </w:r>
    </w:p>
    <w:p w14:paraId="109D6C75" w14:textId="77777777" w:rsidR="002E30C0" w:rsidRPr="00972B43" w:rsidRDefault="002E30C0" w:rsidP="002E30C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>2) nr telefonu 85 740-39-51</w:t>
      </w:r>
    </w:p>
    <w:p w14:paraId="02568DF0" w14:textId="77777777" w:rsidR="002E30C0" w:rsidRPr="00972B43" w:rsidRDefault="002E30C0" w:rsidP="002E30C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>3) pisemnie na adres siedziby Administratora.</w:t>
      </w:r>
    </w:p>
    <w:p w14:paraId="4D8FE3F6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14:paraId="242941EB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b/>
          <w:color w:val="auto"/>
          <w:sz w:val="18"/>
          <w:szCs w:val="18"/>
        </w:rPr>
        <w:t>II. INSPEKTOR OCHRONY DANYCH.</w:t>
      </w:r>
    </w:p>
    <w:p w14:paraId="5DD28DEA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"/>
          <w:szCs w:val="2"/>
        </w:rPr>
      </w:pPr>
    </w:p>
    <w:p w14:paraId="719B3707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 xml:space="preserve">Administrator wyznaczył </w:t>
      </w:r>
      <w:r w:rsidRPr="00972B43">
        <w:rPr>
          <w:rFonts w:ascii="Times New Roman" w:hAnsi="Times New Roman" w:cs="Times New Roman"/>
          <w:b/>
          <w:color w:val="auto"/>
          <w:sz w:val="18"/>
          <w:szCs w:val="18"/>
        </w:rPr>
        <w:t>Inspektora Ochrony Danych</w:t>
      </w:r>
      <w:r w:rsidRPr="00972B43">
        <w:rPr>
          <w:rFonts w:ascii="Times New Roman" w:hAnsi="Times New Roman" w:cs="Times New Roman"/>
          <w:color w:val="auto"/>
          <w:sz w:val="18"/>
          <w:szCs w:val="18"/>
        </w:rPr>
        <w:t>, z którym może się Pani/Pan skontaktować w sprawach związanych z ochroną danych osobowych, w następujący sposób:</w:t>
      </w:r>
    </w:p>
    <w:p w14:paraId="6A9AEC65" w14:textId="77777777" w:rsidR="002E30C0" w:rsidRPr="00972B43" w:rsidRDefault="002E30C0" w:rsidP="002E30C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>1) adres poczty elektronicznej: m.falkowski@st.bialystok.wrotapodlasia.pl</w:t>
      </w:r>
    </w:p>
    <w:p w14:paraId="546BCB69" w14:textId="77777777" w:rsidR="002E30C0" w:rsidRPr="00972B43" w:rsidRDefault="002E30C0" w:rsidP="002E30C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>2) nr telefonu 85 740-39-97</w:t>
      </w:r>
    </w:p>
    <w:p w14:paraId="46676A7D" w14:textId="77777777" w:rsidR="002E30C0" w:rsidRPr="00972B43" w:rsidRDefault="002E30C0" w:rsidP="002E30C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>3) pisemnie na adres siedziby Administratora.</w:t>
      </w:r>
    </w:p>
    <w:p w14:paraId="086D141B" w14:textId="77777777" w:rsidR="002E30C0" w:rsidRPr="00972B43" w:rsidRDefault="002E30C0" w:rsidP="002E30C0">
      <w:pPr>
        <w:spacing w:after="0" w:line="240" w:lineRule="auto"/>
        <w:rPr>
          <w:rFonts w:ascii="Times New Roman" w:hAnsi="Times New Roman" w:cs="Times New Roman"/>
          <w:color w:val="FF0000"/>
          <w:sz w:val="8"/>
          <w:szCs w:val="8"/>
        </w:rPr>
      </w:pPr>
    </w:p>
    <w:p w14:paraId="5BA9095A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b/>
          <w:color w:val="auto"/>
          <w:sz w:val="18"/>
          <w:szCs w:val="18"/>
        </w:rPr>
        <w:t>III. CELE PRZETWARZANIA DANYCH OSOBOWYCH I PODSTAWA PRAWNA.</w:t>
      </w:r>
    </w:p>
    <w:p w14:paraId="7ED8AEB6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4"/>
          <w:szCs w:val="4"/>
        </w:rPr>
      </w:pPr>
    </w:p>
    <w:p w14:paraId="59B38755" w14:textId="784E6F2A" w:rsidR="002E30C0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>Pani/Pana dane osobowe przetwarzane będą w celu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wydania </w:t>
      </w:r>
      <w:r w:rsidRPr="00B92035">
        <w:rPr>
          <w:rFonts w:ascii="Times New Roman" w:hAnsi="Times New Roman" w:cs="Times New Roman"/>
          <w:color w:val="auto"/>
          <w:sz w:val="18"/>
          <w:szCs w:val="18"/>
        </w:rPr>
        <w:t xml:space="preserve">zaświadczenia o wpisie do ewidencji </w:t>
      </w:r>
      <w:r w:rsidR="0048215F">
        <w:rPr>
          <w:rFonts w:ascii="Times New Roman" w:hAnsi="Times New Roman" w:cs="Times New Roman"/>
          <w:color w:val="auto"/>
          <w:sz w:val="18"/>
          <w:szCs w:val="18"/>
        </w:rPr>
        <w:t>stowarzyszeń zwykłych</w:t>
      </w:r>
      <w:r w:rsidRPr="00826FC9">
        <w:rPr>
          <w:rFonts w:ascii="Times New Roman" w:hAnsi="Times New Roman" w:cs="Times New Roman"/>
          <w:color w:val="auto"/>
          <w:sz w:val="18"/>
          <w:szCs w:val="18"/>
        </w:rPr>
        <w:t xml:space="preserve">, prowadzonej przez Starostę Powiatu Białostockiego w związku </w:t>
      </w:r>
      <w:r w:rsidRPr="008F7887">
        <w:rPr>
          <w:rFonts w:ascii="Times New Roman" w:hAnsi="Times New Roman" w:cs="Times New Roman"/>
          <w:color w:val="auto"/>
          <w:sz w:val="18"/>
          <w:szCs w:val="18"/>
        </w:rPr>
        <w:t>Ustaw</w:t>
      </w:r>
      <w:r>
        <w:rPr>
          <w:rFonts w:ascii="Times New Roman" w:hAnsi="Times New Roman" w:cs="Times New Roman"/>
          <w:color w:val="auto"/>
          <w:sz w:val="18"/>
          <w:szCs w:val="18"/>
        </w:rPr>
        <w:t>ą</w:t>
      </w:r>
      <w:r w:rsidRPr="008F7887">
        <w:rPr>
          <w:rFonts w:ascii="Times New Roman" w:hAnsi="Times New Roman" w:cs="Times New Roman"/>
          <w:color w:val="auto"/>
          <w:sz w:val="18"/>
          <w:szCs w:val="18"/>
        </w:rPr>
        <w:t xml:space="preserve"> z dnia 7 kwietnia 1989 r. Prawo o stowarzyszeniach</w:t>
      </w:r>
      <w:r w:rsidRPr="00826FC9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oraz </w:t>
      </w:r>
      <w:r w:rsidRPr="00972B43">
        <w:rPr>
          <w:rFonts w:ascii="Times New Roman" w:hAnsi="Times New Roman" w:cs="Times New Roman"/>
          <w:color w:val="auto"/>
          <w:sz w:val="18"/>
          <w:szCs w:val="18"/>
        </w:rPr>
        <w:t xml:space="preserve"> w związku z Art. 6 ust. 1 lit. „c” -  ogólnego rozporządzenia o ochronie danych osobowych z dnia 27 kwietnia 2016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972B43">
        <w:rPr>
          <w:rFonts w:ascii="Times New Roman" w:hAnsi="Times New Roman" w:cs="Times New Roman"/>
          <w:color w:val="auto"/>
          <w:sz w:val="18"/>
          <w:szCs w:val="18"/>
        </w:rPr>
        <w:t>r.</w:t>
      </w:r>
    </w:p>
    <w:p w14:paraId="575BB499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14:paraId="742C40EC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b/>
          <w:color w:val="auto"/>
          <w:sz w:val="18"/>
          <w:szCs w:val="18"/>
        </w:rPr>
        <w:t>IV. ODBIORCY DANYCH OSOBOWYCH</w:t>
      </w:r>
    </w:p>
    <w:p w14:paraId="60C39ACA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"/>
          <w:szCs w:val="2"/>
        </w:rPr>
      </w:pPr>
    </w:p>
    <w:p w14:paraId="4B16175E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>Dane osobowe nie będą udostępniane podmiotom innym, niż upoważnione na podstawie przepisów prawa.</w:t>
      </w:r>
    </w:p>
    <w:p w14:paraId="298B3EC7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14:paraId="5DF412A9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b/>
          <w:color w:val="auto"/>
          <w:sz w:val="18"/>
          <w:szCs w:val="18"/>
        </w:rPr>
        <w:t>V. PRZEKAZYWANIE DANYCH OSOBOWYCH DO PAŃSTW TRZECICH</w:t>
      </w:r>
      <w:r w:rsidRPr="00972B43">
        <w:rPr>
          <w:rFonts w:ascii="Times New Roman" w:hAnsi="Times New Roman" w:cs="Times New Roman"/>
          <w:color w:val="auto"/>
          <w:sz w:val="18"/>
          <w:szCs w:val="18"/>
        </w:rPr>
        <w:t xml:space="preserve"> – poza Europejski Obszar Gospodarczy lub organizacji międzynarodowej.</w:t>
      </w:r>
    </w:p>
    <w:p w14:paraId="777CCA56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8"/>
          <w:szCs w:val="8"/>
        </w:rPr>
      </w:pPr>
    </w:p>
    <w:p w14:paraId="096B497F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>Dane osobowe nie będą przekazane do państwa trzeciego - poza Europejski Obszar Gospodarczy oraz organizacji międzynarodowej.</w:t>
      </w:r>
    </w:p>
    <w:p w14:paraId="73EF312D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14:paraId="3A3E7359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b/>
          <w:color w:val="auto"/>
          <w:sz w:val="18"/>
          <w:szCs w:val="18"/>
        </w:rPr>
        <w:t>VI. OKRES PRZECHOWYWANIA DANYCH OSOBOWYCH.</w:t>
      </w:r>
    </w:p>
    <w:p w14:paraId="08DBFBAC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4"/>
          <w:szCs w:val="4"/>
        </w:rPr>
      </w:pPr>
    </w:p>
    <w:p w14:paraId="7A529CE5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 xml:space="preserve">Dane osobowe od momentu pozyskania będą przechowywane przez okres wynikający z kategorii archiwalnej dokumentacji, określonej w jednolitym rzeczowym wykazie akt dla organów powiatu i starostw powiatowych. </w:t>
      </w:r>
    </w:p>
    <w:p w14:paraId="4E59EBDC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14:paraId="6ABA3BB3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b/>
          <w:color w:val="auto"/>
          <w:sz w:val="18"/>
          <w:szCs w:val="18"/>
        </w:rPr>
        <w:t>VII. PRAWA OSÓB, KTÓRYCH DANE DOTYCZĄ:</w:t>
      </w:r>
    </w:p>
    <w:p w14:paraId="059127A2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6"/>
          <w:szCs w:val="6"/>
        </w:rPr>
      </w:pPr>
    </w:p>
    <w:p w14:paraId="2CAA3105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b/>
          <w:color w:val="auto"/>
          <w:sz w:val="18"/>
          <w:szCs w:val="18"/>
        </w:rPr>
        <w:t>1. Dostęp do danych.</w:t>
      </w:r>
    </w:p>
    <w:p w14:paraId="18274504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8"/>
          <w:szCs w:val="8"/>
        </w:rPr>
      </w:pPr>
    </w:p>
    <w:p w14:paraId="358F66C5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 xml:space="preserve">Ma Pani/Pan prawo dostępu do swoich danych osobowych (w tym uzyskania kopii tych danych), prawo uzyskania potwierdzenia przetwarzania, możliwość sprostowania i uzupełnienia danych, żądania ograniczenia przetwarzania danych osobowych. </w:t>
      </w:r>
    </w:p>
    <w:p w14:paraId="596675DF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14:paraId="4AC4D1D7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b/>
          <w:color w:val="auto"/>
          <w:sz w:val="18"/>
          <w:szCs w:val="18"/>
        </w:rPr>
        <w:t>2. Prawo do usunięcia danych osobowych (tzw. prawo do bycia zapomnianym).</w:t>
      </w:r>
    </w:p>
    <w:p w14:paraId="7BB2F92C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6"/>
          <w:szCs w:val="6"/>
        </w:rPr>
      </w:pPr>
    </w:p>
    <w:p w14:paraId="1C0E058C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>Ma Pani/Pan prawo do żądania usunięcia danych, w przypadku gdy:</w:t>
      </w:r>
    </w:p>
    <w:p w14:paraId="60F78960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>- dane nie są już niezbędne do celów, dla których były zebrane lub w inny sposób przetwarzane;</w:t>
      </w:r>
    </w:p>
    <w:p w14:paraId="135E0696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 xml:space="preserve">- nie ma podstawy prawnej do przetwarzania Pani/Pana danych osobowych; </w:t>
      </w:r>
    </w:p>
    <w:p w14:paraId="192F72C0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 xml:space="preserve">- wniosła Pani/Pan sprzeciw wobec przetwarzania i nie występują nadrzędne prawnie uzasadnione podstawy przetwarzania; </w:t>
      </w:r>
    </w:p>
    <w:p w14:paraId="4C51E373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 xml:space="preserve">- Pani/Pana dane przetwarzane są niezgodnie z prawem; </w:t>
      </w:r>
    </w:p>
    <w:p w14:paraId="7C8F995A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>- Pani/Pana dane muszą być usunięte, by wywiązać się z obowiązku wynikającego z przepisów prawa.</w:t>
      </w:r>
    </w:p>
    <w:p w14:paraId="2BFB0516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14:paraId="57FEEC57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b/>
          <w:color w:val="auto"/>
          <w:sz w:val="18"/>
          <w:szCs w:val="18"/>
        </w:rPr>
        <w:t>3. Prawo do wycofania zgody.</w:t>
      </w:r>
    </w:p>
    <w:p w14:paraId="69BDAD27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"/>
          <w:szCs w:val="2"/>
        </w:rPr>
      </w:pPr>
    </w:p>
    <w:p w14:paraId="2CA8B26C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>Jeżeli przetwarzanie danych odbywa się na podstawie zgody na przetwarzanie, ma Pani/Pana prawo do cofnięcia zgody na przetwarzanie ich danych osobowych w dowolnym momencie, bez wpływu na zgodność z prawem przetwarzania, którego dokonano na podstawie zgody przed jej cofnięciem.</w:t>
      </w:r>
    </w:p>
    <w:p w14:paraId="5ED1995F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14:paraId="29F5BDEF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b/>
          <w:color w:val="auto"/>
          <w:sz w:val="18"/>
          <w:szCs w:val="18"/>
        </w:rPr>
        <w:t>4. Prawo sprzeciwu wobec przetwarzania danych</w:t>
      </w:r>
      <w:r w:rsidRPr="00972B43">
        <w:rPr>
          <w:rFonts w:ascii="Times New Roman" w:hAnsi="Times New Roman" w:cs="Times New Roman"/>
          <w:color w:val="auto"/>
          <w:sz w:val="18"/>
          <w:szCs w:val="18"/>
        </w:rPr>
        <w:t xml:space="preserve"> – w przypadku, gdy łącznie spełnione są następujące przesłanki:</w:t>
      </w:r>
    </w:p>
    <w:p w14:paraId="53844D4B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"/>
          <w:szCs w:val="2"/>
        </w:rPr>
      </w:pPr>
    </w:p>
    <w:p w14:paraId="15961D6D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 xml:space="preserve">- zaistnieją przyczyny związane z Pani/Pana szczególną sytuacją; </w:t>
      </w:r>
    </w:p>
    <w:p w14:paraId="3AF396A5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>-dane przetwarzane są w celu wykonania zadania realizowanego w interesie publicznym lub w ramach sprawowania władzy publicznej powierzonej Administratorowi, z wyjątkiem sytuacji, w której Administrator wykaże istnienie ważnych prawnie uzasadnionych podstaw do przetwarzanie danych osobowych, nadrzędnych wobec interesów, praw i wolności osoby, której dane dotyczą, lub podstaw do ustalenia, dochodzenia lub obrony roszczeń;</w:t>
      </w:r>
    </w:p>
    <w:p w14:paraId="2DE70CB0" w14:textId="77777777" w:rsidR="002E30C0" w:rsidRPr="00DD7577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"/>
          <w:szCs w:val="2"/>
        </w:rPr>
      </w:pPr>
    </w:p>
    <w:p w14:paraId="13DE8020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b/>
          <w:color w:val="auto"/>
          <w:sz w:val="18"/>
          <w:szCs w:val="18"/>
        </w:rPr>
        <w:t>5. Prawo do wniesienia skargi do organu nadzorczego.</w:t>
      </w:r>
    </w:p>
    <w:p w14:paraId="59E60A57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6"/>
          <w:szCs w:val="6"/>
        </w:rPr>
      </w:pPr>
    </w:p>
    <w:p w14:paraId="692786B7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>Ma Pani/Pan prawo wniesienia skargi do Prezesa Urzędu Ochrony Danych Osobowych</w:t>
      </w:r>
      <w:r w:rsidRPr="00972B43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>1</w:t>
      </w:r>
      <w:r w:rsidRPr="00972B43">
        <w:rPr>
          <w:rFonts w:ascii="Times New Roman" w:hAnsi="Times New Roman" w:cs="Times New Roman"/>
          <w:color w:val="auto"/>
          <w:sz w:val="18"/>
          <w:szCs w:val="18"/>
        </w:rPr>
        <w:t>, gdy przetwarzanie danych osobowych Pani/Pana naruszałoby przepisy ogólnego rozporządzenia o ochronie danych osobowych z dnia 27 kwietnia 2016 roku.</w:t>
      </w:r>
    </w:p>
    <w:p w14:paraId="2C6815E4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0"/>
          <w:szCs w:val="10"/>
        </w:rPr>
      </w:pPr>
    </w:p>
    <w:p w14:paraId="301C8586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b/>
          <w:color w:val="auto"/>
          <w:sz w:val="18"/>
          <w:szCs w:val="18"/>
        </w:rPr>
        <w:t>VIII. INFORMACJA O WYMOGU DOBROWOLNOŚCI PODANIA DANYCH ORAZ KONSEKWENCJACH NIEPODANIA DANYCH OSOBOWYCH.</w:t>
      </w:r>
    </w:p>
    <w:p w14:paraId="513B3A46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4"/>
          <w:szCs w:val="4"/>
        </w:rPr>
      </w:pPr>
    </w:p>
    <w:p w14:paraId="68376C0A" w14:textId="1636E893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 xml:space="preserve">Przetwarzanie danych osobowych wynika z przepisów prawa, a ich podanie przez Panią/Pana jest obowiązkowe. Nie podanie danych osobowych uniemożliwi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wydanie zaświadczenia </w:t>
      </w:r>
      <w:r w:rsidRPr="00C5208F">
        <w:rPr>
          <w:rFonts w:ascii="Times New Roman" w:hAnsi="Times New Roman" w:cs="Times New Roman"/>
          <w:color w:val="auto"/>
          <w:sz w:val="18"/>
          <w:szCs w:val="18"/>
        </w:rPr>
        <w:t xml:space="preserve">o wpisie do ewidencji </w:t>
      </w:r>
      <w:r w:rsidR="009B7E03">
        <w:rPr>
          <w:rFonts w:ascii="Times New Roman" w:hAnsi="Times New Roman" w:cs="Times New Roman"/>
          <w:color w:val="auto"/>
          <w:sz w:val="18"/>
          <w:szCs w:val="18"/>
        </w:rPr>
        <w:t>stowarzyszeń zwykłych</w:t>
      </w:r>
      <w:r w:rsidRPr="00C5208F">
        <w:rPr>
          <w:rFonts w:ascii="Times New Roman" w:hAnsi="Times New Roman" w:cs="Times New Roman"/>
          <w:color w:val="auto"/>
          <w:sz w:val="18"/>
          <w:szCs w:val="18"/>
        </w:rPr>
        <w:t>, prowadzonej przez Starostę Powiatu Białostockiego</w:t>
      </w:r>
      <w:r w:rsidRPr="00972B43">
        <w:rPr>
          <w:rFonts w:ascii="Times New Roman" w:hAnsi="Times New Roman" w:cs="Times New Roman"/>
          <w:color w:val="auto"/>
          <w:sz w:val="18"/>
          <w:szCs w:val="18"/>
        </w:rPr>
        <w:t>.</w:t>
      </w:r>
    </w:p>
    <w:p w14:paraId="3138A8F4" w14:textId="77777777" w:rsidR="002E30C0" w:rsidRPr="00DD7577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8"/>
          <w:szCs w:val="8"/>
        </w:rPr>
      </w:pPr>
    </w:p>
    <w:p w14:paraId="65B67301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b/>
          <w:color w:val="auto"/>
          <w:sz w:val="18"/>
          <w:szCs w:val="18"/>
        </w:rPr>
        <w:t>IX. ZAUTOMATYZOWANE PODEJMOWANIE DECYZJI, PROFILOWANIE.</w:t>
      </w:r>
    </w:p>
    <w:p w14:paraId="2366C974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"/>
          <w:szCs w:val="2"/>
        </w:rPr>
      </w:pPr>
    </w:p>
    <w:p w14:paraId="394B23AF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>Pani/Pana dane osobowe nie będą przetwarzane w sposób zautomatyzowany i nie będą profilowane.</w:t>
      </w:r>
    </w:p>
    <w:p w14:paraId="12A4C16D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559D25B3" w14:textId="77777777" w:rsidR="002E30C0" w:rsidRPr="00972B43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>_____________________________________________________</w:t>
      </w:r>
    </w:p>
    <w:p w14:paraId="08BC1939" w14:textId="77777777" w:rsidR="002E30C0" w:rsidRPr="0035396F" w:rsidRDefault="002E30C0" w:rsidP="002E30C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 xml:space="preserve">1 </w:t>
      </w:r>
      <w:r w:rsidRPr="00972B43">
        <w:rPr>
          <w:rFonts w:ascii="Times New Roman" w:hAnsi="Times New Roman" w:cs="Times New Roman"/>
          <w:color w:val="auto"/>
          <w:sz w:val="18"/>
          <w:szCs w:val="18"/>
        </w:rPr>
        <w:t>Ul. Stawki 2, 00-193 Warszawa, infolinia telefoniczna: 606-950-000</w:t>
      </w:r>
    </w:p>
    <w:p w14:paraId="2391F018" w14:textId="77777777" w:rsidR="004F086E" w:rsidRDefault="004F086E" w:rsidP="002E30C0">
      <w:pPr>
        <w:spacing w:after="552"/>
      </w:pPr>
    </w:p>
    <w:sectPr w:rsidR="004F086E" w:rsidSect="0048215F">
      <w:pgSz w:w="11900" w:h="16840"/>
      <w:pgMar w:top="284" w:right="1409" w:bottom="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23"/>
    <w:rsid w:val="00066C47"/>
    <w:rsid w:val="00261D15"/>
    <w:rsid w:val="002E30C0"/>
    <w:rsid w:val="003938DD"/>
    <w:rsid w:val="0048215F"/>
    <w:rsid w:val="004F086E"/>
    <w:rsid w:val="00547AC0"/>
    <w:rsid w:val="005644AD"/>
    <w:rsid w:val="00590735"/>
    <w:rsid w:val="005F0169"/>
    <w:rsid w:val="00691DCA"/>
    <w:rsid w:val="00801474"/>
    <w:rsid w:val="009B751C"/>
    <w:rsid w:val="009B7E03"/>
    <w:rsid w:val="00A25223"/>
    <w:rsid w:val="00C2056C"/>
    <w:rsid w:val="00E03671"/>
    <w:rsid w:val="00F3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DC5287"/>
  <w15:docId w15:val="{3C8265B3-9C82-49C7-A7C3-1231D09E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4AD"/>
    <w:pPr>
      <w:spacing w:after="160" w:line="259" w:lineRule="auto"/>
    </w:pPr>
    <w:rPr>
      <w:rFonts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809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subject/>
  <dc:creator>PC358</dc:creator>
  <cp:keywords/>
  <dc:description/>
  <cp:lastModifiedBy>Magdalena Korolczuk</cp:lastModifiedBy>
  <cp:revision>13</cp:revision>
  <dcterms:created xsi:type="dcterms:W3CDTF">2021-05-04T06:23:00Z</dcterms:created>
  <dcterms:modified xsi:type="dcterms:W3CDTF">2021-05-04T06:44:00Z</dcterms:modified>
</cp:coreProperties>
</file>