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47720" w14:textId="77777777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102AE4AA" w14:textId="77777777" w:rsidR="005F0B53" w:rsidRPr="009E4FCA" w:rsidRDefault="005F0B53" w:rsidP="005F0B53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  <w:r w:rsidRPr="009E4FCA"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  <w:t>Klauzula informacyjna dotycząca przetwarzania danych osobowych</w:t>
      </w:r>
    </w:p>
    <w:p w14:paraId="1A66CF30" w14:textId="10B949FF" w:rsidR="006B4F74" w:rsidRDefault="006B4F74" w:rsidP="005F0B53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75272147" w14:textId="77777777" w:rsidR="006B4F74" w:rsidRDefault="006B4F74" w:rsidP="005F0B53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hAnsiTheme="minorHAnsi" w:cstheme="minorHAnsi"/>
          <w:sz w:val="24"/>
          <w:szCs w:val="24"/>
        </w:rPr>
      </w:pPr>
    </w:p>
    <w:p w14:paraId="79348D83" w14:textId="15010AD3" w:rsidR="006B4F74" w:rsidRPr="006B7A08" w:rsidRDefault="006B4F74" w:rsidP="006B4F74">
      <w:pPr>
        <w:keepNext/>
        <w:keepLines/>
        <w:spacing w:after="0" w:line="240" w:lineRule="auto"/>
        <w:ind w:right="-567"/>
        <w:jc w:val="both"/>
        <w:outlineLvl w:val="1"/>
        <w:rPr>
          <w:rFonts w:asciiTheme="minorHAnsi" w:eastAsiaTheme="majorEastAsia" w:hAnsiTheme="minorHAnsi" w:cstheme="minorHAnsi"/>
          <w:b/>
          <w:lang w:eastAsia="pl-PL"/>
        </w:rPr>
      </w:pPr>
      <w:r w:rsidRPr="006B7A08">
        <w:rPr>
          <w:rFonts w:asciiTheme="minorHAnsi" w:hAnsiTheme="minorHAnsi" w:cstheme="minorHAnsi"/>
        </w:rPr>
        <w:t>Zgodnie z art. 13 ust. 1 i 2 rozporządzenia Parlamentu Europejskiego i Rady (UE) 2016/679 z dnia 27 kwietnia 2016 r. w sprawie ochrony osób fizycznych w związku z przetwarzaniem danych osobowych i w sprawie swobodnego przepływu takich danych oraz uchylenia dyrektywy 95/46/WE poniżej przekazuję następujące informacje*:</w:t>
      </w:r>
    </w:p>
    <w:p w14:paraId="7025CA01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</w:rPr>
      </w:pPr>
    </w:p>
    <w:p w14:paraId="74C38C75" w14:textId="77777777" w:rsidR="006B4F74" w:rsidRPr="006B7A08" w:rsidRDefault="006B4F74" w:rsidP="00B61942">
      <w:pPr>
        <w:spacing w:after="0" w:line="240" w:lineRule="auto"/>
        <w:ind w:right="-784"/>
        <w:jc w:val="both"/>
        <w:outlineLvl w:val="2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poniżej przekazuję następujące informacje*:</w:t>
      </w:r>
    </w:p>
    <w:p w14:paraId="0CF06DB3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</w:rPr>
      </w:pPr>
    </w:p>
    <w:p w14:paraId="7EAD35FA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</w:rPr>
        <w:t>*niepotrzebne skreślić/usunąć</w:t>
      </w:r>
    </w:p>
    <w:p w14:paraId="55FCC2BD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</w:rPr>
      </w:pPr>
    </w:p>
    <w:p w14:paraId="5CC79D82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Tożsamość administratora i dane kontaktowe</w:t>
      </w:r>
    </w:p>
    <w:p w14:paraId="70F25DB0" w14:textId="5B2C30B5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Administratorem Pani/Pana danych osobowych jest Miejski Ośrodek Pomocy Społecznej z siedzibą w Rumi, ul. </w:t>
      </w:r>
      <w:r w:rsidR="00B61942" w:rsidRPr="006B7A08">
        <w:rPr>
          <w:rFonts w:asciiTheme="minorHAnsi" w:hAnsiTheme="minorHAnsi" w:cstheme="minorHAnsi"/>
          <w:lang w:eastAsia="pl-PL"/>
        </w:rPr>
        <w:t>Sobieskiego 42</w:t>
      </w:r>
      <w:r w:rsidR="006B7A08" w:rsidRPr="006B7A08">
        <w:rPr>
          <w:rFonts w:asciiTheme="minorHAnsi" w:hAnsiTheme="minorHAnsi" w:cstheme="minorHAnsi"/>
          <w:lang w:eastAsia="pl-PL"/>
        </w:rPr>
        <w:t>,</w:t>
      </w:r>
      <w:r w:rsidRPr="006B7A08">
        <w:rPr>
          <w:rFonts w:asciiTheme="minorHAnsi" w:hAnsiTheme="minorHAnsi" w:cstheme="minorHAnsi"/>
          <w:lang w:eastAsia="pl-PL"/>
        </w:rPr>
        <w:t xml:space="preserve"> 84-230 Rumia   </w:t>
      </w:r>
    </w:p>
    <w:p w14:paraId="1D01247F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4FE1E3D8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Dane kontaktowe inspektora ochrony danych osobowych</w:t>
      </w:r>
    </w:p>
    <w:p w14:paraId="27EEA8CA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W sprawach dotyczących przetwarzania danych osobowych prosimy o kontakt z Inspektorem Ochrony Danych drogą elektroniczną – adres email: </w:t>
      </w:r>
      <w:hyperlink r:id="rId8" w:history="1">
        <w:r w:rsidRPr="006B7A08">
          <w:rPr>
            <w:rStyle w:val="Hipercze"/>
            <w:rFonts w:asciiTheme="minorHAnsi" w:hAnsiTheme="minorHAnsi" w:cstheme="minorHAnsi"/>
            <w:lang w:eastAsia="pl-PL"/>
          </w:rPr>
          <w:t>iodo@mops.rumia.pl</w:t>
        </w:r>
      </w:hyperlink>
      <w:r w:rsidRPr="006B7A08">
        <w:rPr>
          <w:rFonts w:asciiTheme="minorHAnsi" w:hAnsiTheme="minorHAnsi" w:cstheme="minorHAnsi"/>
          <w:lang w:eastAsia="pl-PL"/>
        </w:rPr>
        <w:t xml:space="preserve"> lub pisemnie na adres siedziby administratora.</w:t>
      </w:r>
    </w:p>
    <w:p w14:paraId="09CE26A0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44AC886A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Cele przetwarzania i podstawa prawna przetwarzania</w:t>
      </w:r>
    </w:p>
    <w:p w14:paraId="5A5482DD" w14:textId="77777777" w:rsidR="00B61942" w:rsidRPr="006B7A08" w:rsidRDefault="006B4F74" w:rsidP="00B61942">
      <w:pPr>
        <w:pStyle w:val="Tekstkomentarza"/>
        <w:spacing w:after="0"/>
        <w:ind w:right="-69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6B7A08">
        <w:rPr>
          <w:rFonts w:asciiTheme="minorHAnsi" w:hAnsiTheme="minorHAnsi" w:cstheme="minorHAnsi"/>
          <w:sz w:val="22"/>
          <w:szCs w:val="22"/>
          <w:lang w:eastAsia="pl-PL"/>
        </w:rPr>
        <w:t xml:space="preserve">Przetwarzanie Pani/Pana danych osobowych jest niezbędne do wykonania zadania realizowanego w interesie publicznym powierzonego administratorowi, tj. do udzielenia pomocy żywnościowej  w ramach Przetwarzanie w ramach Programu Fundusze Europejskie na Pomoc Żywnościową 2021-2027 (FEPŻ), współfinansowanego ze środków Europejskiego Funduszu Społecznego Plus (EFS+) </w:t>
      </w:r>
      <w:r w:rsidR="00B61942" w:rsidRPr="006B7A08">
        <w:rPr>
          <w:rFonts w:asciiTheme="minorHAnsi" w:hAnsiTheme="minorHAnsi" w:cstheme="minorHAnsi"/>
          <w:sz w:val="22"/>
          <w:szCs w:val="22"/>
          <w:lang w:eastAsia="pl-PL"/>
        </w:rPr>
        <w:t xml:space="preserve">i jest niezbędne do wypełnienia obowiązku prawnego ciążącego na administratorze.  </w:t>
      </w:r>
    </w:p>
    <w:p w14:paraId="29FA1E81" w14:textId="772D31D2" w:rsidR="006B4F74" w:rsidRPr="006B7A08" w:rsidRDefault="006B4F74" w:rsidP="006B4F74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B710617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</w:p>
    <w:p w14:paraId="3A038848" w14:textId="492255F0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Podstawą przetwarzania Pani/Pana danych osobowych jest art. 6 ust. 1 lit. c, e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="00B61942" w:rsidRPr="006B7A08">
        <w:rPr>
          <w:rFonts w:asciiTheme="minorHAnsi" w:hAnsiTheme="minorHAnsi" w:cstheme="minorHAnsi"/>
          <w:lang w:eastAsia="pl-PL"/>
        </w:rPr>
        <w:t xml:space="preserve"> oraz</w:t>
      </w:r>
      <w:r w:rsidRPr="006B7A08">
        <w:rPr>
          <w:rFonts w:asciiTheme="minorHAnsi" w:hAnsiTheme="minorHAnsi" w:cstheme="minorHAnsi"/>
          <w:lang w:eastAsia="pl-PL"/>
        </w:rPr>
        <w:t xml:space="preserve"> art. 134v ust. 1</w:t>
      </w:r>
      <w:r w:rsidRPr="006B7A08">
        <w:rPr>
          <w:rFonts w:asciiTheme="minorHAnsi" w:hAnsiTheme="minorHAnsi" w:cstheme="minorHAnsi"/>
          <w:lang w:eastAsia="pl-PL"/>
        </w:rPr>
        <w:br/>
        <w:t xml:space="preserve"> i 2 ustawy z dnia 12 marca 2004 r.  o pomocy społecznej.  </w:t>
      </w:r>
    </w:p>
    <w:p w14:paraId="1B034B0B" w14:textId="49556BFE" w:rsidR="00B61942" w:rsidRPr="006B7A08" w:rsidRDefault="00B61942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</w:p>
    <w:p w14:paraId="34900999" w14:textId="77777777" w:rsidR="006B4F74" w:rsidRPr="006B7A08" w:rsidRDefault="006B4F74" w:rsidP="006B4F74">
      <w:pPr>
        <w:spacing w:before="120" w:after="0" w:line="240" w:lineRule="auto"/>
        <w:ind w:right="-709"/>
        <w:jc w:val="both"/>
        <w:rPr>
          <w:rFonts w:asciiTheme="minorHAnsi" w:hAnsiTheme="minorHAnsi" w:cstheme="minorHAnsi"/>
          <w:b/>
          <w:lang w:eastAsia="pl-PL"/>
        </w:rPr>
      </w:pPr>
      <w:r w:rsidRPr="006B7A08">
        <w:rPr>
          <w:rFonts w:asciiTheme="minorHAnsi" w:hAnsiTheme="minorHAnsi" w:cstheme="minorHAnsi"/>
          <w:b/>
          <w:lang w:eastAsia="pl-PL"/>
        </w:rPr>
        <w:t xml:space="preserve">Źródło i kategorie przetwarzanych danych  </w:t>
      </w:r>
    </w:p>
    <w:p w14:paraId="14CD0B73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</w:rPr>
        <w:t>Przetwarzanie danych osobowych obejmuje następujące kategorie Pani/Pana danych:</w:t>
      </w:r>
    </w:p>
    <w:p w14:paraId="193CFE97" w14:textId="45E595EC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imię i nazwisko, </w:t>
      </w:r>
    </w:p>
    <w:p w14:paraId="53FFA917" w14:textId="2DF17E23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dochód osoby/rodziny w odniesieniu do kryterium dochodowego określonego na podstawie art. 8 ustawy z dnia 12 marca 2004 roku o pomocy społecznej,</w:t>
      </w:r>
    </w:p>
    <w:p w14:paraId="1206C714" w14:textId="7DF829FD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liczba osób wchodzących w skład gospodarstwa domowego, w tym w podziale na: płeć, wiek,</w:t>
      </w:r>
    </w:p>
    <w:p w14:paraId="290FF713" w14:textId="3FDC83B2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przynależność do grupy docelowej Programu, tj. osoby bezdomne, osoby niepełnosprawne, migranci i osoby obcego pochodzenia, pozostałe osoby</w:t>
      </w:r>
    </w:p>
    <w:p w14:paraId="64865F34" w14:textId="02036904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powody udzielenia pomocy na podstawie art. 7 ustawy o pomocy społecznej,</w:t>
      </w:r>
    </w:p>
    <w:p w14:paraId="11FF3CCA" w14:textId="595CDF2D" w:rsidR="006B4F74" w:rsidRPr="006B7A08" w:rsidRDefault="00B61942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u</w:t>
      </w:r>
      <w:r w:rsidR="006B4F74" w:rsidRPr="006B7A08">
        <w:rPr>
          <w:rFonts w:asciiTheme="minorHAnsi" w:hAnsiTheme="minorHAnsi" w:cstheme="minorHAnsi"/>
          <w:lang w:eastAsia="pl-PL"/>
        </w:rPr>
        <w:t>czestnictwo osoby/członków rodziny w innych działaniach finansowanych z EFS+</w:t>
      </w:r>
    </w:p>
    <w:p w14:paraId="07CBBE45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2E4F08FA" w14:textId="77777777" w:rsidR="006B4F74" w:rsidRPr="006B7A08" w:rsidRDefault="006B4F74" w:rsidP="006B4F74">
      <w:pPr>
        <w:spacing w:after="0"/>
        <w:ind w:right="-710"/>
        <w:jc w:val="both"/>
        <w:rPr>
          <w:rFonts w:asciiTheme="minorHAnsi" w:hAnsiTheme="minorHAnsi" w:cstheme="minorHAnsi"/>
          <w:b/>
          <w:lang w:eastAsia="pl-PL"/>
        </w:rPr>
      </w:pPr>
      <w:r w:rsidRPr="006B7A08">
        <w:rPr>
          <w:rFonts w:asciiTheme="minorHAnsi" w:hAnsiTheme="minorHAnsi" w:cstheme="minorHAnsi"/>
          <w:b/>
          <w:lang w:eastAsia="pl-PL"/>
        </w:rPr>
        <w:t>Odbiorcy danych lub kategorie odbiorców danych</w:t>
      </w:r>
    </w:p>
    <w:p w14:paraId="2918233B" w14:textId="77777777" w:rsidR="006B4F74" w:rsidRPr="006B7A08" w:rsidRDefault="006B4F74" w:rsidP="006B4F74">
      <w:pPr>
        <w:spacing w:after="0" w:line="240" w:lineRule="auto"/>
        <w:ind w:right="-568"/>
        <w:jc w:val="both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</w:rPr>
        <w:lastRenderedPageBreak/>
        <w:t xml:space="preserve">Pani/Pana dane osobowe mogą być przekazywane podmiotom upoważnionym do ich pozyskania na podstawie przepisów prawa tj. innym podmiotom uczestniczącym w realizacji Programu Fundusze Europejskie na Pomoc Żywnościową 2021-2027 (FEPŻ), współfinansowanego ze środków Europejskiego Funduszu Społecznego Plus (EFS+)  </w:t>
      </w:r>
    </w:p>
    <w:p w14:paraId="1E0C620E" w14:textId="77777777" w:rsidR="006B4F74" w:rsidRPr="006B7A08" w:rsidRDefault="006B4F74" w:rsidP="006B4F74">
      <w:pPr>
        <w:spacing w:after="0" w:line="240" w:lineRule="auto"/>
        <w:ind w:right="-568"/>
        <w:jc w:val="both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  <w:lang w:eastAsia="pl-PL"/>
        </w:rPr>
        <w:t>Administrator nie będzie przekazywał Pani/Pana danych osobowych do państwa trzeciego lub do organizacji międzynarodowej.</w:t>
      </w:r>
    </w:p>
    <w:p w14:paraId="5C1A81D6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7FF3C4E8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Okres przechowywania danych</w:t>
      </w:r>
    </w:p>
    <w:p w14:paraId="45D5F423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Pani/Pana dane będą przechowywane do momentu wygaśnięcia obowiązku przechowywania danych wynikającego z przepisów, tj. przez okres realizacji Programu –  do czasu przedłożenia sprawozdania końcowego z wykonania Programu do Komisji Europejskiej – 15 lutego 2031 r. oraz 5 lat po zatwierdzeniu sprawozdania.</w:t>
      </w:r>
    </w:p>
    <w:p w14:paraId="3C03C64C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77DB1471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Prawa podmiotów danych</w:t>
      </w:r>
    </w:p>
    <w:p w14:paraId="2AAC3427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Przysługuje Pani/Panu prawo dostępu do swoich danych osobowych, prawo do żądania ich sprostowania, do ograniczania przetwarzania tych danych oraz prawo do żądania ich usunięcia po upływie okresu, o którym mowa powyżej.</w:t>
      </w:r>
    </w:p>
    <w:p w14:paraId="2B5994CF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W trakcie przetwarzania Pani/Pana danych osobowych nie będzie dochodzić do zautomatyzowanego podejmowania decyzji, ani do profilowania.</w:t>
      </w:r>
    </w:p>
    <w:p w14:paraId="26AE9E78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14023032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</w:p>
    <w:p w14:paraId="32FFB665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Prawo wniesienia skargi do organu nadzorczego</w:t>
      </w:r>
    </w:p>
    <w:p w14:paraId="17051E6E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Przysługuje Pani/Panu prawo wniesienia skargi do organu nadzorczego, tj. do Prezesa Urzędu Ochrony Danych Osobowych, ul. Stawki 2, 00-193 Warszawa, </w:t>
      </w:r>
      <w:proofErr w:type="spellStart"/>
      <w:r w:rsidRPr="006B7A08">
        <w:rPr>
          <w:rFonts w:asciiTheme="minorHAnsi" w:hAnsiTheme="minorHAnsi" w:cstheme="minorHAnsi"/>
          <w:lang w:eastAsia="pl-PL"/>
        </w:rPr>
        <w:t>tel</w:t>
      </w:r>
      <w:proofErr w:type="spellEnd"/>
      <w:r w:rsidRPr="006B7A08">
        <w:rPr>
          <w:rFonts w:asciiTheme="minorHAnsi" w:hAnsiTheme="minorHAnsi" w:cstheme="minorHAnsi"/>
          <w:lang w:eastAsia="pl-PL"/>
        </w:rPr>
        <w:t>: 22 860 70 86.</w:t>
      </w:r>
    </w:p>
    <w:p w14:paraId="43326530" w14:textId="77777777" w:rsidR="00B61942" w:rsidRPr="006B7A08" w:rsidRDefault="00B61942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</w:p>
    <w:p w14:paraId="3A6D1E5B" w14:textId="77777777" w:rsidR="006B4F74" w:rsidRPr="0055558E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sz w:val="21"/>
          <w:szCs w:val="21"/>
          <w:lang w:eastAsia="pl-PL"/>
        </w:rPr>
      </w:pPr>
    </w:p>
    <w:sectPr w:rsidR="006B4F74" w:rsidRPr="0055558E" w:rsidSect="00684132">
      <w:headerReference w:type="default" r:id="rId9"/>
      <w:type w:val="continuous"/>
      <w:pgSz w:w="11906" w:h="16838"/>
      <w:pgMar w:top="1440" w:right="1080" w:bottom="1440" w:left="1080" w:header="147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324BF9" w16cid:durableId="4DD5800A"/>
  <w16cid:commentId w16cid:paraId="2F994ACD" w16cid:durableId="65BE842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061EB" w14:textId="77777777" w:rsidR="00764717" w:rsidRDefault="00764717" w:rsidP="00523E77">
      <w:pPr>
        <w:spacing w:after="0" w:line="240" w:lineRule="auto"/>
      </w:pPr>
      <w:r>
        <w:separator/>
      </w:r>
    </w:p>
  </w:endnote>
  <w:endnote w:type="continuationSeparator" w:id="0">
    <w:p w14:paraId="47E3211E" w14:textId="77777777" w:rsidR="00764717" w:rsidRDefault="00764717" w:rsidP="0052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31089" w14:textId="77777777" w:rsidR="00764717" w:rsidRDefault="00764717" w:rsidP="00523E77">
      <w:pPr>
        <w:spacing w:after="0" w:line="240" w:lineRule="auto"/>
      </w:pPr>
      <w:r>
        <w:separator/>
      </w:r>
    </w:p>
  </w:footnote>
  <w:footnote w:type="continuationSeparator" w:id="0">
    <w:p w14:paraId="710847C3" w14:textId="77777777" w:rsidR="00764717" w:rsidRDefault="00764717" w:rsidP="0052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01D83" w14:textId="77777777" w:rsidR="006B4F74" w:rsidRDefault="006B4F74" w:rsidP="001C5B86">
    <w:pPr>
      <w:pStyle w:val="Nagwek"/>
      <w:ind w:right="37"/>
    </w:pPr>
    <w:r>
      <w:rPr>
        <w:noProof/>
        <w:lang w:eastAsia="pl-PL"/>
      </w:rPr>
      <w:drawing>
        <wp:inline distT="0" distB="0" distL="0" distR="0" wp14:anchorId="5D77BFAA" wp14:editId="5600B313">
          <wp:extent cx="6188710" cy="867410"/>
          <wp:effectExtent l="0" t="0" r="2540" b="8890"/>
          <wp:docPr id="14372839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283985" name="Obraz 14372839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710" cy="867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36E"/>
    <w:multiLevelType w:val="hybridMultilevel"/>
    <w:tmpl w:val="43348DE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794485"/>
    <w:multiLevelType w:val="hybridMultilevel"/>
    <w:tmpl w:val="B2B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75731"/>
    <w:multiLevelType w:val="hybridMultilevel"/>
    <w:tmpl w:val="6A92D706"/>
    <w:lvl w:ilvl="0" w:tplc="109237F0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221A9"/>
    <w:multiLevelType w:val="hybridMultilevel"/>
    <w:tmpl w:val="525CF5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7A7FF9"/>
    <w:multiLevelType w:val="hybridMultilevel"/>
    <w:tmpl w:val="98CC6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260DF"/>
    <w:multiLevelType w:val="hybridMultilevel"/>
    <w:tmpl w:val="74764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F30F05"/>
    <w:multiLevelType w:val="hybridMultilevel"/>
    <w:tmpl w:val="B89CD7A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E482F25"/>
    <w:multiLevelType w:val="hybridMultilevel"/>
    <w:tmpl w:val="F91C4B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7163B"/>
    <w:multiLevelType w:val="hybridMultilevel"/>
    <w:tmpl w:val="0A883F1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FA9"/>
    <w:rsid w:val="0000763B"/>
    <w:rsid w:val="00015D27"/>
    <w:rsid w:val="000224D0"/>
    <w:rsid w:val="00027CB9"/>
    <w:rsid w:val="00055BC7"/>
    <w:rsid w:val="00055F0D"/>
    <w:rsid w:val="00077F67"/>
    <w:rsid w:val="00082F66"/>
    <w:rsid w:val="000902C1"/>
    <w:rsid w:val="00091E46"/>
    <w:rsid w:val="000A1C9D"/>
    <w:rsid w:val="000A42AE"/>
    <w:rsid w:val="000A4C99"/>
    <w:rsid w:val="000E498A"/>
    <w:rsid w:val="00125A4B"/>
    <w:rsid w:val="00126418"/>
    <w:rsid w:val="001312C1"/>
    <w:rsid w:val="00142847"/>
    <w:rsid w:val="00143364"/>
    <w:rsid w:val="00180DBF"/>
    <w:rsid w:val="001C0458"/>
    <w:rsid w:val="001C5B86"/>
    <w:rsid w:val="001F17E7"/>
    <w:rsid w:val="00215578"/>
    <w:rsid w:val="00217D4C"/>
    <w:rsid w:val="0022534A"/>
    <w:rsid w:val="0023465E"/>
    <w:rsid w:val="00241ECC"/>
    <w:rsid w:val="002435F2"/>
    <w:rsid w:val="00255F8A"/>
    <w:rsid w:val="00273606"/>
    <w:rsid w:val="002830C1"/>
    <w:rsid w:val="002A2DFA"/>
    <w:rsid w:val="002B6B83"/>
    <w:rsid w:val="002D6FFC"/>
    <w:rsid w:val="002D7222"/>
    <w:rsid w:val="002E299F"/>
    <w:rsid w:val="00311CC7"/>
    <w:rsid w:val="00312A0F"/>
    <w:rsid w:val="00316F92"/>
    <w:rsid w:val="00333062"/>
    <w:rsid w:val="00345C4B"/>
    <w:rsid w:val="00350A5E"/>
    <w:rsid w:val="0035418F"/>
    <w:rsid w:val="0036770F"/>
    <w:rsid w:val="00367A72"/>
    <w:rsid w:val="0037062C"/>
    <w:rsid w:val="00375D37"/>
    <w:rsid w:val="003A77F0"/>
    <w:rsid w:val="003B0159"/>
    <w:rsid w:val="003B0C31"/>
    <w:rsid w:val="003B0C7B"/>
    <w:rsid w:val="003B41FC"/>
    <w:rsid w:val="003C7FEF"/>
    <w:rsid w:val="003E37C8"/>
    <w:rsid w:val="003E63AF"/>
    <w:rsid w:val="003F5360"/>
    <w:rsid w:val="004220BD"/>
    <w:rsid w:val="00431F23"/>
    <w:rsid w:val="00481461"/>
    <w:rsid w:val="00493D9A"/>
    <w:rsid w:val="004A1D81"/>
    <w:rsid w:val="004A4688"/>
    <w:rsid w:val="004B1FA4"/>
    <w:rsid w:val="004C7796"/>
    <w:rsid w:val="004E3F43"/>
    <w:rsid w:val="004F50E1"/>
    <w:rsid w:val="004F6ED1"/>
    <w:rsid w:val="00511697"/>
    <w:rsid w:val="00514480"/>
    <w:rsid w:val="00515424"/>
    <w:rsid w:val="00523E77"/>
    <w:rsid w:val="00532027"/>
    <w:rsid w:val="005371B5"/>
    <w:rsid w:val="0056355F"/>
    <w:rsid w:val="0057121E"/>
    <w:rsid w:val="005935C6"/>
    <w:rsid w:val="005F0A0E"/>
    <w:rsid w:val="005F0B53"/>
    <w:rsid w:val="00601833"/>
    <w:rsid w:val="00607852"/>
    <w:rsid w:val="006217C4"/>
    <w:rsid w:val="0063465A"/>
    <w:rsid w:val="00634A4C"/>
    <w:rsid w:val="00640D65"/>
    <w:rsid w:val="006410F1"/>
    <w:rsid w:val="00644A18"/>
    <w:rsid w:val="006475EF"/>
    <w:rsid w:val="00670066"/>
    <w:rsid w:val="00684132"/>
    <w:rsid w:val="006B4F74"/>
    <w:rsid w:val="006B7A08"/>
    <w:rsid w:val="006D018F"/>
    <w:rsid w:val="006E00D5"/>
    <w:rsid w:val="006E2341"/>
    <w:rsid w:val="0072194D"/>
    <w:rsid w:val="00724432"/>
    <w:rsid w:val="00727634"/>
    <w:rsid w:val="00745A4A"/>
    <w:rsid w:val="00750309"/>
    <w:rsid w:val="00751A4C"/>
    <w:rsid w:val="00753258"/>
    <w:rsid w:val="00762160"/>
    <w:rsid w:val="00764717"/>
    <w:rsid w:val="007810E0"/>
    <w:rsid w:val="00781D4C"/>
    <w:rsid w:val="007A436B"/>
    <w:rsid w:val="007B2B7D"/>
    <w:rsid w:val="007E7DC4"/>
    <w:rsid w:val="00800A46"/>
    <w:rsid w:val="008103B7"/>
    <w:rsid w:val="00842FB5"/>
    <w:rsid w:val="00854CE3"/>
    <w:rsid w:val="008D2829"/>
    <w:rsid w:val="008E14D7"/>
    <w:rsid w:val="008F33BA"/>
    <w:rsid w:val="00902B85"/>
    <w:rsid w:val="00906F82"/>
    <w:rsid w:val="009137BF"/>
    <w:rsid w:val="00925730"/>
    <w:rsid w:val="00931963"/>
    <w:rsid w:val="009700A0"/>
    <w:rsid w:val="0097476D"/>
    <w:rsid w:val="009765FE"/>
    <w:rsid w:val="00977999"/>
    <w:rsid w:val="00985C8D"/>
    <w:rsid w:val="0098697B"/>
    <w:rsid w:val="00994295"/>
    <w:rsid w:val="009A4042"/>
    <w:rsid w:val="009A4B83"/>
    <w:rsid w:val="009B4350"/>
    <w:rsid w:val="009D7316"/>
    <w:rsid w:val="009E78B7"/>
    <w:rsid w:val="00A23F1E"/>
    <w:rsid w:val="00A86A71"/>
    <w:rsid w:val="00A87377"/>
    <w:rsid w:val="00A91E8C"/>
    <w:rsid w:val="00A94652"/>
    <w:rsid w:val="00AA2917"/>
    <w:rsid w:val="00AB319F"/>
    <w:rsid w:val="00AC5A16"/>
    <w:rsid w:val="00AE27B9"/>
    <w:rsid w:val="00B010AF"/>
    <w:rsid w:val="00B069BC"/>
    <w:rsid w:val="00B10B24"/>
    <w:rsid w:val="00B120FE"/>
    <w:rsid w:val="00B17077"/>
    <w:rsid w:val="00B17B5F"/>
    <w:rsid w:val="00B21322"/>
    <w:rsid w:val="00B23077"/>
    <w:rsid w:val="00B51325"/>
    <w:rsid w:val="00B615D4"/>
    <w:rsid w:val="00B61942"/>
    <w:rsid w:val="00B971D0"/>
    <w:rsid w:val="00BB0DD5"/>
    <w:rsid w:val="00BC03F7"/>
    <w:rsid w:val="00BC78FC"/>
    <w:rsid w:val="00BF38CD"/>
    <w:rsid w:val="00C11466"/>
    <w:rsid w:val="00C23C07"/>
    <w:rsid w:val="00C4656A"/>
    <w:rsid w:val="00C94EA8"/>
    <w:rsid w:val="00CA6C8E"/>
    <w:rsid w:val="00CB2DAC"/>
    <w:rsid w:val="00CE3B50"/>
    <w:rsid w:val="00CF1881"/>
    <w:rsid w:val="00CF443C"/>
    <w:rsid w:val="00CF456B"/>
    <w:rsid w:val="00D039DE"/>
    <w:rsid w:val="00D05963"/>
    <w:rsid w:val="00D226CB"/>
    <w:rsid w:val="00D52406"/>
    <w:rsid w:val="00D56BFB"/>
    <w:rsid w:val="00D60B60"/>
    <w:rsid w:val="00D61DBA"/>
    <w:rsid w:val="00D72C4F"/>
    <w:rsid w:val="00D87FA9"/>
    <w:rsid w:val="00D93620"/>
    <w:rsid w:val="00DD50A7"/>
    <w:rsid w:val="00DF76F4"/>
    <w:rsid w:val="00E0126E"/>
    <w:rsid w:val="00E03387"/>
    <w:rsid w:val="00E0659D"/>
    <w:rsid w:val="00E14CAE"/>
    <w:rsid w:val="00E177BC"/>
    <w:rsid w:val="00E178F6"/>
    <w:rsid w:val="00E2393B"/>
    <w:rsid w:val="00E42D34"/>
    <w:rsid w:val="00E450ED"/>
    <w:rsid w:val="00E55F70"/>
    <w:rsid w:val="00E7744D"/>
    <w:rsid w:val="00E8056A"/>
    <w:rsid w:val="00EC7E86"/>
    <w:rsid w:val="00ED67B2"/>
    <w:rsid w:val="00EE2455"/>
    <w:rsid w:val="00EE7D03"/>
    <w:rsid w:val="00F01720"/>
    <w:rsid w:val="00F16A1D"/>
    <w:rsid w:val="00F4289D"/>
    <w:rsid w:val="00F57A18"/>
    <w:rsid w:val="00F65FDB"/>
    <w:rsid w:val="00F67238"/>
    <w:rsid w:val="00F71A79"/>
    <w:rsid w:val="00F73E7A"/>
    <w:rsid w:val="00F824A2"/>
    <w:rsid w:val="00F90F8F"/>
    <w:rsid w:val="00F93732"/>
    <w:rsid w:val="00F94D19"/>
    <w:rsid w:val="00FA2960"/>
    <w:rsid w:val="00FA410F"/>
    <w:rsid w:val="00FA6769"/>
    <w:rsid w:val="00FB1D27"/>
    <w:rsid w:val="00FC13C0"/>
    <w:rsid w:val="00FC448A"/>
    <w:rsid w:val="00FD0D59"/>
    <w:rsid w:val="00FD519D"/>
    <w:rsid w:val="00FD682F"/>
    <w:rsid w:val="00FE7069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6C6F24"/>
  <w15:docId w15:val="{F48F9829-01B3-4363-B98C-470072D6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3E77"/>
    <w:rPr>
      <w:rFonts w:ascii="Calibri" w:hAnsi="Calibri" w:cs="Calibri"/>
      <w:lang w:eastAsia="en-US"/>
    </w:rPr>
  </w:style>
  <w:style w:type="character" w:styleId="Odwoanieprzypisudolnego">
    <w:name w:val="footnote reference"/>
    <w:uiPriority w:val="99"/>
    <w:semiHidden/>
    <w:rsid w:val="00523E77"/>
    <w:rPr>
      <w:vertAlign w:val="superscript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89D"/>
    <w:rPr>
      <w:rFonts w:ascii="Tahoma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2155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E3B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3B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3B50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B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B50"/>
    <w:rPr>
      <w:rFonts w:ascii="Calibri" w:hAnsi="Calibri" w:cs="Calibri"/>
      <w:b/>
      <w:bCs/>
      <w:lang w:eastAsia="en-US"/>
    </w:rPr>
  </w:style>
  <w:style w:type="paragraph" w:styleId="NormalnyWeb">
    <w:name w:val="Normal (Web)"/>
    <w:basedOn w:val="Normalny"/>
    <w:uiPriority w:val="99"/>
    <w:unhideWhenUsed/>
    <w:rsid w:val="004220BD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1325"/>
    <w:pPr>
      <w:spacing w:after="0" w:line="240" w:lineRule="auto"/>
      <w:ind w:left="720"/>
    </w:pPr>
    <w:rPr>
      <w:rFonts w:eastAsia="Calibri" w:cs="Times New Roman"/>
    </w:rPr>
  </w:style>
  <w:style w:type="character" w:styleId="Hipercze">
    <w:name w:val="Hyperlink"/>
    <w:basedOn w:val="Domylnaczcionkaakapitu"/>
    <w:uiPriority w:val="99"/>
    <w:unhideWhenUsed/>
    <w:rsid w:val="00D05963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EE7D03"/>
    <w:rPr>
      <w:rFonts w:ascii="Calibri" w:hAnsi="Calibri" w:cs="Calibri"/>
      <w:sz w:val="22"/>
      <w:szCs w:val="22"/>
      <w:lang w:eastAsia="en-US"/>
    </w:rPr>
  </w:style>
  <w:style w:type="character" w:customStyle="1" w:styleId="Wyrnienie">
    <w:name w:val="Wyróżnienie"/>
    <w:basedOn w:val="Domylnaczcionkaakapitu"/>
    <w:uiPriority w:val="99"/>
    <w:qFormat/>
    <w:locked/>
    <w:rsid w:val="003E63AF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ops.rum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1E107-FD30-4016-AE83-EE87E398F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Sulima Beata</dc:creator>
  <cp:lastModifiedBy>Jażdżewska Agata</cp:lastModifiedBy>
  <cp:revision>5</cp:revision>
  <cp:lastPrinted>2025-02-19T13:29:00Z</cp:lastPrinted>
  <dcterms:created xsi:type="dcterms:W3CDTF">2025-02-19T09:53:00Z</dcterms:created>
  <dcterms:modified xsi:type="dcterms:W3CDTF">2025-02-19T13:29:00Z</dcterms:modified>
</cp:coreProperties>
</file>