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19B752" w14:textId="77777777" w:rsidR="001763FD" w:rsidRDefault="001763FD" w:rsidP="001763FD">
      <w:pPr>
        <w:pStyle w:val="Akapitzlist"/>
        <w:shd w:val="clear" w:color="auto" w:fill="FDFDFD"/>
        <w:spacing w:after="120"/>
        <w:ind w:left="316" w:right="178" w:hanging="142"/>
        <w:jc w:val="center"/>
        <w:rPr>
          <w:rFonts w:ascii="Fira Sans" w:eastAsia="Times New Roman" w:hAnsi="Fira Sans"/>
          <w:b/>
          <w:color w:val="222222"/>
          <w:sz w:val="19"/>
          <w:szCs w:val="19"/>
        </w:rPr>
      </w:pPr>
      <w:r>
        <w:rPr>
          <w:rFonts w:ascii="Fira Sans" w:eastAsia="Times New Roman" w:hAnsi="Fira Sans"/>
          <w:b/>
          <w:color w:val="222222"/>
          <w:sz w:val="19"/>
          <w:szCs w:val="19"/>
        </w:rPr>
        <w:t>Informacje dotyczące przetwarzania danych osobowych w celu realizacji naboru kandydatów na rachmistrzów spisowych</w:t>
      </w:r>
    </w:p>
    <w:p w14:paraId="349AA453" w14:textId="77777777" w:rsidR="001763FD" w:rsidRDefault="001763FD" w:rsidP="001763FD">
      <w:pPr>
        <w:pStyle w:val="Akapitzlist"/>
        <w:spacing w:before="120"/>
        <w:ind w:left="174"/>
        <w:jc w:val="both"/>
        <w:rPr>
          <w:rFonts w:ascii="Fira Sans" w:eastAsia="Times New Roman" w:hAnsi="Fira Sans"/>
          <w:sz w:val="19"/>
          <w:szCs w:val="19"/>
        </w:rPr>
      </w:pPr>
      <w:r>
        <w:rPr>
          <w:rFonts w:ascii="Fira Sans" w:eastAsia="Times New Roman" w:hAnsi="Fira Sans"/>
          <w:sz w:val="19"/>
          <w:szCs w:val="19"/>
        </w:rPr>
        <w:t xml:space="preserve">W związku z realizacją wymogów Rozporządzenia Parlamentu Europejskiego i Rady (UE) 2016/679 z dnia 27 kwietnia 2016 r. w sprawie ochrony osób fizycznych w związku z przetwarzaniem danych osobowych i w sprawie swobodnego przepływu takich danych oraz uchylenia dyrektywy 95/46/WE (ogólne rozporządzenie o ochronie danych) – (Dz. Urz. UE L 119 z 04.05.2016, str. 1 z </w:t>
      </w:r>
      <w:proofErr w:type="spellStart"/>
      <w:r>
        <w:rPr>
          <w:rFonts w:ascii="Fira Sans" w:eastAsia="Times New Roman" w:hAnsi="Fira Sans"/>
          <w:sz w:val="19"/>
          <w:szCs w:val="19"/>
        </w:rPr>
        <w:t>późn</w:t>
      </w:r>
      <w:proofErr w:type="spellEnd"/>
      <w:r>
        <w:rPr>
          <w:rFonts w:ascii="Fira Sans" w:eastAsia="Times New Roman" w:hAnsi="Fira Sans"/>
          <w:sz w:val="19"/>
          <w:szCs w:val="19"/>
        </w:rPr>
        <w:t>. zm.) „RODO”, administrator informuje o zasadach oraz o przysługujących Pani/Panu prawach związanych z przetwarzaniem Pani/Pana danych osobowych.</w:t>
      </w:r>
    </w:p>
    <w:p w14:paraId="2B9ECE55" w14:textId="77777777" w:rsidR="001763FD" w:rsidRDefault="001763FD" w:rsidP="001763FD">
      <w:pPr>
        <w:pStyle w:val="Akapitzlist"/>
        <w:numPr>
          <w:ilvl w:val="0"/>
          <w:numId w:val="1"/>
        </w:numPr>
        <w:shd w:val="clear" w:color="auto" w:fill="FDFDFD"/>
        <w:tabs>
          <w:tab w:val="clear" w:pos="360"/>
          <w:tab w:val="num" w:pos="426"/>
        </w:tabs>
        <w:spacing w:before="120"/>
        <w:ind w:left="316" w:right="178" w:hanging="142"/>
        <w:jc w:val="both"/>
        <w:rPr>
          <w:rFonts w:ascii="Fira Sans" w:eastAsia="Times New Roman" w:hAnsi="Fira Sans"/>
          <w:color w:val="000000" w:themeColor="text1"/>
          <w:sz w:val="19"/>
          <w:szCs w:val="19"/>
        </w:rPr>
      </w:pPr>
      <w:r>
        <w:rPr>
          <w:rFonts w:ascii="Fira Sans" w:eastAsia="Times New Roman" w:hAnsi="Fira Sans"/>
          <w:b/>
          <w:color w:val="222222"/>
          <w:sz w:val="19"/>
          <w:szCs w:val="19"/>
        </w:rPr>
        <w:t>Administrator</w:t>
      </w:r>
    </w:p>
    <w:p w14:paraId="065E65FA" w14:textId="77777777" w:rsidR="001763FD" w:rsidRDefault="001763FD" w:rsidP="001763FD">
      <w:pPr>
        <w:pStyle w:val="Akapitzlist"/>
        <w:shd w:val="clear" w:color="auto" w:fill="FDFDFD"/>
        <w:ind w:left="316" w:right="178" w:hanging="142"/>
        <w:jc w:val="both"/>
        <w:rPr>
          <w:rFonts w:ascii="Fira Sans" w:eastAsia="Times New Roman" w:hAnsi="Fira Sans"/>
          <w:color w:val="000000" w:themeColor="text1"/>
          <w:sz w:val="19"/>
          <w:szCs w:val="19"/>
        </w:rPr>
      </w:pPr>
      <w:r>
        <w:rPr>
          <w:rFonts w:ascii="Fira Sans" w:eastAsia="Times New Roman" w:hAnsi="Fira Sans"/>
          <w:color w:val="000000" w:themeColor="text1"/>
          <w:sz w:val="19"/>
          <w:szCs w:val="19"/>
        </w:rPr>
        <w:t>Administratorem Pani/Pana danych osobowych jest Gminny Komisarz Spisowy w Budzyniu – Marcin Sokołowski.</w:t>
      </w:r>
    </w:p>
    <w:p w14:paraId="6E7AEC27" w14:textId="77777777" w:rsidR="001763FD" w:rsidRDefault="001763FD" w:rsidP="001763FD">
      <w:pPr>
        <w:pStyle w:val="Akapitzlist"/>
        <w:numPr>
          <w:ilvl w:val="0"/>
          <w:numId w:val="1"/>
        </w:numPr>
        <w:shd w:val="clear" w:color="auto" w:fill="FDFDFD"/>
        <w:tabs>
          <w:tab w:val="clear" w:pos="360"/>
          <w:tab w:val="num" w:pos="426"/>
        </w:tabs>
        <w:spacing w:before="120"/>
        <w:ind w:left="316" w:right="178" w:hanging="142"/>
        <w:jc w:val="both"/>
        <w:rPr>
          <w:rFonts w:ascii="Fira Sans" w:eastAsia="Times New Roman" w:hAnsi="Fira Sans"/>
          <w:b/>
          <w:color w:val="222222"/>
          <w:sz w:val="19"/>
          <w:szCs w:val="19"/>
        </w:rPr>
      </w:pPr>
      <w:r>
        <w:rPr>
          <w:rFonts w:ascii="Fira Sans" w:eastAsia="Times New Roman" w:hAnsi="Fira Sans"/>
          <w:b/>
          <w:color w:val="222222"/>
          <w:sz w:val="19"/>
          <w:szCs w:val="19"/>
        </w:rPr>
        <w:t>Inspektor ochrony danych</w:t>
      </w:r>
    </w:p>
    <w:p w14:paraId="7CC2872E" w14:textId="77777777" w:rsidR="001763FD" w:rsidRDefault="001763FD" w:rsidP="001763FD">
      <w:pPr>
        <w:shd w:val="clear" w:color="auto" w:fill="FDFDFD"/>
        <w:ind w:left="316" w:right="178" w:hanging="142"/>
        <w:contextualSpacing/>
        <w:jc w:val="both"/>
        <w:rPr>
          <w:rFonts w:ascii="Fira Sans" w:eastAsia="Times New Roman" w:hAnsi="Fira Sans"/>
          <w:color w:val="222222"/>
          <w:sz w:val="19"/>
          <w:szCs w:val="19"/>
        </w:rPr>
      </w:pPr>
      <w:r>
        <w:rPr>
          <w:rFonts w:ascii="Fira Sans" w:eastAsia="Times New Roman" w:hAnsi="Fira Sans"/>
          <w:color w:val="222222"/>
          <w:sz w:val="19"/>
          <w:szCs w:val="19"/>
        </w:rPr>
        <w:t>Z inspektorem ochrony danych (IOD) może się Pani/Pan kontaktować:</w:t>
      </w:r>
    </w:p>
    <w:p w14:paraId="4DC8E905" w14:textId="77777777" w:rsidR="001763FD" w:rsidRDefault="001763FD" w:rsidP="001763FD">
      <w:pPr>
        <w:pStyle w:val="Akapitzlist"/>
        <w:numPr>
          <w:ilvl w:val="0"/>
          <w:numId w:val="2"/>
        </w:numPr>
        <w:shd w:val="clear" w:color="auto" w:fill="FDFDFD"/>
        <w:ind w:left="316" w:right="178" w:hanging="142"/>
        <w:jc w:val="both"/>
        <w:rPr>
          <w:rFonts w:ascii="Fira Sans" w:eastAsia="Times New Roman" w:hAnsi="Fira Sans"/>
          <w:color w:val="222222"/>
          <w:sz w:val="19"/>
          <w:szCs w:val="19"/>
        </w:rPr>
      </w:pPr>
      <w:r>
        <w:rPr>
          <w:rFonts w:ascii="Fira Sans" w:eastAsia="Times New Roman" w:hAnsi="Fira Sans"/>
          <w:color w:val="222222"/>
          <w:sz w:val="19"/>
          <w:szCs w:val="19"/>
        </w:rPr>
        <w:t>pocztą tradycyjną na adres: Urząd Miasta i Gminy Budzyń, ul. Przemysłowa 16A, 64- 840 Budzyń,</w:t>
      </w:r>
    </w:p>
    <w:p w14:paraId="2FA041A7" w14:textId="77777777" w:rsidR="001763FD" w:rsidRDefault="001763FD" w:rsidP="001763FD">
      <w:pPr>
        <w:pStyle w:val="Akapitzlist"/>
        <w:numPr>
          <w:ilvl w:val="0"/>
          <w:numId w:val="2"/>
        </w:numPr>
        <w:shd w:val="clear" w:color="auto" w:fill="FDFDFD"/>
        <w:ind w:left="316" w:right="178" w:hanging="142"/>
        <w:jc w:val="both"/>
        <w:rPr>
          <w:rStyle w:val="Hipercze"/>
          <w:rFonts w:asciiTheme="minorHAnsi" w:hAnsiTheme="minorHAnsi"/>
          <w:color w:val="222222"/>
        </w:rPr>
      </w:pPr>
      <w:r>
        <w:rPr>
          <w:rFonts w:ascii="Fira Sans" w:eastAsia="Times New Roman" w:hAnsi="Fira Sans"/>
          <w:color w:val="222222"/>
          <w:sz w:val="19"/>
          <w:szCs w:val="19"/>
        </w:rPr>
        <w:t>pocztą elektroniczną na adres e-mai</w:t>
      </w:r>
      <w:r>
        <w:rPr>
          <w:rFonts w:ascii="Fira Sans" w:eastAsia="Times New Roman" w:hAnsi="Fira Sans"/>
          <w:sz w:val="19"/>
          <w:szCs w:val="19"/>
        </w:rPr>
        <w:t xml:space="preserve">l: </w:t>
      </w:r>
      <w:r>
        <w:rPr>
          <w:rFonts w:ascii="Fira Sans" w:hAnsi="Fira Sans"/>
          <w:sz w:val="19"/>
          <w:szCs w:val="19"/>
        </w:rPr>
        <w:t>iod@budzyn.pl</w:t>
      </w:r>
    </w:p>
    <w:p w14:paraId="32037F88" w14:textId="77777777" w:rsidR="001763FD" w:rsidRDefault="001763FD" w:rsidP="001763FD">
      <w:pPr>
        <w:pStyle w:val="Akapitzlist"/>
        <w:shd w:val="clear" w:color="auto" w:fill="FDFDFD"/>
        <w:ind w:left="174" w:right="178"/>
        <w:jc w:val="both"/>
        <w:rPr>
          <w:rFonts w:ascii="Fira Sans" w:hAnsi="Fira Sans"/>
        </w:rPr>
      </w:pPr>
      <w:r>
        <w:rPr>
          <w:rFonts w:ascii="Fira Sans" w:hAnsi="Fira Sans"/>
          <w:sz w:val="19"/>
          <w:szCs w:val="19"/>
        </w:rPr>
        <w:t>Do IOD należy kierować wyłącznie sprawy dotyczące przetwarzania Pani/Pana danych osobowych przez administratora, w tym realizacji Pani/Pana praw wynikających z RODO.</w:t>
      </w:r>
    </w:p>
    <w:p w14:paraId="4B405268" w14:textId="77777777" w:rsidR="001763FD" w:rsidRDefault="001763FD" w:rsidP="001763FD">
      <w:pPr>
        <w:pStyle w:val="Akapitzlist"/>
        <w:numPr>
          <w:ilvl w:val="0"/>
          <w:numId w:val="1"/>
        </w:numPr>
        <w:shd w:val="clear" w:color="auto" w:fill="FDFDFD"/>
        <w:tabs>
          <w:tab w:val="clear" w:pos="360"/>
          <w:tab w:val="num" w:pos="426"/>
        </w:tabs>
        <w:spacing w:before="120"/>
        <w:ind w:left="316" w:right="178" w:hanging="142"/>
        <w:jc w:val="both"/>
        <w:rPr>
          <w:rFonts w:ascii="Fira Sans" w:eastAsia="Times New Roman" w:hAnsi="Fira Sans"/>
          <w:b/>
          <w:color w:val="222222"/>
          <w:sz w:val="19"/>
          <w:szCs w:val="19"/>
        </w:rPr>
      </w:pPr>
      <w:r>
        <w:rPr>
          <w:rFonts w:ascii="Fira Sans" w:eastAsia="Times New Roman" w:hAnsi="Fira Sans"/>
          <w:b/>
          <w:color w:val="222222"/>
          <w:sz w:val="19"/>
          <w:szCs w:val="19"/>
        </w:rPr>
        <w:t>Cele oraz podstawa prawna przetwarzania Pani/Pana danych osobowych</w:t>
      </w:r>
    </w:p>
    <w:p w14:paraId="7DA63CFD" w14:textId="77777777" w:rsidR="001763FD" w:rsidRDefault="001763FD" w:rsidP="001763FD">
      <w:pPr>
        <w:shd w:val="clear" w:color="auto" w:fill="FDFDFD"/>
        <w:ind w:left="316" w:right="178" w:hanging="142"/>
        <w:contextualSpacing/>
        <w:jc w:val="both"/>
        <w:rPr>
          <w:rFonts w:ascii="Fira Sans" w:eastAsia="Times New Roman" w:hAnsi="Fira Sans"/>
          <w:color w:val="222222"/>
          <w:sz w:val="19"/>
          <w:szCs w:val="19"/>
        </w:rPr>
      </w:pPr>
      <w:r>
        <w:rPr>
          <w:rFonts w:ascii="Fira Sans" w:eastAsia="Times New Roman" w:hAnsi="Fira Sans"/>
          <w:color w:val="222222"/>
          <w:sz w:val="19"/>
          <w:szCs w:val="19"/>
        </w:rPr>
        <w:t>Pani/Pana dane osobowe będą przetwarzane na podstawie:</w:t>
      </w:r>
    </w:p>
    <w:p w14:paraId="6D7EB49D" w14:textId="77777777" w:rsidR="001763FD" w:rsidRDefault="001763FD" w:rsidP="001763FD">
      <w:pPr>
        <w:pStyle w:val="Akapitzlist"/>
        <w:numPr>
          <w:ilvl w:val="0"/>
          <w:numId w:val="2"/>
        </w:numPr>
        <w:shd w:val="clear" w:color="auto" w:fill="FDFDFD"/>
        <w:ind w:left="316" w:right="178" w:hanging="142"/>
        <w:jc w:val="both"/>
        <w:rPr>
          <w:rFonts w:ascii="Fira Sans" w:eastAsia="Times New Roman" w:hAnsi="Fira Sans"/>
          <w:color w:val="222222"/>
          <w:sz w:val="19"/>
          <w:szCs w:val="19"/>
        </w:rPr>
      </w:pPr>
      <w:r>
        <w:rPr>
          <w:rFonts w:ascii="Fira Sans" w:eastAsia="Times New Roman" w:hAnsi="Fira Sans"/>
          <w:color w:val="222222"/>
          <w:sz w:val="19"/>
          <w:szCs w:val="19"/>
        </w:rPr>
        <w:t xml:space="preserve">art. 6. ust. 1 lit. c RODO, tj. przetwarzanie jest niezbędne do wypełnienia obowiązku prawnego ciążącego na administratorze wynikającego z art. </w:t>
      </w:r>
      <w:proofErr w:type="gramStart"/>
      <w:r>
        <w:rPr>
          <w:rFonts w:ascii="Fira Sans" w:eastAsia="Times New Roman" w:hAnsi="Fira Sans"/>
          <w:color w:val="222222"/>
          <w:sz w:val="19"/>
          <w:szCs w:val="19"/>
        </w:rPr>
        <w:t>24  ustawy</w:t>
      </w:r>
      <w:proofErr w:type="gramEnd"/>
      <w:r>
        <w:rPr>
          <w:rFonts w:ascii="Fira Sans" w:eastAsia="Times New Roman" w:hAnsi="Fira Sans"/>
          <w:color w:val="222222"/>
          <w:sz w:val="19"/>
          <w:szCs w:val="19"/>
        </w:rPr>
        <w:t xml:space="preserve"> z dnia 9 sierpnia 2019 r. o narodowym spisie powszechnym ludności i mieszkań w 2021 r. (Dz. U. 2019 r. poz. 1775, z </w:t>
      </w:r>
      <w:proofErr w:type="spellStart"/>
      <w:r>
        <w:rPr>
          <w:rFonts w:ascii="Fira Sans" w:eastAsia="Times New Roman" w:hAnsi="Fira Sans"/>
          <w:color w:val="222222"/>
          <w:sz w:val="19"/>
          <w:szCs w:val="19"/>
        </w:rPr>
        <w:t>późn</w:t>
      </w:r>
      <w:proofErr w:type="spellEnd"/>
      <w:r>
        <w:rPr>
          <w:rFonts w:ascii="Fira Sans" w:eastAsia="Times New Roman" w:hAnsi="Fira Sans"/>
          <w:color w:val="222222"/>
          <w:sz w:val="19"/>
          <w:szCs w:val="19"/>
        </w:rPr>
        <w:t xml:space="preserve">. zm.), dalej „ustawa o NSP 2021”. </w:t>
      </w:r>
    </w:p>
    <w:p w14:paraId="30E3CADF" w14:textId="77777777" w:rsidR="001763FD" w:rsidRDefault="001763FD" w:rsidP="001763FD">
      <w:pPr>
        <w:pStyle w:val="Akapitzlist"/>
        <w:shd w:val="clear" w:color="auto" w:fill="FDFDFD"/>
        <w:ind w:left="174" w:right="178"/>
        <w:jc w:val="both"/>
        <w:rPr>
          <w:rFonts w:ascii="Fira Sans" w:eastAsia="Times New Roman" w:hAnsi="Fira Sans"/>
          <w:color w:val="222222"/>
          <w:sz w:val="19"/>
          <w:szCs w:val="19"/>
        </w:rPr>
      </w:pPr>
      <w:r>
        <w:rPr>
          <w:rFonts w:ascii="Fira Sans" w:eastAsia="Times New Roman" w:hAnsi="Fira Sans"/>
          <w:color w:val="222222"/>
          <w:sz w:val="19"/>
          <w:szCs w:val="19"/>
        </w:rPr>
        <w:t>Podanie innych danych w zakresie nieokreślonym przepisami prawa, zostanie potraktowane jako zgoda (art. 6 ust. 1 lit. a RODO) na przetwarzanie tych danych osobowych. Wyrażenie zgody w tym przypadku jest dobrowolne, a zgodę tak wyrażoną można odwołać w dowolnym czasie.</w:t>
      </w:r>
    </w:p>
    <w:p w14:paraId="2DEA8CC7" w14:textId="77777777" w:rsidR="001763FD" w:rsidRDefault="001763FD" w:rsidP="001763FD">
      <w:pPr>
        <w:pStyle w:val="Akapitzlist"/>
        <w:numPr>
          <w:ilvl w:val="0"/>
          <w:numId w:val="1"/>
        </w:numPr>
        <w:shd w:val="clear" w:color="auto" w:fill="FDFDFD"/>
        <w:tabs>
          <w:tab w:val="clear" w:pos="360"/>
          <w:tab w:val="num" w:pos="426"/>
        </w:tabs>
        <w:spacing w:before="120"/>
        <w:ind w:left="316" w:right="178" w:hanging="142"/>
        <w:jc w:val="both"/>
        <w:rPr>
          <w:rFonts w:ascii="Fira Sans" w:eastAsia="Times New Roman" w:hAnsi="Fira Sans"/>
          <w:b/>
          <w:color w:val="222222"/>
          <w:sz w:val="19"/>
          <w:szCs w:val="19"/>
        </w:rPr>
      </w:pPr>
      <w:r>
        <w:rPr>
          <w:rFonts w:ascii="Fira Sans" w:eastAsia="Times New Roman" w:hAnsi="Fira Sans"/>
          <w:b/>
          <w:color w:val="222222"/>
          <w:sz w:val="19"/>
          <w:szCs w:val="19"/>
        </w:rPr>
        <w:t>Odbiorcy danych osobowych</w:t>
      </w:r>
    </w:p>
    <w:p w14:paraId="1A2777E0" w14:textId="77777777" w:rsidR="001763FD" w:rsidRDefault="001763FD" w:rsidP="001763FD">
      <w:pPr>
        <w:pStyle w:val="Akapitzlist"/>
        <w:shd w:val="clear" w:color="auto" w:fill="FDFDFD"/>
        <w:ind w:left="174" w:right="178"/>
        <w:jc w:val="both"/>
        <w:rPr>
          <w:rFonts w:ascii="Fira Sans" w:eastAsia="Times New Roman" w:hAnsi="Fira Sans"/>
          <w:color w:val="000000" w:themeColor="text1"/>
          <w:sz w:val="19"/>
          <w:szCs w:val="19"/>
        </w:rPr>
      </w:pPr>
      <w:r>
        <w:rPr>
          <w:rFonts w:ascii="Fira Sans" w:eastAsia="Times New Roman" w:hAnsi="Fira Sans"/>
          <w:color w:val="000000" w:themeColor="text1"/>
          <w:sz w:val="19"/>
          <w:szCs w:val="19"/>
        </w:rPr>
        <w:t>Odbiorcą Pani/Pana danych osobowych będą podmioty określone w rozdziale 6 ustawy o NSP 2021, podmioty współpracujące z administratorem, dostawcy usług technicznych i organizacyjnych umożliwiających przeprowadzenie naboru oraz przechowywanie dokumentacji dotyczącej naboru, osoby działające na polecenie administratora, osoby i podmioty upoważnione na podstawie przepisów prawa powszechnie obowiązującego.</w:t>
      </w:r>
    </w:p>
    <w:p w14:paraId="772E8E16" w14:textId="77777777" w:rsidR="001763FD" w:rsidRDefault="001763FD" w:rsidP="001763FD">
      <w:pPr>
        <w:pStyle w:val="Akapitzlist"/>
        <w:numPr>
          <w:ilvl w:val="0"/>
          <w:numId w:val="1"/>
        </w:numPr>
        <w:shd w:val="clear" w:color="auto" w:fill="FDFDFD"/>
        <w:tabs>
          <w:tab w:val="clear" w:pos="360"/>
          <w:tab w:val="num" w:pos="426"/>
        </w:tabs>
        <w:spacing w:before="120"/>
        <w:ind w:left="316" w:right="178" w:hanging="142"/>
        <w:jc w:val="both"/>
        <w:rPr>
          <w:rFonts w:ascii="Fira Sans" w:hAnsi="Fira Sans"/>
          <w:color w:val="222222"/>
          <w:sz w:val="19"/>
          <w:szCs w:val="19"/>
        </w:rPr>
      </w:pPr>
      <w:r>
        <w:rPr>
          <w:rFonts w:ascii="Fira Sans" w:eastAsia="Times New Roman" w:hAnsi="Fira Sans"/>
          <w:b/>
          <w:color w:val="222222"/>
          <w:sz w:val="19"/>
          <w:szCs w:val="19"/>
        </w:rPr>
        <w:t>Okres</w:t>
      </w:r>
      <w:r>
        <w:rPr>
          <w:rFonts w:ascii="Fira Sans" w:hAnsi="Fira Sans"/>
          <w:b/>
          <w:color w:val="222222"/>
          <w:sz w:val="19"/>
          <w:szCs w:val="19"/>
        </w:rPr>
        <w:t xml:space="preserve"> przechowywania danych osobowych</w:t>
      </w:r>
    </w:p>
    <w:p w14:paraId="500DC74B" w14:textId="77777777" w:rsidR="001763FD" w:rsidRDefault="001763FD" w:rsidP="001763FD">
      <w:pPr>
        <w:pStyle w:val="Akapitzlist"/>
        <w:shd w:val="clear" w:color="auto" w:fill="FDFDFD"/>
        <w:ind w:left="174" w:right="178"/>
        <w:jc w:val="both"/>
        <w:rPr>
          <w:rFonts w:ascii="Fira Sans" w:eastAsia="Times New Roman" w:hAnsi="Fira Sans"/>
          <w:color w:val="000000" w:themeColor="text1"/>
          <w:sz w:val="19"/>
          <w:szCs w:val="19"/>
        </w:rPr>
      </w:pPr>
      <w:r>
        <w:rPr>
          <w:rFonts w:ascii="Fira Sans" w:eastAsia="Times New Roman" w:hAnsi="Fira Sans"/>
          <w:color w:val="000000" w:themeColor="text1"/>
          <w:sz w:val="19"/>
          <w:szCs w:val="19"/>
        </w:rPr>
        <w:t xml:space="preserve">Pani/Pana dane osobowe będą przechowywane przez okres 5-ciu lat od </w:t>
      </w:r>
      <w:r>
        <w:rPr>
          <w:rFonts w:ascii="Fira Sans" w:eastAsia="Times New Roman" w:hAnsi="Fira Sans"/>
          <w:color w:val="222222"/>
          <w:sz w:val="19"/>
          <w:szCs w:val="19"/>
        </w:rPr>
        <w:t>zakończenia procesu naboru na rachmistrza spisowego.</w:t>
      </w:r>
    </w:p>
    <w:p w14:paraId="3BA37844" w14:textId="77777777" w:rsidR="001763FD" w:rsidRDefault="001763FD" w:rsidP="001763FD">
      <w:pPr>
        <w:pStyle w:val="Akapitzlist"/>
        <w:numPr>
          <w:ilvl w:val="0"/>
          <w:numId w:val="1"/>
        </w:numPr>
        <w:shd w:val="clear" w:color="auto" w:fill="FDFDFD"/>
        <w:tabs>
          <w:tab w:val="clear" w:pos="360"/>
          <w:tab w:val="num" w:pos="426"/>
        </w:tabs>
        <w:spacing w:before="120"/>
        <w:ind w:left="316" w:right="178" w:hanging="142"/>
        <w:jc w:val="both"/>
        <w:rPr>
          <w:rFonts w:ascii="Fira Sans" w:eastAsia="Times New Roman" w:hAnsi="Fira Sans"/>
          <w:b/>
          <w:color w:val="222222"/>
          <w:sz w:val="19"/>
          <w:szCs w:val="19"/>
        </w:rPr>
      </w:pPr>
      <w:r>
        <w:rPr>
          <w:rFonts w:ascii="Fira Sans" w:eastAsia="Times New Roman" w:hAnsi="Fira Sans"/>
          <w:b/>
          <w:color w:val="222222"/>
          <w:sz w:val="19"/>
          <w:szCs w:val="19"/>
        </w:rPr>
        <w:t>Prawa osoby, której dane dotyczą</w:t>
      </w:r>
    </w:p>
    <w:p w14:paraId="09499163" w14:textId="77777777" w:rsidR="001763FD" w:rsidRDefault="001763FD" w:rsidP="001763FD">
      <w:pPr>
        <w:shd w:val="clear" w:color="auto" w:fill="FDFDFD"/>
        <w:ind w:left="316" w:right="178" w:hanging="142"/>
        <w:contextualSpacing/>
        <w:jc w:val="both"/>
        <w:rPr>
          <w:rFonts w:ascii="Fira Sans" w:eastAsia="Times New Roman" w:hAnsi="Fira Sans"/>
          <w:color w:val="222222"/>
          <w:sz w:val="19"/>
          <w:szCs w:val="19"/>
        </w:rPr>
      </w:pPr>
      <w:r>
        <w:rPr>
          <w:rFonts w:ascii="Fira Sans" w:eastAsia="Times New Roman" w:hAnsi="Fira Sans"/>
          <w:color w:val="222222"/>
          <w:sz w:val="19"/>
          <w:szCs w:val="19"/>
        </w:rPr>
        <w:t>Przysługuje Pani/Panu prawo do:</w:t>
      </w:r>
    </w:p>
    <w:p w14:paraId="665B3DC8" w14:textId="77777777" w:rsidR="001763FD" w:rsidRDefault="001763FD" w:rsidP="001763FD">
      <w:pPr>
        <w:pStyle w:val="Akapitzlist"/>
        <w:numPr>
          <w:ilvl w:val="0"/>
          <w:numId w:val="3"/>
        </w:numPr>
        <w:shd w:val="clear" w:color="auto" w:fill="FDFDFD"/>
        <w:ind w:left="316" w:right="178" w:hanging="142"/>
        <w:jc w:val="both"/>
        <w:rPr>
          <w:rFonts w:ascii="Fira Sans" w:eastAsia="Times New Roman" w:hAnsi="Fira Sans"/>
          <w:color w:val="222222"/>
          <w:sz w:val="19"/>
          <w:szCs w:val="19"/>
        </w:rPr>
      </w:pPr>
      <w:r>
        <w:rPr>
          <w:rFonts w:ascii="Fira Sans" w:eastAsia="Times New Roman" w:hAnsi="Fira Sans"/>
          <w:color w:val="222222"/>
          <w:sz w:val="19"/>
          <w:szCs w:val="19"/>
        </w:rPr>
        <w:t>dostępu do danych osobowych, w tym prawo do uzyskania kopii tych danych,</w:t>
      </w:r>
    </w:p>
    <w:p w14:paraId="555E120C" w14:textId="77777777" w:rsidR="001763FD" w:rsidRDefault="001763FD" w:rsidP="001763FD">
      <w:pPr>
        <w:pStyle w:val="Akapitzlist"/>
        <w:numPr>
          <w:ilvl w:val="0"/>
          <w:numId w:val="3"/>
        </w:numPr>
        <w:shd w:val="clear" w:color="auto" w:fill="FDFDFD"/>
        <w:ind w:left="316" w:right="178" w:hanging="142"/>
        <w:jc w:val="both"/>
        <w:rPr>
          <w:rFonts w:ascii="Fira Sans" w:eastAsia="Times New Roman" w:hAnsi="Fira Sans"/>
          <w:color w:val="222222"/>
          <w:sz w:val="19"/>
          <w:szCs w:val="19"/>
        </w:rPr>
      </w:pPr>
      <w:r>
        <w:rPr>
          <w:rFonts w:ascii="Fira Sans" w:eastAsia="Times New Roman" w:hAnsi="Fira Sans"/>
          <w:color w:val="222222"/>
          <w:sz w:val="19"/>
          <w:szCs w:val="19"/>
        </w:rPr>
        <w:t>sprostowania (poprawiania) danych osobowych,</w:t>
      </w:r>
    </w:p>
    <w:p w14:paraId="14E741E2" w14:textId="77777777" w:rsidR="001763FD" w:rsidRDefault="001763FD" w:rsidP="001763FD">
      <w:pPr>
        <w:pStyle w:val="Akapitzlist"/>
        <w:numPr>
          <w:ilvl w:val="0"/>
          <w:numId w:val="3"/>
        </w:numPr>
        <w:shd w:val="clear" w:color="auto" w:fill="FDFDFD"/>
        <w:ind w:left="316" w:right="178" w:hanging="142"/>
        <w:jc w:val="both"/>
        <w:rPr>
          <w:rFonts w:ascii="Fira Sans" w:eastAsia="Times New Roman" w:hAnsi="Fira Sans"/>
          <w:color w:val="222222"/>
          <w:sz w:val="19"/>
          <w:szCs w:val="19"/>
        </w:rPr>
      </w:pPr>
      <w:r>
        <w:rPr>
          <w:rFonts w:ascii="Fira Sans" w:eastAsia="Times New Roman" w:hAnsi="Fira Sans"/>
          <w:color w:val="222222"/>
          <w:sz w:val="19"/>
          <w:szCs w:val="19"/>
        </w:rPr>
        <w:t>ograniczenia przetwarzania danych osobowych,</w:t>
      </w:r>
    </w:p>
    <w:p w14:paraId="06D747AF" w14:textId="77777777" w:rsidR="001763FD" w:rsidRDefault="001763FD" w:rsidP="001763FD">
      <w:pPr>
        <w:pStyle w:val="Akapitzlist"/>
        <w:numPr>
          <w:ilvl w:val="0"/>
          <w:numId w:val="3"/>
        </w:numPr>
        <w:shd w:val="clear" w:color="auto" w:fill="FDFDFD"/>
        <w:ind w:left="316" w:right="178" w:hanging="142"/>
        <w:jc w:val="both"/>
        <w:rPr>
          <w:rFonts w:ascii="Fira Sans" w:eastAsia="Times New Roman" w:hAnsi="Fira Sans"/>
          <w:color w:val="222222"/>
          <w:sz w:val="19"/>
          <w:szCs w:val="19"/>
        </w:rPr>
      </w:pPr>
      <w:r>
        <w:rPr>
          <w:rFonts w:ascii="Fira Sans" w:eastAsia="Times New Roman" w:hAnsi="Fira Sans"/>
          <w:color w:val="222222"/>
          <w:sz w:val="19"/>
          <w:szCs w:val="19"/>
        </w:rPr>
        <w:t>przenoszenia danych,</w:t>
      </w:r>
    </w:p>
    <w:p w14:paraId="0BE5AA1E" w14:textId="77777777" w:rsidR="001763FD" w:rsidRDefault="001763FD" w:rsidP="001763FD">
      <w:pPr>
        <w:pStyle w:val="Akapitzlist"/>
        <w:numPr>
          <w:ilvl w:val="0"/>
          <w:numId w:val="3"/>
        </w:numPr>
        <w:shd w:val="clear" w:color="auto" w:fill="FDFDFD"/>
        <w:ind w:left="316" w:right="178" w:hanging="142"/>
        <w:jc w:val="both"/>
        <w:rPr>
          <w:rFonts w:ascii="Fira Sans" w:eastAsia="Times New Roman" w:hAnsi="Fira Sans"/>
          <w:color w:val="222222"/>
          <w:sz w:val="19"/>
          <w:szCs w:val="19"/>
        </w:rPr>
      </w:pPr>
      <w:r>
        <w:rPr>
          <w:rFonts w:ascii="Fira Sans" w:eastAsia="Times New Roman" w:hAnsi="Fira Sans"/>
          <w:color w:val="222222"/>
          <w:sz w:val="19"/>
          <w:szCs w:val="19"/>
        </w:rPr>
        <w:t>sprzeciwu wobec przetwarzania danych osobowych,</w:t>
      </w:r>
    </w:p>
    <w:p w14:paraId="04BBF474" w14:textId="77777777" w:rsidR="001763FD" w:rsidRDefault="001763FD" w:rsidP="001763FD">
      <w:pPr>
        <w:pStyle w:val="Akapitzlist"/>
        <w:numPr>
          <w:ilvl w:val="0"/>
          <w:numId w:val="3"/>
        </w:numPr>
        <w:shd w:val="clear" w:color="auto" w:fill="FDFDFD"/>
        <w:ind w:left="316" w:right="178" w:hanging="142"/>
        <w:jc w:val="both"/>
        <w:rPr>
          <w:rFonts w:ascii="Fira Sans" w:eastAsia="Times New Roman" w:hAnsi="Fira Sans"/>
          <w:color w:val="222222"/>
          <w:sz w:val="19"/>
          <w:szCs w:val="19"/>
        </w:rPr>
      </w:pPr>
      <w:r>
        <w:rPr>
          <w:rFonts w:ascii="Fira Sans" w:eastAsia="Times New Roman" w:hAnsi="Fira Sans"/>
          <w:color w:val="222222"/>
          <w:sz w:val="19"/>
          <w:szCs w:val="19"/>
        </w:rPr>
        <w:t>cofnięcia zgody na przetwarzanie danych osobowych w przypadku, w którym przetwarzanie Państwa danych odbywa się na podstawie zgody,</w:t>
      </w:r>
    </w:p>
    <w:p w14:paraId="399DB86B" w14:textId="77777777" w:rsidR="001763FD" w:rsidRDefault="001763FD" w:rsidP="001763FD">
      <w:pPr>
        <w:pStyle w:val="Akapitzlist"/>
        <w:numPr>
          <w:ilvl w:val="0"/>
          <w:numId w:val="3"/>
        </w:numPr>
        <w:shd w:val="clear" w:color="auto" w:fill="FDFDFD"/>
        <w:ind w:left="316" w:right="39" w:hanging="142"/>
        <w:jc w:val="both"/>
        <w:rPr>
          <w:rFonts w:ascii="Fira Sans" w:eastAsia="Times New Roman" w:hAnsi="Fira Sans"/>
          <w:color w:val="222222"/>
          <w:sz w:val="19"/>
          <w:szCs w:val="19"/>
        </w:rPr>
      </w:pPr>
      <w:r>
        <w:rPr>
          <w:rFonts w:ascii="Fira Sans" w:eastAsia="Times New Roman" w:hAnsi="Fira Sans"/>
          <w:color w:val="222222"/>
          <w:sz w:val="19"/>
          <w:szCs w:val="19"/>
        </w:rPr>
        <w:t xml:space="preserve">wniesienia skargi do </w:t>
      </w:r>
      <w:r>
        <w:rPr>
          <w:rFonts w:ascii="Fira Sans" w:eastAsia="Times New Roman" w:hAnsi="Fira Sans"/>
          <w:iCs/>
          <w:color w:val="222222"/>
          <w:sz w:val="19"/>
          <w:szCs w:val="19"/>
        </w:rPr>
        <w:t xml:space="preserve">Prezesa Urzędu Ochrony Danych Osobowych (na adres Urzędu Ochrony Danych Osobowych, </w:t>
      </w:r>
      <w:r>
        <w:rPr>
          <w:rFonts w:ascii="Fira Sans" w:eastAsia="Times New Roman" w:hAnsi="Fira Sans"/>
          <w:iCs/>
          <w:color w:val="222222"/>
          <w:sz w:val="19"/>
          <w:szCs w:val="19"/>
        </w:rPr>
        <w:br/>
        <w:t>ul. Stawki 2, 00-193 Warszawa)</w:t>
      </w:r>
      <w:r>
        <w:rPr>
          <w:rFonts w:ascii="Fira Sans" w:hAnsi="Fira Sans"/>
          <w:iCs/>
          <w:color w:val="222222"/>
          <w:sz w:val="19"/>
          <w:szCs w:val="19"/>
        </w:rPr>
        <w:t xml:space="preserve">, </w:t>
      </w:r>
      <w:r>
        <w:rPr>
          <w:rFonts w:ascii="Fira Sans" w:hAnsi="Fira Sans"/>
          <w:color w:val="222222"/>
          <w:sz w:val="19"/>
          <w:szCs w:val="19"/>
        </w:rPr>
        <w:t>jeżeli Pani/Pana zdaniem przetwarzanie Pani/Pana danych osobowych narusza przepisy RODO.</w:t>
      </w:r>
    </w:p>
    <w:p w14:paraId="72B8B623" w14:textId="77777777" w:rsidR="001763FD" w:rsidRDefault="001763FD" w:rsidP="001763FD">
      <w:pPr>
        <w:pStyle w:val="Akapitzlist"/>
        <w:numPr>
          <w:ilvl w:val="0"/>
          <w:numId w:val="1"/>
        </w:numPr>
        <w:shd w:val="clear" w:color="auto" w:fill="FDFDFD"/>
        <w:tabs>
          <w:tab w:val="clear" w:pos="360"/>
          <w:tab w:val="num" w:pos="426"/>
        </w:tabs>
        <w:spacing w:before="120"/>
        <w:ind w:left="316" w:right="178" w:hanging="142"/>
        <w:jc w:val="both"/>
        <w:rPr>
          <w:rFonts w:ascii="Fira Sans" w:hAnsi="Fira Sans"/>
          <w:b/>
          <w:color w:val="222222"/>
          <w:sz w:val="19"/>
          <w:szCs w:val="19"/>
        </w:rPr>
      </w:pPr>
      <w:r>
        <w:rPr>
          <w:rFonts w:ascii="Fira Sans" w:eastAsia="Times New Roman" w:hAnsi="Fira Sans"/>
          <w:b/>
          <w:color w:val="222222"/>
          <w:sz w:val="19"/>
          <w:szCs w:val="19"/>
        </w:rPr>
        <w:t>Dobrowolność</w:t>
      </w:r>
      <w:r>
        <w:rPr>
          <w:rFonts w:ascii="Fira Sans" w:hAnsi="Fira Sans"/>
          <w:b/>
          <w:color w:val="222222"/>
          <w:sz w:val="19"/>
          <w:szCs w:val="19"/>
        </w:rPr>
        <w:t>/ Obowiązek podania danych osobowych</w:t>
      </w:r>
    </w:p>
    <w:p w14:paraId="333051AE" w14:textId="77777777" w:rsidR="001763FD" w:rsidRDefault="001763FD" w:rsidP="001763FD">
      <w:pPr>
        <w:ind w:left="174" w:right="178"/>
        <w:contextualSpacing/>
        <w:jc w:val="both"/>
        <w:rPr>
          <w:rFonts w:ascii="Fira Sans" w:hAnsi="Fira Sans"/>
          <w:sz w:val="19"/>
          <w:szCs w:val="19"/>
        </w:rPr>
      </w:pPr>
      <w:r>
        <w:rPr>
          <w:rFonts w:ascii="Fira Sans" w:hAnsi="Fira Sans"/>
          <w:sz w:val="19"/>
          <w:szCs w:val="19"/>
        </w:rPr>
        <w:t xml:space="preserve">Podanie danych zawartych w dokumentach rekrutacyjnych nie jest obowiązkowe, jednak jest warunkiem umożliwiającym ubieganie się kandydata o przyjęcie na rachmistrza spisowego i udzielenie mu dostępu do aplikacji szkoleniowej </w:t>
      </w:r>
      <w:r>
        <w:rPr>
          <w:rFonts w:ascii="Fira Sans" w:eastAsia="Times New Roman" w:hAnsi="Fira Sans"/>
          <w:color w:val="000000" w:themeColor="text1"/>
          <w:sz w:val="19"/>
          <w:szCs w:val="19"/>
        </w:rPr>
        <w:t>e-learning.</w:t>
      </w:r>
    </w:p>
    <w:p w14:paraId="5FBA4884" w14:textId="77777777" w:rsidR="001763FD" w:rsidRDefault="001763FD" w:rsidP="001763FD">
      <w:pPr>
        <w:pStyle w:val="Akapitzlist"/>
        <w:numPr>
          <w:ilvl w:val="0"/>
          <w:numId w:val="1"/>
        </w:numPr>
        <w:shd w:val="clear" w:color="auto" w:fill="FDFDFD"/>
        <w:tabs>
          <w:tab w:val="clear" w:pos="360"/>
          <w:tab w:val="num" w:pos="426"/>
        </w:tabs>
        <w:spacing w:before="120"/>
        <w:ind w:left="316" w:right="178" w:firstLine="0"/>
        <w:jc w:val="both"/>
        <w:rPr>
          <w:rFonts w:ascii="Fira Sans" w:hAnsi="Fira Sans"/>
          <w:b/>
          <w:color w:val="222222"/>
          <w:sz w:val="19"/>
          <w:szCs w:val="19"/>
        </w:rPr>
      </w:pPr>
      <w:r>
        <w:rPr>
          <w:rFonts w:ascii="Fira Sans" w:eastAsia="Times New Roman" w:hAnsi="Fira Sans"/>
          <w:b/>
          <w:color w:val="222222"/>
          <w:sz w:val="19"/>
          <w:szCs w:val="19"/>
        </w:rPr>
        <w:t>Zautomatyzowane</w:t>
      </w:r>
      <w:r>
        <w:rPr>
          <w:rFonts w:ascii="Fira Sans" w:hAnsi="Fira Sans"/>
          <w:b/>
          <w:color w:val="222222"/>
          <w:sz w:val="19"/>
          <w:szCs w:val="19"/>
        </w:rPr>
        <w:t xml:space="preserve"> podejmowanie decyzji, w tym profilowanie</w:t>
      </w:r>
    </w:p>
    <w:p w14:paraId="0C17BDD1" w14:textId="4E2BF6C3" w:rsidR="00BA0025" w:rsidRPr="001763FD" w:rsidRDefault="001763FD" w:rsidP="001763FD">
      <w:pPr>
        <w:spacing w:before="100" w:beforeAutospacing="1" w:after="100" w:afterAutospacing="1" w:line="240" w:lineRule="auto"/>
        <w:rPr>
          <w:rFonts w:ascii="Fira Sans" w:eastAsia="Times New Roman" w:hAnsi="Fira Sans" w:cs="Times New Roman"/>
          <w:sz w:val="19"/>
          <w:szCs w:val="19"/>
          <w:lang w:eastAsia="pl-PL"/>
        </w:rPr>
      </w:pPr>
      <w:r>
        <w:rPr>
          <w:rFonts w:ascii="Fira Sans" w:hAnsi="Fira Sans"/>
          <w:sz w:val="19"/>
          <w:szCs w:val="19"/>
        </w:rPr>
        <w:t>Pani/Pana dane osobowe nie będą profilowane ani też nie będą podlegały zautomatyzowanemu podejmowaniu decyzji.</w:t>
      </w:r>
    </w:p>
    <w:sectPr w:rsidR="00BA0025" w:rsidRPr="001763FD" w:rsidSect="001763FD"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Fira Sans">
    <w:altName w:val="Calibri"/>
    <w:charset w:val="EE"/>
    <w:family w:val="swiss"/>
    <w:pitch w:val="variable"/>
    <w:sig w:usb0="600002FF" w:usb1="02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6857D89"/>
    <w:multiLevelType w:val="multilevel"/>
    <w:tmpl w:val="930CACA6"/>
    <w:lvl w:ilvl="0">
      <w:start w:val="1"/>
      <w:numFmt w:val="upperRoman"/>
      <w:lvlText w:val="%1."/>
      <w:lvlJc w:val="righ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upperRoman"/>
      <w:lvlText w:val="%2."/>
      <w:lvlJc w:val="right"/>
      <w:pPr>
        <w:tabs>
          <w:tab w:val="num" w:pos="1080"/>
        </w:tabs>
        <w:ind w:left="1080" w:hanging="360"/>
      </w:pPr>
    </w:lvl>
    <w:lvl w:ilvl="2">
      <w:start w:val="1"/>
      <w:numFmt w:val="upperRoman"/>
      <w:lvlText w:val="%3."/>
      <w:lvlJc w:val="right"/>
      <w:pPr>
        <w:tabs>
          <w:tab w:val="num" w:pos="1800"/>
        </w:tabs>
        <w:ind w:left="1800" w:hanging="360"/>
      </w:pPr>
    </w:lvl>
    <w:lvl w:ilvl="3">
      <w:start w:val="1"/>
      <w:numFmt w:val="upperRoman"/>
      <w:lvlText w:val="%4."/>
      <w:lvlJc w:val="right"/>
      <w:pPr>
        <w:tabs>
          <w:tab w:val="num" w:pos="2520"/>
        </w:tabs>
        <w:ind w:left="2520" w:hanging="360"/>
      </w:pPr>
    </w:lvl>
    <w:lvl w:ilvl="4">
      <w:start w:val="1"/>
      <w:numFmt w:val="upperRoman"/>
      <w:lvlText w:val="%5."/>
      <w:lvlJc w:val="right"/>
      <w:pPr>
        <w:tabs>
          <w:tab w:val="num" w:pos="3240"/>
        </w:tabs>
        <w:ind w:left="3240" w:hanging="360"/>
      </w:pPr>
    </w:lvl>
    <w:lvl w:ilvl="5">
      <w:start w:val="1"/>
      <w:numFmt w:val="upperRoman"/>
      <w:lvlText w:val="%6."/>
      <w:lvlJc w:val="right"/>
      <w:pPr>
        <w:tabs>
          <w:tab w:val="num" w:pos="3960"/>
        </w:tabs>
        <w:ind w:left="3960" w:hanging="360"/>
      </w:pPr>
    </w:lvl>
    <w:lvl w:ilvl="6">
      <w:start w:val="1"/>
      <w:numFmt w:val="upperRoman"/>
      <w:lvlText w:val="%7."/>
      <w:lvlJc w:val="right"/>
      <w:pPr>
        <w:tabs>
          <w:tab w:val="num" w:pos="4680"/>
        </w:tabs>
        <w:ind w:left="4680" w:hanging="360"/>
      </w:pPr>
    </w:lvl>
    <w:lvl w:ilvl="7">
      <w:start w:val="1"/>
      <w:numFmt w:val="upperRoman"/>
      <w:lvlText w:val="%8."/>
      <w:lvlJc w:val="right"/>
      <w:pPr>
        <w:tabs>
          <w:tab w:val="num" w:pos="5400"/>
        </w:tabs>
        <w:ind w:left="5400" w:hanging="360"/>
      </w:pPr>
    </w:lvl>
    <w:lvl w:ilvl="8">
      <w:start w:val="1"/>
      <w:numFmt w:val="upperRoman"/>
      <w:lvlText w:val="%9."/>
      <w:lvlJc w:val="right"/>
      <w:pPr>
        <w:tabs>
          <w:tab w:val="num" w:pos="6120"/>
        </w:tabs>
        <w:ind w:left="6120" w:hanging="360"/>
      </w:pPr>
    </w:lvl>
  </w:abstractNum>
  <w:abstractNum w:abstractNumId="1" w15:restartNumberingAfterBreak="0">
    <w:nsid w:val="300733E4"/>
    <w:multiLevelType w:val="hybridMultilevel"/>
    <w:tmpl w:val="C2D63AF2"/>
    <w:lvl w:ilvl="0" w:tplc="418E2F02">
      <w:start w:val="1"/>
      <w:numFmt w:val="bullet"/>
      <w:lvlText w:val="-"/>
      <w:lvlJc w:val="left"/>
      <w:pPr>
        <w:ind w:left="1146" w:hanging="360"/>
      </w:pPr>
      <w:rPr>
        <w:rFonts w:ascii="Verdana" w:hAnsi="Verdana" w:hint="default"/>
      </w:r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>
      <w:start w:val="1"/>
      <w:numFmt w:val="lowerRoman"/>
      <w:lvlText w:val="%3."/>
      <w:lvlJc w:val="right"/>
      <w:pPr>
        <w:ind w:left="2586" w:hanging="180"/>
      </w:pPr>
    </w:lvl>
    <w:lvl w:ilvl="3" w:tplc="0415000F">
      <w:start w:val="1"/>
      <w:numFmt w:val="decimal"/>
      <w:lvlText w:val="%4."/>
      <w:lvlJc w:val="left"/>
      <w:pPr>
        <w:ind w:left="3306" w:hanging="360"/>
      </w:pPr>
    </w:lvl>
    <w:lvl w:ilvl="4" w:tplc="04150019">
      <w:start w:val="1"/>
      <w:numFmt w:val="lowerLetter"/>
      <w:lvlText w:val="%5."/>
      <w:lvlJc w:val="left"/>
      <w:pPr>
        <w:ind w:left="4026" w:hanging="360"/>
      </w:pPr>
    </w:lvl>
    <w:lvl w:ilvl="5" w:tplc="0415001B">
      <w:start w:val="1"/>
      <w:numFmt w:val="lowerRoman"/>
      <w:lvlText w:val="%6."/>
      <w:lvlJc w:val="right"/>
      <w:pPr>
        <w:ind w:left="4746" w:hanging="180"/>
      </w:pPr>
    </w:lvl>
    <w:lvl w:ilvl="6" w:tplc="0415000F">
      <w:start w:val="1"/>
      <w:numFmt w:val="decimal"/>
      <w:lvlText w:val="%7."/>
      <w:lvlJc w:val="left"/>
      <w:pPr>
        <w:ind w:left="5466" w:hanging="360"/>
      </w:pPr>
    </w:lvl>
    <w:lvl w:ilvl="7" w:tplc="04150019">
      <w:start w:val="1"/>
      <w:numFmt w:val="lowerLetter"/>
      <w:lvlText w:val="%8."/>
      <w:lvlJc w:val="left"/>
      <w:pPr>
        <w:ind w:left="6186" w:hanging="360"/>
      </w:pPr>
    </w:lvl>
    <w:lvl w:ilvl="8" w:tplc="0415001B">
      <w:start w:val="1"/>
      <w:numFmt w:val="lowerRoman"/>
      <w:lvlText w:val="%9."/>
      <w:lvlJc w:val="right"/>
      <w:pPr>
        <w:ind w:left="6906" w:hanging="180"/>
      </w:pPr>
    </w:lvl>
  </w:abstractNum>
  <w:abstractNum w:abstractNumId="2" w15:restartNumberingAfterBreak="0">
    <w:nsid w:val="40280C63"/>
    <w:multiLevelType w:val="hybridMultilevel"/>
    <w:tmpl w:val="A27865F8"/>
    <w:lvl w:ilvl="0" w:tplc="418E2F02">
      <w:start w:val="1"/>
      <w:numFmt w:val="bullet"/>
      <w:lvlText w:val="-"/>
      <w:lvlJc w:val="left"/>
      <w:pPr>
        <w:ind w:left="1442" w:hanging="360"/>
      </w:pPr>
      <w:rPr>
        <w:rFonts w:ascii="Verdana" w:hAnsi="Verdana" w:hint="default"/>
      </w:rPr>
    </w:lvl>
    <w:lvl w:ilvl="1" w:tplc="04150019">
      <w:start w:val="1"/>
      <w:numFmt w:val="lowerLetter"/>
      <w:lvlText w:val="%2."/>
      <w:lvlJc w:val="left"/>
      <w:pPr>
        <w:ind w:left="2162" w:hanging="360"/>
      </w:pPr>
    </w:lvl>
    <w:lvl w:ilvl="2" w:tplc="0415001B">
      <w:start w:val="1"/>
      <w:numFmt w:val="lowerRoman"/>
      <w:lvlText w:val="%3."/>
      <w:lvlJc w:val="right"/>
      <w:pPr>
        <w:ind w:left="2882" w:hanging="180"/>
      </w:pPr>
    </w:lvl>
    <w:lvl w:ilvl="3" w:tplc="0415000F">
      <w:start w:val="1"/>
      <w:numFmt w:val="decimal"/>
      <w:lvlText w:val="%4."/>
      <w:lvlJc w:val="left"/>
      <w:pPr>
        <w:ind w:left="3602" w:hanging="360"/>
      </w:pPr>
    </w:lvl>
    <w:lvl w:ilvl="4" w:tplc="04150019">
      <w:start w:val="1"/>
      <w:numFmt w:val="lowerLetter"/>
      <w:lvlText w:val="%5."/>
      <w:lvlJc w:val="left"/>
      <w:pPr>
        <w:ind w:left="4322" w:hanging="360"/>
      </w:pPr>
    </w:lvl>
    <w:lvl w:ilvl="5" w:tplc="0415001B">
      <w:start w:val="1"/>
      <w:numFmt w:val="lowerRoman"/>
      <w:lvlText w:val="%6."/>
      <w:lvlJc w:val="right"/>
      <w:pPr>
        <w:ind w:left="5042" w:hanging="180"/>
      </w:pPr>
    </w:lvl>
    <w:lvl w:ilvl="6" w:tplc="0415000F">
      <w:start w:val="1"/>
      <w:numFmt w:val="decimal"/>
      <w:lvlText w:val="%7."/>
      <w:lvlJc w:val="left"/>
      <w:pPr>
        <w:ind w:left="5762" w:hanging="360"/>
      </w:pPr>
    </w:lvl>
    <w:lvl w:ilvl="7" w:tplc="04150019">
      <w:start w:val="1"/>
      <w:numFmt w:val="lowerLetter"/>
      <w:lvlText w:val="%8."/>
      <w:lvlJc w:val="left"/>
      <w:pPr>
        <w:ind w:left="6482" w:hanging="360"/>
      </w:pPr>
    </w:lvl>
    <w:lvl w:ilvl="8" w:tplc="0415001B">
      <w:start w:val="1"/>
      <w:numFmt w:val="lowerRoman"/>
      <w:lvlText w:val="%9."/>
      <w:lvlJc w:val="right"/>
      <w:pPr>
        <w:ind w:left="7202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63FD"/>
    <w:rsid w:val="001763FD"/>
    <w:rsid w:val="00BA0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C28594"/>
  <w15:chartTrackingRefBased/>
  <w15:docId w15:val="{50D2D7A4-49C1-47CD-88BC-48AB00B00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763FD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1763FD"/>
    <w:rPr>
      <w:rFonts w:ascii="Times New Roman" w:hAnsi="Times New Roman" w:cs="Times New Roman" w:hint="default"/>
      <w:color w:val="0000FF"/>
      <w:u w:val="single"/>
    </w:rPr>
  </w:style>
  <w:style w:type="character" w:customStyle="1" w:styleId="AkapitzlistZnak">
    <w:name w:val="Akapit z listą Znak"/>
    <w:link w:val="Akapitzlist"/>
    <w:uiPriority w:val="34"/>
    <w:locked/>
    <w:rsid w:val="001763FD"/>
  </w:style>
  <w:style w:type="paragraph" w:styleId="Akapitzlist">
    <w:name w:val="List Paragraph"/>
    <w:basedOn w:val="Normalny"/>
    <w:link w:val="AkapitzlistZnak"/>
    <w:uiPriority w:val="34"/>
    <w:qFormat/>
    <w:rsid w:val="001763F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2687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507</Words>
  <Characters>3042</Characters>
  <Application>Microsoft Office Word</Application>
  <DocSecurity>0</DocSecurity>
  <Lines>25</Lines>
  <Paragraphs>7</Paragraphs>
  <ScaleCrop>false</ScaleCrop>
  <Company/>
  <LinksUpToDate>false</LinksUpToDate>
  <CharactersWithSpaces>3542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Sawińska</dc:creator>
  <cp:keywords/>
  <dc:description/>
  <cp:lastModifiedBy>Katarzyna Sawińska</cp:lastModifiedBy>
  <cp:revision>1</cp:revision>
  <dcterms:created xsi:type="dcterms:W3CDTF">2021-02-01T07:13:00Z</dcterms:created>
  <dcterms:modified xsi:type="dcterms:W3CDTF">2021-02-01T07:14:00Z</dcterms:modified>
</cp:coreProperties>
</file>