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9A8" w:rsidRDefault="00456EE5" w:rsidP="006839A8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Zarządzenie Nr </w:t>
      </w:r>
      <w:r w:rsidR="009D0B66">
        <w:rPr>
          <w:rFonts w:ascii="Arial" w:hAnsi="Arial" w:cs="Arial"/>
          <w:b/>
        </w:rPr>
        <w:t xml:space="preserve"> 1/2015</w:t>
      </w:r>
    </w:p>
    <w:p w:rsidR="006839A8" w:rsidRDefault="006839A8" w:rsidP="006839A8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Wójta Gminy Skąpe</w:t>
      </w:r>
    </w:p>
    <w:p w:rsidR="006839A8" w:rsidRDefault="006839A8" w:rsidP="006839A8">
      <w:pPr>
        <w:jc w:val="center"/>
        <w:outlineLvl w:val="0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z</w:t>
      </w:r>
      <w:proofErr w:type="gramEnd"/>
      <w:r>
        <w:rPr>
          <w:rFonts w:ascii="Arial" w:hAnsi="Arial" w:cs="Arial"/>
          <w:b/>
        </w:rPr>
        <w:t xml:space="preserve"> dnia </w:t>
      </w:r>
      <w:r w:rsidR="00AD23BF">
        <w:rPr>
          <w:rFonts w:ascii="Arial" w:hAnsi="Arial" w:cs="Arial"/>
          <w:b/>
        </w:rPr>
        <w:t>7</w:t>
      </w:r>
      <w:r w:rsidR="009D0B66">
        <w:rPr>
          <w:rFonts w:ascii="Arial" w:hAnsi="Arial" w:cs="Arial"/>
          <w:b/>
        </w:rPr>
        <w:t xml:space="preserve"> stycznia 2015</w:t>
      </w:r>
      <w:r>
        <w:rPr>
          <w:rFonts w:ascii="Arial" w:hAnsi="Arial" w:cs="Arial"/>
          <w:b/>
        </w:rPr>
        <w:t xml:space="preserve"> r.</w:t>
      </w:r>
    </w:p>
    <w:p w:rsidR="006839A8" w:rsidRDefault="006839A8" w:rsidP="006839A8">
      <w:pPr>
        <w:jc w:val="center"/>
        <w:rPr>
          <w:rFonts w:ascii="Arial" w:hAnsi="Arial" w:cs="Arial"/>
          <w:b/>
          <w:sz w:val="28"/>
          <w:szCs w:val="28"/>
        </w:rPr>
      </w:pPr>
    </w:p>
    <w:p w:rsidR="006839A8" w:rsidRDefault="006839A8" w:rsidP="006839A8">
      <w:pPr>
        <w:rPr>
          <w:rFonts w:ascii="Arial" w:hAnsi="Arial" w:cs="Arial"/>
        </w:rPr>
      </w:pPr>
    </w:p>
    <w:p w:rsidR="006839A8" w:rsidRDefault="006839A8" w:rsidP="006839A8">
      <w:pPr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w</w:t>
      </w:r>
      <w:proofErr w:type="gramEnd"/>
      <w:r>
        <w:rPr>
          <w:rFonts w:ascii="Arial" w:hAnsi="Arial" w:cs="Arial"/>
          <w:b/>
        </w:rPr>
        <w:t xml:space="preserve"> sprawie powołania komisji przetargowej na zbywanie </w:t>
      </w:r>
      <w:proofErr w:type="spellStart"/>
      <w:r>
        <w:rPr>
          <w:rFonts w:ascii="Arial" w:hAnsi="Arial" w:cs="Arial"/>
          <w:b/>
        </w:rPr>
        <w:t>nieruchomości</w:t>
      </w:r>
      <w:proofErr w:type="spellEnd"/>
      <w:r>
        <w:rPr>
          <w:rFonts w:ascii="Arial" w:hAnsi="Arial" w:cs="Arial"/>
          <w:b/>
        </w:rPr>
        <w:t xml:space="preserve"> będących własnością Gminy Skąpe</w:t>
      </w:r>
    </w:p>
    <w:p w:rsidR="006839A8" w:rsidRDefault="006839A8" w:rsidP="006839A8">
      <w:pPr>
        <w:jc w:val="both"/>
        <w:rPr>
          <w:rFonts w:ascii="Arial" w:hAnsi="Arial" w:cs="Arial"/>
          <w:b/>
        </w:rPr>
      </w:pPr>
    </w:p>
    <w:p w:rsidR="006839A8" w:rsidRDefault="006839A8" w:rsidP="006839A8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6839A8" w:rsidRDefault="006839A8" w:rsidP="006839A8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§ 8 ust. 2 Rozporządzenia Rady Ministrów z dnia 14 września 2004r. w sprawie sposobu i trybu przeprowadzania przetargów oraz rokowań na zbycie </w:t>
      </w:r>
      <w:proofErr w:type="spellStart"/>
      <w:r>
        <w:rPr>
          <w:rFonts w:ascii="Arial" w:hAnsi="Arial" w:cs="Arial"/>
          <w:i/>
          <w:sz w:val="20"/>
          <w:szCs w:val="20"/>
        </w:rPr>
        <w:t>nieruchomości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(Dz. U. </w:t>
      </w:r>
      <w:proofErr w:type="gramStart"/>
      <w:r w:rsidR="009D0B66">
        <w:rPr>
          <w:rFonts w:ascii="Arial" w:hAnsi="Arial" w:cs="Arial"/>
          <w:i/>
          <w:sz w:val="20"/>
          <w:szCs w:val="20"/>
        </w:rPr>
        <w:t>z</w:t>
      </w:r>
      <w:proofErr w:type="gramEnd"/>
      <w:r w:rsidR="009D0B66">
        <w:rPr>
          <w:rFonts w:ascii="Arial" w:hAnsi="Arial" w:cs="Arial"/>
          <w:i/>
          <w:sz w:val="20"/>
          <w:szCs w:val="20"/>
        </w:rPr>
        <w:t xml:space="preserve"> 2014 r.</w:t>
      </w:r>
      <w:r>
        <w:rPr>
          <w:rFonts w:ascii="Arial" w:hAnsi="Arial" w:cs="Arial"/>
          <w:i/>
          <w:sz w:val="20"/>
          <w:szCs w:val="20"/>
        </w:rPr>
        <w:t xml:space="preserve">, poz. </w:t>
      </w:r>
      <w:r w:rsidR="009D0B66">
        <w:rPr>
          <w:rFonts w:ascii="Arial" w:hAnsi="Arial" w:cs="Arial"/>
          <w:i/>
          <w:sz w:val="20"/>
          <w:szCs w:val="20"/>
        </w:rPr>
        <w:t>1490</w:t>
      </w:r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zarządzam, co następuje:</w:t>
      </w:r>
    </w:p>
    <w:p w:rsidR="006839A8" w:rsidRDefault="006839A8" w:rsidP="006839A8">
      <w:pPr>
        <w:jc w:val="both"/>
        <w:rPr>
          <w:rFonts w:ascii="Arial" w:hAnsi="Arial" w:cs="Arial"/>
          <w:b/>
          <w:i/>
          <w:sz w:val="20"/>
          <w:szCs w:val="20"/>
        </w:rPr>
      </w:pPr>
    </w:p>
    <w:p w:rsidR="006839A8" w:rsidRDefault="006839A8" w:rsidP="006839A8">
      <w:pPr>
        <w:jc w:val="both"/>
        <w:rPr>
          <w:rFonts w:ascii="Arial" w:hAnsi="Arial" w:cs="Arial"/>
          <w:b/>
          <w:i/>
          <w:sz w:val="20"/>
          <w:szCs w:val="20"/>
        </w:rPr>
      </w:pPr>
    </w:p>
    <w:p w:rsidR="006839A8" w:rsidRDefault="006839A8" w:rsidP="006839A8">
      <w:pPr>
        <w:jc w:val="both"/>
        <w:rPr>
          <w:rFonts w:ascii="Arial" w:hAnsi="Arial" w:cs="Arial"/>
          <w:b/>
          <w:i/>
          <w:sz w:val="20"/>
          <w:szCs w:val="20"/>
        </w:rPr>
      </w:pPr>
    </w:p>
    <w:p w:rsidR="006839A8" w:rsidRDefault="006839A8" w:rsidP="006839A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Powołuję komisję przetargową w celu przeprowadzenia przetargów na sprzedaż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stanowiących własność Gminy Skąpe.</w:t>
      </w:r>
    </w:p>
    <w:p w:rsidR="006839A8" w:rsidRPr="006839A8" w:rsidRDefault="006839A8" w:rsidP="006839A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2. </w:t>
      </w:r>
      <w:r w:rsidRPr="006839A8">
        <w:rPr>
          <w:rFonts w:ascii="Arial" w:hAnsi="Arial" w:cs="Arial"/>
        </w:rPr>
        <w:t xml:space="preserve">Na przewodniczącego komisji powołuję Panią </w:t>
      </w:r>
      <w:r w:rsidR="009D0B66">
        <w:rPr>
          <w:rFonts w:ascii="Arial" w:hAnsi="Arial" w:cs="Arial"/>
        </w:rPr>
        <w:t>Alicję Hoppen-Anyszko</w:t>
      </w:r>
      <w:r w:rsidRPr="006839A8">
        <w:rPr>
          <w:rFonts w:ascii="Arial" w:hAnsi="Arial" w:cs="Arial"/>
        </w:rPr>
        <w:t>.</w:t>
      </w:r>
    </w:p>
    <w:p w:rsidR="006839A8" w:rsidRPr="006839A8" w:rsidRDefault="006839A8" w:rsidP="006839A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3. </w:t>
      </w:r>
      <w:r w:rsidRPr="006839A8">
        <w:rPr>
          <w:rFonts w:ascii="Arial" w:hAnsi="Arial" w:cs="Arial"/>
        </w:rPr>
        <w:t>Powołuję członków komisji przetargowej:</w:t>
      </w:r>
    </w:p>
    <w:p w:rsidR="006839A8" w:rsidRDefault="009D0B66" w:rsidP="006839A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Joanna Leśna - Kuś</w:t>
      </w:r>
      <w:r w:rsidR="006839A8">
        <w:rPr>
          <w:rFonts w:ascii="Arial" w:hAnsi="Arial" w:cs="Arial"/>
        </w:rPr>
        <w:t xml:space="preserve"> – </w:t>
      </w:r>
      <w:proofErr w:type="spellStart"/>
      <w:r w:rsidR="006839A8">
        <w:rPr>
          <w:rFonts w:ascii="Arial" w:hAnsi="Arial" w:cs="Arial"/>
        </w:rPr>
        <w:t>sekretarz</w:t>
      </w:r>
      <w:proofErr w:type="spellEnd"/>
    </w:p>
    <w:p w:rsidR="006839A8" w:rsidRPr="006839A8" w:rsidRDefault="009D0B66" w:rsidP="006839A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Anna </w:t>
      </w:r>
      <w:proofErr w:type="spellStart"/>
      <w:r>
        <w:rPr>
          <w:rFonts w:ascii="Arial" w:hAnsi="Arial" w:cs="Arial"/>
        </w:rPr>
        <w:t>Maniakowska</w:t>
      </w:r>
      <w:proofErr w:type="spellEnd"/>
      <w:r w:rsidR="006839A8">
        <w:rPr>
          <w:rFonts w:ascii="Arial" w:hAnsi="Arial" w:cs="Arial"/>
        </w:rPr>
        <w:t xml:space="preserve"> - członek</w:t>
      </w:r>
    </w:p>
    <w:p w:rsidR="006839A8" w:rsidRDefault="006839A8" w:rsidP="006839A8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4. </w:t>
      </w:r>
      <w:r w:rsidRPr="006839A8">
        <w:rPr>
          <w:rFonts w:ascii="Arial" w:hAnsi="Arial" w:cs="Arial"/>
        </w:rPr>
        <w:t xml:space="preserve">Traci moc zarządzenie nr </w:t>
      </w:r>
      <w:r w:rsidR="009D0B66">
        <w:rPr>
          <w:rFonts w:ascii="Arial" w:hAnsi="Arial" w:cs="Arial"/>
        </w:rPr>
        <w:t>11/2014</w:t>
      </w:r>
      <w:r>
        <w:rPr>
          <w:rFonts w:ascii="Arial" w:hAnsi="Arial" w:cs="Arial"/>
        </w:rPr>
        <w:t xml:space="preserve"> Wójta Gminy Skąpe z dnia </w:t>
      </w:r>
      <w:r w:rsidR="009D0B66">
        <w:rPr>
          <w:rFonts w:ascii="Arial" w:hAnsi="Arial" w:cs="Arial"/>
        </w:rPr>
        <w:t>24 lutego 2014r</w:t>
      </w:r>
      <w:r>
        <w:rPr>
          <w:rFonts w:ascii="Arial" w:hAnsi="Arial" w:cs="Arial"/>
        </w:rPr>
        <w:t>.</w:t>
      </w:r>
    </w:p>
    <w:p w:rsidR="006839A8" w:rsidRDefault="006839A8" w:rsidP="006839A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5. </w:t>
      </w:r>
      <w:r>
        <w:rPr>
          <w:rFonts w:ascii="Arial" w:hAnsi="Arial" w:cs="Arial"/>
        </w:rPr>
        <w:t>Zarządzenie wchodzi w życie z dniem podpisania.</w:t>
      </w:r>
    </w:p>
    <w:p w:rsidR="006839A8" w:rsidRDefault="006839A8" w:rsidP="006839A8"/>
    <w:p w:rsidR="006839A8" w:rsidRDefault="006839A8" w:rsidP="006839A8"/>
    <w:p w:rsidR="006839A8" w:rsidRDefault="006839A8"/>
    <w:sectPr w:rsidR="006839A8" w:rsidSect="00067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1E4E43"/>
    <w:multiLevelType w:val="hybridMultilevel"/>
    <w:tmpl w:val="4A10C664"/>
    <w:lvl w:ilvl="0" w:tplc="7F3A5B7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992651"/>
    <w:multiLevelType w:val="hybridMultilevel"/>
    <w:tmpl w:val="A6883D6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839A8"/>
    <w:rsid w:val="00067196"/>
    <w:rsid w:val="002D57CD"/>
    <w:rsid w:val="00456EE5"/>
    <w:rsid w:val="006839A8"/>
    <w:rsid w:val="007D69B8"/>
    <w:rsid w:val="009D0B66"/>
    <w:rsid w:val="00AD2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39A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39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7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119</Words>
  <Characters>718</Characters>
  <Application>Microsoft Office Word</Application>
  <DocSecurity>0</DocSecurity>
  <Lines>5</Lines>
  <Paragraphs>1</Paragraphs>
  <ScaleCrop>false</ScaleCrop>
  <Company>Hewlett-Packard</Company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4</cp:revision>
  <cp:lastPrinted>2015-01-15T07:28:00Z</cp:lastPrinted>
  <dcterms:created xsi:type="dcterms:W3CDTF">2015-01-15T07:27:00Z</dcterms:created>
  <dcterms:modified xsi:type="dcterms:W3CDTF">2015-01-15T07:33:00Z</dcterms:modified>
</cp:coreProperties>
</file>