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E8484E" w14:textId="5A74E51B" w:rsidR="00BB162D" w:rsidRDefault="00BB162D" w:rsidP="00BB162D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Zarządzenie Nr 4</w:t>
      </w:r>
      <w:r w:rsidR="00E57610">
        <w:rPr>
          <w:rFonts w:ascii="Arial" w:hAnsi="Arial" w:cs="Arial"/>
          <w:b/>
          <w:sz w:val="24"/>
          <w:szCs w:val="24"/>
        </w:rPr>
        <w:t>9</w:t>
      </w:r>
      <w:r>
        <w:rPr>
          <w:rFonts w:ascii="Arial" w:hAnsi="Arial" w:cs="Arial"/>
          <w:b/>
          <w:sz w:val="24"/>
          <w:szCs w:val="24"/>
        </w:rPr>
        <w:t>/2024</w:t>
      </w:r>
    </w:p>
    <w:p w14:paraId="502AA3A3" w14:textId="77777777" w:rsidR="00BB162D" w:rsidRDefault="00BB162D" w:rsidP="00BB162D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14:paraId="0ED4931D" w14:textId="77777777" w:rsidR="00BB162D" w:rsidRDefault="00BB162D" w:rsidP="00BB162D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 dnia 9 maja 2024 r.</w:t>
      </w:r>
    </w:p>
    <w:p w14:paraId="0C1C6C6C" w14:textId="77777777" w:rsidR="00BB162D" w:rsidRDefault="00BB162D" w:rsidP="00BB162D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39781725" w14:textId="77777777" w:rsidR="00BB162D" w:rsidRDefault="00BB162D" w:rsidP="00BB162D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4F1CAADA" w14:textId="40DDBEE5" w:rsidR="00BB162D" w:rsidRPr="00B17BEE" w:rsidRDefault="00BB162D" w:rsidP="00BB162D">
      <w:pPr>
        <w:jc w:val="both"/>
        <w:rPr>
          <w:b/>
        </w:rPr>
      </w:pPr>
      <w:r w:rsidRPr="00B17BEE">
        <w:rPr>
          <w:rFonts w:ascii="Arial" w:hAnsi="Arial" w:cs="Arial"/>
          <w:b/>
          <w:sz w:val="24"/>
          <w:szCs w:val="24"/>
        </w:rPr>
        <w:t xml:space="preserve">w sprawie </w:t>
      </w:r>
      <w:r>
        <w:rPr>
          <w:rFonts w:ascii="Arial" w:hAnsi="Arial" w:cs="Arial"/>
          <w:b/>
          <w:sz w:val="24"/>
          <w:szCs w:val="24"/>
        </w:rPr>
        <w:t xml:space="preserve">przeprowadzenia wyborów sołtysa i członków rady sołeckiej na nową kadencję w sołectwie </w:t>
      </w:r>
      <w:r w:rsidR="00DD01EB">
        <w:rPr>
          <w:rFonts w:ascii="Arial" w:hAnsi="Arial" w:cs="Arial"/>
          <w:b/>
          <w:sz w:val="24"/>
          <w:szCs w:val="24"/>
        </w:rPr>
        <w:t>Zawisze</w:t>
      </w:r>
    </w:p>
    <w:p w14:paraId="19D340D1" w14:textId="77777777" w:rsidR="00BB162D" w:rsidRDefault="00BB162D" w:rsidP="00BB162D">
      <w:pPr>
        <w:spacing w:after="0" w:line="270" w:lineRule="atLeast"/>
        <w:jc w:val="both"/>
        <w:rPr>
          <w:rFonts w:ascii="Arial" w:hAnsi="Arial"/>
          <w:i/>
          <w:sz w:val="20"/>
          <w:szCs w:val="20"/>
        </w:rPr>
      </w:pPr>
    </w:p>
    <w:p w14:paraId="586A60AD" w14:textId="4EB4C4CE" w:rsidR="00BB162D" w:rsidRPr="001C501B" w:rsidRDefault="00BB162D" w:rsidP="00BB162D">
      <w:pPr>
        <w:spacing w:after="0" w:line="270" w:lineRule="atLeast"/>
        <w:ind w:firstLine="708"/>
        <w:jc w:val="both"/>
        <w:rPr>
          <w:rFonts w:ascii="Arial" w:eastAsia="Times New Roman" w:hAnsi="Arial" w:cs="Arial"/>
          <w:b/>
          <w:i/>
          <w:iCs/>
          <w:sz w:val="20"/>
          <w:szCs w:val="20"/>
          <w:lang w:eastAsia="pl-PL"/>
        </w:rPr>
      </w:pPr>
      <w:r>
        <w:rPr>
          <w:rFonts w:ascii="Arial" w:hAnsi="Arial"/>
          <w:i/>
          <w:sz w:val="20"/>
          <w:szCs w:val="20"/>
        </w:rPr>
        <w:t xml:space="preserve">Na podstawie § 24 ust. 1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uchwały nr XXVI/</w:t>
      </w:r>
      <w:r w:rsidR="00DD01EB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210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/2012 Rady Gminy Skąpe z dnia 14 grudnia 2012r. w sprawie statutu sołectwa </w:t>
      </w:r>
      <w:r w:rsidR="00DD01EB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Zawisze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(Dz. Urz. Woj. Lubuskiego poz. 28</w:t>
      </w:r>
      <w:r w:rsidR="00DD01EB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72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, zm. 2021r. poz. 16</w:t>
      </w:r>
      <w:r w:rsidR="00DD01EB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47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), </w:t>
      </w:r>
      <w:r w:rsidRPr="001C501B">
        <w:rPr>
          <w:rFonts w:ascii="Arial" w:hAnsi="Arial"/>
          <w:b/>
          <w:i/>
          <w:sz w:val="20"/>
          <w:szCs w:val="20"/>
        </w:rPr>
        <w:t>zarządzam, co następuje:</w:t>
      </w:r>
    </w:p>
    <w:p w14:paraId="040BA305" w14:textId="77777777" w:rsidR="00BB162D" w:rsidRPr="001C501B" w:rsidRDefault="00BB162D" w:rsidP="00BB162D">
      <w:pPr>
        <w:rPr>
          <w:rFonts w:ascii="Times New Roman" w:hAnsi="Times New Roman"/>
          <w:bCs/>
          <w:sz w:val="20"/>
        </w:rPr>
      </w:pPr>
    </w:p>
    <w:p w14:paraId="37042F02" w14:textId="488B548A" w:rsidR="00305954" w:rsidRDefault="00305954" w:rsidP="0030595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1. </w:t>
      </w:r>
      <w:r w:rsidRPr="00E74C6D">
        <w:rPr>
          <w:rFonts w:ascii="Arial" w:hAnsi="Arial" w:cs="Arial"/>
          <w:bCs/>
          <w:sz w:val="24"/>
          <w:szCs w:val="24"/>
        </w:rPr>
        <w:t xml:space="preserve">Zarządzam przeprowadzenie wyborów </w:t>
      </w:r>
      <w:r>
        <w:rPr>
          <w:rFonts w:ascii="Arial" w:hAnsi="Arial" w:cs="Arial"/>
          <w:bCs/>
          <w:sz w:val="24"/>
          <w:szCs w:val="24"/>
        </w:rPr>
        <w:t>s</w:t>
      </w:r>
      <w:r w:rsidRPr="00E74C6D">
        <w:rPr>
          <w:rFonts w:ascii="Arial" w:hAnsi="Arial" w:cs="Arial"/>
          <w:bCs/>
          <w:sz w:val="24"/>
          <w:szCs w:val="24"/>
        </w:rPr>
        <w:t xml:space="preserve">ołtysa i członków rady sołeckiej na nową kadencję sołectwa </w:t>
      </w:r>
      <w:r w:rsidR="00DD01EB">
        <w:rPr>
          <w:rFonts w:ascii="Arial" w:hAnsi="Arial" w:cs="Arial"/>
          <w:bCs/>
          <w:sz w:val="24"/>
          <w:szCs w:val="24"/>
        </w:rPr>
        <w:t>Zawisze</w:t>
      </w:r>
      <w:r w:rsidRPr="00E74C6D">
        <w:rPr>
          <w:rFonts w:ascii="Arial" w:hAnsi="Arial" w:cs="Arial"/>
          <w:bCs/>
          <w:sz w:val="24"/>
          <w:szCs w:val="24"/>
        </w:rPr>
        <w:t xml:space="preserve"> w dniu </w:t>
      </w:r>
      <w:r w:rsidR="00DD01EB">
        <w:rPr>
          <w:rFonts w:ascii="Arial" w:hAnsi="Arial" w:cs="Arial"/>
          <w:bCs/>
          <w:sz w:val="24"/>
          <w:szCs w:val="24"/>
        </w:rPr>
        <w:t>22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E74C6D">
        <w:rPr>
          <w:rFonts w:ascii="Arial" w:hAnsi="Arial" w:cs="Arial"/>
          <w:bCs/>
          <w:sz w:val="24"/>
          <w:szCs w:val="24"/>
        </w:rPr>
        <w:t>maja 2024r. o godz</w:t>
      </w:r>
      <w:r>
        <w:rPr>
          <w:rFonts w:ascii="Arial" w:hAnsi="Arial" w:cs="Arial"/>
          <w:sz w:val="24"/>
          <w:szCs w:val="24"/>
        </w:rPr>
        <w:t xml:space="preserve">. 17:30 w </w:t>
      </w:r>
      <w:r w:rsidR="00DD01EB">
        <w:rPr>
          <w:rFonts w:ascii="Arial" w:hAnsi="Arial" w:cs="Arial"/>
          <w:sz w:val="24"/>
          <w:szCs w:val="24"/>
        </w:rPr>
        <w:t>sali wiejskiej w Zawiszy</w:t>
      </w:r>
      <w:r>
        <w:rPr>
          <w:rFonts w:ascii="Arial" w:hAnsi="Arial" w:cs="Arial"/>
          <w:sz w:val="24"/>
          <w:szCs w:val="24"/>
        </w:rPr>
        <w:t>.</w:t>
      </w:r>
    </w:p>
    <w:p w14:paraId="368C2D34" w14:textId="77777777" w:rsidR="00305954" w:rsidRDefault="00305954" w:rsidP="00305954">
      <w:pPr>
        <w:jc w:val="both"/>
        <w:rPr>
          <w:rFonts w:ascii="Arial" w:hAnsi="Arial" w:cs="Arial"/>
          <w:sz w:val="24"/>
          <w:szCs w:val="24"/>
        </w:rPr>
      </w:pPr>
      <w:r w:rsidRPr="001C501B">
        <w:rPr>
          <w:rFonts w:ascii="Arial" w:hAnsi="Arial" w:cs="Arial"/>
          <w:b/>
          <w:bCs/>
          <w:sz w:val="24"/>
          <w:szCs w:val="24"/>
        </w:rPr>
        <w:t>§ 2.</w:t>
      </w:r>
      <w:r>
        <w:rPr>
          <w:rFonts w:ascii="Arial" w:hAnsi="Arial" w:cs="Arial"/>
          <w:sz w:val="24"/>
          <w:szCs w:val="24"/>
        </w:rPr>
        <w:t xml:space="preserve"> Wykonanie zarządzenia powierzam Sekretarzowi Gminy.</w:t>
      </w:r>
    </w:p>
    <w:p w14:paraId="3AAEF6B0" w14:textId="77777777" w:rsidR="00305954" w:rsidRDefault="00305954" w:rsidP="00305954">
      <w:pPr>
        <w:jc w:val="both"/>
        <w:rPr>
          <w:rFonts w:ascii="Arial" w:hAnsi="Arial" w:cs="Arial"/>
          <w:sz w:val="24"/>
          <w:szCs w:val="24"/>
        </w:rPr>
      </w:pPr>
      <w:r w:rsidRPr="00E74C6D">
        <w:rPr>
          <w:rFonts w:ascii="Arial" w:hAnsi="Arial" w:cs="Arial"/>
          <w:b/>
          <w:bCs/>
          <w:sz w:val="24"/>
          <w:szCs w:val="24"/>
        </w:rPr>
        <w:t>§ 3.</w:t>
      </w:r>
      <w:r>
        <w:rPr>
          <w:rFonts w:ascii="Arial" w:hAnsi="Arial" w:cs="Arial"/>
          <w:sz w:val="24"/>
          <w:szCs w:val="24"/>
        </w:rPr>
        <w:t xml:space="preserve"> Zarządzenie wchodzi w życie z dniem podpisania.</w:t>
      </w:r>
    </w:p>
    <w:p w14:paraId="0615A31B" w14:textId="77777777" w:rsidR="00BB162D" w:rsidRDefault="00BB162D" w:rsidP="00BB162D">
      <w:pPr>
        <w:jc w:val="both"/>
        <w:rPr>
          <w:rFonts w:ascii="Arial" w:hAnsi="Arial" w:cs="Arial"/>
          <w:sz w:val="24"/>
          <w:szCs w:val="24"/>
        </w:rPr>
      </w:pPr>
    </w:p>
    <w:p w14:paraId="071EFB4F" w14:textId="77777777" w:rsidR="00BB162D" w:rsidRDefault="00BB162D" w:rsidP="00BB162D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Wójt Gminy Skąpe</w:t>
      </w:r>
    </w:p>
    <w:p w14:paraId="4A9BB787" w14:textId="77777777" w:rsidR="00BB162D" w:rsidRDefault="00BB162D" w:rsidP="00BB162D">
      <w:pPr>
        <w:jc w:val="right"/>
      </w:pPr>
      <w:r>
        <w:rPr>
          <w:rFonts w:ascii="Arial" w:hAnsi="Arial" w:cs="Arial"/>
          <w:sz w:val="24"/>
          <w:szCs w:val="24"/>
        </w:rPr>
        <w:t>/-/ Zbigniew Woch</w:t>
      </w:r>
    </w:p>
    <w:p w14:paraId="7083AA15" w14:textId="77777777" w:rsidR="00795383" w:rsidRDefault="00795383"/>
    <w:sectPr w:rsidR="007953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62D"/>
    <w:rsid w:val="000C33D2"/>
    <w:rsid w:val="00305954"/>
    <w:rsid w:val="00460E67"/>
    <w:rsid w:val="005D6B1B"/>
    <w:rsid w:val="00795383"/>
    <w:rsid w:val="00841D4F"/>
    <w:rsid w:val="00BB162D"/>
    <w:rsid w:val="00C50014"/>
    <w:rsid w:val="00D35D2F"/>
    <w:rsid w:val="00DA4CA7"/>
    <w:rsid w:val="00DD01EB"/>
    <w:rsid w:val="00E57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942BD"/>
  <w15:chartTrackingRefBased/>
  <w15:docId w15:val="{21B92148-7933-4DA3-A8AF-5D02CED9C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162D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B162D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Hoppen-Anyszko</dc:creator>
  <cp:keywords/>
  <dc:description/>
  <cp:lastModifiedBy>Michał Czajka</cp:lastModifiedBy>
  <cp:revision>2</cp:revision>
  <cp:lastPrinted>2024-05-10T05:27:00Z</cp:lastPrinted>
  <dcterms:created xsi:type="dcterms:W3CDTF">2024-05-16T09:18:00Z</dcterms:created>
  <dcterms:modified xsi:type="dcterms:W3CDTF">2024-05-16T09:18:00Z</dcterms:modified>
</cp:coreProperties>
</file>