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71A71E" w14:textId="7D931F22" w:rsidR="00B2097F" w:rsidRPr="00497EE4" w:rsidRDefault="00180018" w:rsidP="00180018">
      <w:pPr>
        <w:pStyle w:val="Default"/>
        <w:ind w:left="4248" w:firstLine="708"/>
        <w:jc w:val="center"/>
        <w:rPr>
          <w:rFonts w:ascii="Times New Roman" w:hAnsi="Times New Roman" w:cs="Times New Roman"/>
        </w:rPr>
      </w:pPr>
      <w:r w:rsidRPr="00497EE4">
        <w:rPr>
          <w:rFonts w:ascii="Times New Roman" w:hAnsi="Times New Roman" w:cs="Times New Roman"/>
        </w:rPr>
        <w:t xml:space="preserve">             </w:t>
      </w:r>
      <w:r w:rsidR="006B2C65" w:rsidRPr="00497EE4">
        <w:rPr>
          <w:rFonts w:ascii="Times New Roman" w:hAnsi="Times New Roman" w:cs="Times New Roman"/>
        </w:rPr>
        <w:t xml:space="preserve"> </w:t>
      </w:r>
      <w:r w:rsidRPr="00497EE4">
        <w:rPr>
          <w:rFonts w:ascii="Times New Roman" w:hAnsi="Times New Roman" w:cs="Times New Roman"/>
        </w:rPr>
        <w:t>…………………</w:t>
      </w:r>
      <w:r w:rsidR="009B79CE" w:rsidRPr="00497EE4">
        <w:rPr>
          <w:rFonts w:ascii="Times New Roman" w:hAnsi="Times New Roman" w:cs="Times New Roman"/>
        </w:rPr>
        <w:t>, …………….</w:t>
      </w:r>
    </w:p>
    <w:p w14:paraId="5D24E5FD" w14:textId="14E470C8" w:rsidR="00180018" w:rsidRPr="00497EE4" w:rsidRDefault="0007093C" w:rsidP="0007093C">
      <w:pPr>
        <w:pStyle w:val="Default"/>
        <w:ind w:left="6372" w:firstLine="708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</w:t>
      </w:r>
      <w:r w:rsidR="00180018" w:rsidRPr="00497EE4">
        <w:rPr>
          <w:rFonts w:ascii="Times New Roman" w:hAnsi="Times New Roman" w:cs="Times New Roman"/>
          <w:i/>
          <w:sz w:val="20"/>
          <w:szCs w:val="20"/>
        </w:rPr>
        <w:t>(miejsce i data)</w:t>
      </w:r>
    </w:p>
    <w:p w14:paraId="6B980EAD" w14:textId="77777777" w:rsidR="00180018" w:rsidRPr="00497EE4" w:rsidRDefault="00180018">
      <w:pPr>
        <w:pStyle w:val="Default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2A529315" w14:textId="1DA38E51" w:rsidR="006B2C65" w:rsidRPr="00497EE4" w:rsidRDefault="00180018" w:rsidP="00180018">
      <w:pPr>
        <w:pStyle w:val="Default"/>
        <w:jc w:val="center"/>
        <w:rPr>
          <w:rFonts w:ascii="Times New Roman" w:hAnsi="Times New Roman" w:cs="Times New Roman"/>
          <w:b/>
        </w:rPr>
      </w:pPr>
      <w:r w:rsidRPr="00497EE4">
        <w:rPr>
          <w:rFonts w:ascii="Times New Roman" w:hAnsi="Times New Roman" w:cs="Times New Roman"/>
          <w:b/>
        </w:rPr>
        <w:t xml:space="preserve">    </w:t>
      </w:r>
    </w:p>
    <w:p w14:paraId="293F93A7" w14:textId="77777777" w:rsidR="006B2C65" w:rsidRPr="00497EE4" w:rsidRDefault="006B2C65" w:rsidP="00180018">
      <w:pPr>
        <w:pStyle w:val="Default"/>
        <w:jc w:val="center"/>
        <w:rPr>
          <w:rFonts w:ascii="Times New Roman" w:hAnsi="Times New Roman" w:cs="Times New Roman"/>
          <w:b/>
        </w:rPr>
      </w:pPr>
    </w:p>
    <w:p w14:paraId="4377E5AE" w14:textId="2DCBE01D" w:rsidR="00B2097F" w:rsidRPr="00497EE4" w:rsidRDefault="006541BE" w:rsidP="006541BE">
      <w:pPr>
        <w:pStyle w:val="Default"/>
        <w:ind w:left="2832" w:firstLine="708"/>
        <w:rPr>
          <w:rFonts w:ascii="Times New Roman" w:hAnsi="Times New Roman" w:cs="Times New Roman"/>
          <w:b/>
        </w:rPr>
      </w:pPr>
      <w:r w:rsidRPr="00497EE4">
        <w:rPr>
          <w:rFonts w:ascii="Times New Roman" w:hAnsi="Times New Roman" w:cs="Times New Roman"/>
          <w:b/>
        </w:rPr>
        <w:t xml:space="preserve">      </w:t>
      </w:r>
      <w:r w:rsidR="00180018" w:rsidRPr="00497EE4">
        <w:rPr>
          <w:rFonts w:ascii="Times New Roman" w:hAnsi="Times New Roman" w:cs="Times New Roman"/>
          <w:b/>
        </w:rPr>
        <w:t>Starost</w:t>
      </w:r>
      <w:r w:rsidR="00A226BA" w:rsidRPr="00497EE4">
        <w:rPr>
          <w:rFonts w:ascii="Times New Roman" w:hAnsi="Times New Roman" w:cs="Times New Roman"/>
          <w:b/>
        </w:rPr>
        <w:t>w</w:t>
      </w:r>
      <w:r w:rsidR="00180018" w:rsidRPr="00497EE4">
        <w:rPr>
          <w:rFonts w:ascii="Times New Roman" w:hAnsi="Times New Roman" w:cs="Times New Roman"/>
          <w:b/>
        </w:rPr>
        <w:t>o Powiatowe</w:t>
      </w:r>
      <w:r w:rsidR="00180018" w:rsidRPr="00497EE4">
        <w:rPr>
          <w:rFonts w:ascii="Times New Roman" w:hAnsi="Times New Roman" w:cs="Times New Roman"/>
          <w:b/>
        </w:rPr>
        <w:br/>
        <w:t xml:space="preserve">                  w Makowie Mazowieckim </w:t>
      </w:r>
    </w:p>
    <w:p w14:paraId="7104D48D" w14:textId="77777777" w:rsidR="006B2C65" w:rsidRPr="00497EE4" w:rsidRDefault="006B2C65" w:rsidP="006B2C65">
      <w:pPr>
        <w:pStyle w:val="Default"/>
        <w:jc w:val="right"/>
        <w:rPr>
          <w:rFonts w:ascii="Times New Roman" w:hAnsi="Times New Roman" w:cs="Times New Roman"/>
          <w:b/>
        </w:rPr>
      </w:pPr>
    </w:p>
    <w:p w14:paraId="615B0CFF" w14:textId="77777777" w:rsidR="006B2C65" w:rsidRPr="00497EE4" w:rsidRDefault="006B2C65" w:rsidP="006B2C65">
      <w:pPr>
        <w:pStyle w:val="Default"/>
        <w:jc w:val="right"/>
        <w:rPr>
          <w:rFonts w:ascii="Times New Roman" w:hAnsi="Times New Roman" w:cs="Times New Roman"/>
          <w:b/>
        </w:rPr>
      </w:pPr>
    </w:p>
    <w:p w14:paraId="7D0E8280" w14:textId="77777777" w:rsidR="006B2C65" w:rsidRPr="00497EE4" w:rsidRDefault="006B2C65" w:rsidP="006B2C65">
      <w:pPr>
        <w:pStyle w:val="Default"/>
        <w:jc w:val="right"/>
        <w:rPr>
          <w:rFonts w:ascii="Times New Roman" w:hAnsi="Times New Roman" w:cs="Times New Roman"/>
          <w:b/>
        </w:rPr>
      </w:pPr>
    </w:p>
    <w:p w14:paraId="30B16FF9" w14:textId="3939A15F" w:rsidR="006B2C65" w:rsidRPr="00497EE4" w:rsidRDefault="006B2C65" w:rsidP="006B2C65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  <w:b/>
          <w:sz w:val="22"/>
          <w:szCs w:val="22"/>
        </w:rPr>
      </w:pPr>
      <w:r w:rsidRPr="00497EE4">
        <w:rPr>
          <w:rFonts w:ascii="Times New Roman" w:hAnsi="Times New Roman" w:cs="Times New Roman"/>
          <w:b/>
          <w:sz w:val="22"/>
          <w:szCs w:val="22"/>
        </w:rPr>
        <w:t xml:space="preserve">Proszę o udzielenie nieodpłatnej pomocy prawnej </w:t>
      </w:r>
      <w:bookmarkStart w:id="0" w:name="_Hlk60213576"/>
      <w:r w:rsidR="00200387">
        <w:rPr>
          <w:rFonts w:ascii="Times New Roman" w:hAnsi="Times New Roman" w:cs="Times New Roman"/>
          <w:b/>
          <w:sz w:val="22"/>
          <w:szCs w:val="22"/>
        </w:rPr>
        <w:t xml:space="preserve">lub nieodpłatnego poradnictwa obywatelskiego </w:t>
      </w:r>
      <w:bookmarkEnd w:id="0"/>
      <w:r w:rsidRPr="00497EE4">
        <w:rPr>
          <w:rFonts w:ascii="Times New Roman" w:hAnsi="Times New Roman" w:cs="Times New Roman"/>
          <w:b/>
          <w:sz w:val="22"/>
          <w:szCs w:val="22"/>
        </w:rPr>
        <w:t xml:space="preserve">za pośrednictwem środków porozumiewania się na odległość. </w:t>
      </w:r>
    </w:p>
    <w:p w14:paraId="22216685" w14:textId="77777777" w:rsidR="006B2C65" w:rsidRPr="00497EE4" w:rsidRDefault="006B2C65" w:rsidP="006B2C65">
      <w:pPr>
        <w:pStyle w:val="Default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7666C598" w14:textId="77777777" w:rsidR="006B2C65" w:rsidRPr="00497EE4" w:rsidRDefault="006B2C65" w:rsidP="006B2C65">
      <w:pPr>
        <w:pStyle w:val="Default"/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497EE4">
        <w:rPr>
          <w:rFonts w:ascii="Times New Roman" w:hAnsi="Times New Roman" w:cs="Times New Roman"/>
          <w:bCs/>
          <w:sz w:val="22"/>
          <w:szCs w:val="22"/>
        </w:rPr>
        <w:t>Informuję, że dostępne dla mnie środki porozumiewania się na odległość to</w:t>
      </w:r>
      <w:r w:rsidRPr="00497EE4">
        <w:rPr>
          <w:rFonts w:ascii="Times New Roman" w:hAnsi="Times New Roman" w:cs="Times New Roman"/>
          <w:sz w:val="22"/>
          <w:szCs w:val="22"/>
        </w:rPr>
        <w:t>*</w:t>
      </w:r>
      <w:r w:rsidRPr="00497EE4">
        <w:rPr>
          <w:rFonts w:ascii="Times New Roman" w:hAnsi="Times New Roman" w:cs="Times New Roman"/>
          <w:bCs/>
          <w:sz w:val="22"/>
          <w:szCs w:val="22"/>
        </w:rPr>
        <w:t xml:space="preserve">: </w:t>
      </w:r>
    </w:p>
    <w:p w14:paraId="15BCD085" w14:textId="0A16B46F" w:rsidR="006B2C65" w:rsidRPr="00497EE4" w:rsidRDefault="006B2C65" w:rsidP="006B2C65">
      <w:pPr>
        <w:spacing w:after="0" w:line="480" w:lineRule="auto"/>
        <w:rPr>
          <w:rFonts w:ascii="Times New Roman" w:hAnsi="Times New Roman" w:cs="Times New Roman"/>
        </w:rPr>
      </w:pPr>
      <w:r w:rsidRPr="00497EE4">
        <w:rPr>
          <w:rFonts w:ascii="Times New Roman" w:hAnsi="Times New Roman" w:cs="Times New Roman"/>
          <w:sz w:val="24"/>
          <w:szCs w:val="28"/>
        </w:rPr>
        <w:sym w:font="Webdings" w:char="F063"/>
      </w:r>
      <w:r w:rsidRPr="00497EE4">
        <w:rPr>
          <w:rFonts w:ascii="Times New Roman" w:hAnsi="Times New Roman" w:cs="Times New Roman"/>
        </w:rPr>
        <w:t xml:space="preserve"> telefon:</w:t>
      </w:r>
      <w:r w:rsidR="00951E6C">
        <w:rPr>
          <w:rFonts w:ascii="Times New Roman" w:hAnsi="Times New Roman" w:cs="Times New Roman"/>
        </w:rPr>
        <w:t xml:space="preserve">  </w:t>
      </w:r>
      <w:r w:rsidRPr="00497EE4">
        <w:rPr>
          <w:rFonts w:ascii="Times New Roman" w:hAnsi="Times New Roman" w:cs="Times New Roman"/>
        </w:rPr>
        <w:t xml:space="preserve">numer telefonu:  </w:t>
      </w:r>
      <w:r w:rsidRPr="004276DD">
        <w:rPr>
          <w:rFonts w:ascii="Times New Roman" w:hAnsi="Times New Roman" w:cs="Times New Roman"/>
          <w:b/>
          <w:bCs/>
          <w:outline/>
          <w:color w:val="000000"/>
          <w:u w:val="single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__</w:t>
      </w:r>
      <w:r w:rsidRPr="004276DD">
        <w:rPr>
          <w:rFonts w:ascii="Times New Roman" w:hAnsi="Times New Roman" w:cs="Times New Roman"/>
          <w:b/>
          <w:bCs/>
          <w:outline/>
          <w:color w:val="000000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 </w:t>
      </w:r>
      <w:r w:rsidRPr="004276DD">
        <w:rPr>
          <w:rFonts w:ascii="Times New Roman" w:hAnsi="Times New Roman" w:cs="Times New Roman"/>
          <w:b/>
          <w:bCs/>
          <w:outline/>
          <w:color w:val="000000"/>
          <w:u w:val="single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__</w:t>
      </w:r>
      <w:r w:rsidRPr="004276DD">
        <w:rPr>
          <w:rFonts w:ascii="Times New Roman" w:hAnsi="Times New Roman" w:cs="Times New Roman"/>
          <w:b/>
          <w:bCs/>
          <w:outline/>
          <w:color w:val="000000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 </w:t>
      </w:r>
      <w:r w:rsidRPr="004276DD">
        <w:rPr>
          <w:rFonts w:ascii="Times New Roman" w:hAnsi="Times New Roman" w:cs="Times New Roman"/>
          <w:b/>
          <w:bCs/>
          <w:smallCaps/>
          <w:outline/>
          <w:color w:val="000000"/>
          <w:u w:val="single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__</w:t>
      </w:r>
      <w:r w:rsidRPr="004276DD">
        <w:rPr>
          <w:rFonts w:ascii="Times New Roman" w:hAnsi="Times New Roman" w:cs="Times New Roman"/>
          <w:b/>
          <w:bCs/>
          <w:outline/>
          <w:color w:val="000000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   </w:t>
      </w:r>
      <w:r w:rsidRPr="004276DD">
        <w:rPr>
          <w:rFonts w:ascii="Times New Roman" w:hAnsi="Times New Roman" w:cs="Times New Roman"/>
          <w:b/>
          <w:bCs/>
          <w:outline/>
          <w:color w:val="000000"/>
          <w:u w:val="single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__</w:t>
      </w:r>
      <w:r w:rsidRPr="004276DD">
        <w:rPr>
          <w:rFonts w:ascii="Times New Roman" w:hAnsi="Times New Roman" w:cs="Times New Roman"/>
          <w:b/>
          <w:bCs/>
          <w:outline/>
          <w:color w:val="000000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 </w:t>
      </w:r>
      <w:r w:rsidRPr="004276DD">
        <w:rPr>
          <w:rFonts w:ascii="Times New Roman" w:hAnsi="Times New Roman" w:cs="Times New Roman"/>
          <w:b/>
          <w:bCs/>
          <w:outline/>
          <w:color w:val="000000"/>
          <w:u w:val="single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__</w:t>
      </w:r>
      <w:r w:rsidRPr="004276DD">
        <w:rPr>
          <w:rFonts w:ascii="Times New Roman" w:hAnsi="Times New Roman" w:cs="Times New Roman"/>
          <w:b/>
          <w:bCs/>
          <w:outline/>
          <w:color w:val="000000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 </w:t>
      </w:r>
      <w:r w:rsidRPr="004276DD">
        <w:rPr>
          <w:rFonts w:ascii="Times New Roman" w:hAnsi="Times New Roman" w:cs="Times New Roman"/>
          <w:b/>
          <w:bCs/>
          <w:smallCaps/>
          <w:outline/>
          <w:color w:val="000000"/>
          <w:u w:val="single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__</w:t>
      </w:r>
      <w:r w:rsidRPr="004276DD">
        <w:rPr>
          <w:rFonts w:ascii="Times New Roman" w:hAnsi="Times New Roman" w:cs="Times New Roman"/>
          <w:b/>
          <w:bCs/>
          <w:outline/>
          <w:color w:val="000000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    </w:t>
      </w:r>
      <w:r w:rsidRPr="004276DD">
        <w:rPr>
          <w:rFonts w:ascii="Times New Roman" w:hAnsi="Times New Roman" w:cs="Times New Roman"/>
          <w:b/>
          <w:bCs/>
          <w:outline/>
          <w:color w:val="000000"/>
          <w:u w:val="single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__</w:t>
      </w:r>
      <w:r w:rsidRPr="004276DD">
        <w:rPr>
          <w:rFonts w:ascii="Times New Roman" w:hAnsi="Times New Roman" w:cs="Times New Roman"/>
          <w:b/>
          <w:bCs/>
          <w:outline/>
          <w:color w:val="000000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 </w:t>
      </w:r>
      <w:r w:rsidRPr="004276DD">
        <w:rPr>
          <w:rFonts w:ascii="Times New Roman" w:hAnsi="Times New Roman" w:cs="Times New Roman"/>
          <w:b/>
          <w:bCs/>
          <w:outline/>
          <w:color w:val="000000"/>
          <w:u w:val="single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__</w:t>
      </w:r>
      <w:r w:rsidRPr="004276DD">
        <w:rPr>
          <w:rFonts w:ascii="Times New Roman" w:hAnsi="Times New Roman" w:cs="Times New Roman"/>
          <w:b/>
          <w:bCs/>
          <w:outline/>
          <w:color w:val="000000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 </w:t>
      </w:r>
      <w:r w:rsidRPr="004276DD">
        <w:rPr>
          <w:rFonts w:ascii="Times New Roman" w:hAnsi="Times New Roman" w:cs="Times New Roman"/>
          <w:b/>
          <w:bCs/>
          <w:smallCaps/>
          <w:outline/>
          <w:color w:val="000000"/>
          <w:u w:val="single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__</w:t>
      </w:r>
      <w:r w:rsidRPr="00497EE4">
        <w:rPr>
          <w:rFonts w:ascii="Times New Roman" w:hAnsi="Times New Roman" w:cs="Times New Roman"/>
          <w:smallCaps/>
          <w:outline/>
          <w:color w:val="000000"/>
          <w:u w:val="single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    </w:t>
      </w:r>
      <w:r w:rsidRPr="00497EE4">
        <w:rPr>
          <w:rFonts w:ascii="Times New Roman" w:hAnsi="Times New Roman" w:cs="Times New Roman"/>
          <w:smallCaps/>
          <w:outline/>
          <w:color w:val="000000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 xml:space="preserve">   </w:t>
      </w:r>
    </w:p>
    <w:p w14:paraId="07984D72" w14:textId="77777777" w:rsidR="006B2C65" w:rsidRPr="00497EE4" w:rsidRDefault="006B2C65" w:rsidP="006B2C65">
      <w:pPr>
        <w:pStyle w:val="Default"/>
        <w:spacing w:line="480" w:lineRule="auto"/>
        <w:rPr>
          <w:rFonts w:ascii="Times New Roman" w:hAnsi="Times New Roman" w:cs="Times New Roman"/>
          <w:sz w:val="22"/>
          <w:szCs w:val="22"/>
        </w:rPr>
      </w:pPr>
      <w:r w:rsidRPr="00497EE4">
        <w:rPr>
          <w:rFonts w:ascii="Times New Roman" w:hAnsi="Times New Roman" w:cs="Times New Roman"/>
          <w:szCs w:val="28"/>
        </w:rPr>
        <w:sym w:font="Webdings" w:char="F063"/>
      </w:r>
      <w:r w:rsidRPr="00497EE4">
        <w:rPr>
          <w:rFonts w:ascii="Times New Roman" w:hAnsi="Times New Roman" w:cs="Times New Roman"/>
          <w:sz w:val="22"/>
          <w:szCs w:val="22"/>
        </w:rPr>
        <w:t xml:space="preserve"> poczta elektroniczna, adres e mail: . ……………….………..@ …………………………</w:t>
      </w:r>
    </w:p>
    <w:p w14:paraId="78DFBAB2" w14:textId="77777777" w:rsidR="006B2C65" w:rsidRPr="00497EE4" w:rsidRDefault="006B2C65" w:rsidP="006B2C65">
      <w:pPr>
        <w:pStyle w:val="Default"/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3A0A25EA" w14:textId="77777777" w:rsidR="006B2C65" w:rsidRPr="00497EE4" w:rsidRDefault="006B2C65" w:rsidP="006B2C65">
      <w:pPr>
        <w:pStyle w:val="Default"/>
        <w:spacing w:line="360" w:lineRule="auto"/>
        <w:rPr>
          <w:rFonts w:ascii="Times New Roman" w:hAnsi="Times New Roman" w:cs="Times New Roman"/>
          <w:i/>
          <w:sz w:val="22"/>
          <w:szCs w:val="22"/>
        </w:rPr>
      </w:pPr>
      <w:r w:rsidRPr="00497EE4">
        <w:rPr>
          <w:rFonts w:ascii="Times New Roman" w:hAnsi="Times New Roman" w:cs="Times New Roman"/>
          <w:sz w:val="22"/>
          <w:szCs w:val="22"/>
        </w:rPr>
        <w:t>*</w:t>
      </w:r>
      <w:r w:rsidRPr="00497EE4">
        <w:rPr>
          <w:rFonts w:ascii="Times New Roman" w:hAnsi="Times New Roman" w:cs="Times New Roman"/>
          <w:i/>
          <w:sz w:val="22"/>
          <w:szCs w:val="22"/>
        </w:rPr>
        <w:t>zaznaczyć właściwe;</w:t>
      </w:r>
    </w:p>
    <w:p w14:paraId="325D6789" w14:textId="77777777" w:rsidR="006B2C65" w:rsidRPr="00497EE4" w:rsidRDefault="006B2C65" w:rsidP="006B2C65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4459D154" w14:textId="77777777" w:rsidR="006B2C65" w:rsidRPr="00497EE4" w:rsidRDefault="006B2C65" w:rsidP="006B2C65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241D6E79" w14:textId="77777777" w:rsidR="006B2C65" w:rsidRPr="00497EE4" w:rsidRDefault="006B2C65" w:rsidP="006B2C65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1823D76D" w14:textId="77777777" w:rsidR="006B2C65" w:rsidRPr="00497EE4" w:rsidRDefault="006B2C65" w:rsidP="006B2C65">
      <w:pPr>
        <w:pStyle w:val="Default"/>
        <w:jc w:val="right"/>
        <w:rPr>
          <w:rFonts w:ascii="Times New Roman" w:hAnsi="Times New Roman" w:cs="Times New Roman"/>
          <w:sz w:val="23"/>
          <w:szCs w:val="23"/>
        </w:rPr>
      </w:pPr>
      <w:r w:rsidRPr="00497EE4">
        <w:rPr>
          <w:rFonts w:ascii="Times New Roman" w:hAnsi="Times New Roman" w:cs="Times New Roman"/>
          <w:sz w:val="23"/>
          <w:szCs w:val="23"/>
        </w:rPr>
        <w:t xml:space="preserve">................................................................................. </w:t>
      </w:r>
    </w:p>
    <w:p w14:paraId="320C1E4E" w14:textId="7DBD4772" w:rsidR="006B2C65" w:rsidRPr="0007093C" w:rsidRDefault="006B2C65" w:rsidP="006B2C65">
      <w:pPr>
        <w:pStyle w:val="Default"/>
        <w:ind w:left="2832"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07093C">
        <w:rPr>
          <w:rFonts w:ascii="Times New Roman" w:hAnsi="Times New Roman" w:cs="Times New Roman"/>
          <w:sz w:val="20"/>
          <w:szCs w:val="20"/>
        </w:rPr>
        <w:t xml:space="preserve">       (</w:t>
      </w:r>
      <w:r w:rsidR="00497EE4" w:rsidRPr="0007093C">
        <w:rPr>
          <w:rFonts w:ascii="Times New Roman" w:hAnsi="Times New Roman" w:cs="Times New Roman"/>
          <w:sz w:val="20"/>
          <w:szCs w:val="20"/>
        </w:rPr>
        <w:t>i</w:t>
      </w:r>
      <w:r w:rsidRPr="0007093C">
        <w:rPr>
          <w:rFonts w:ascii="Times New Roman" w:hAnsi="Times New Roman" w:cs="Times New Roman"/>
          <w:sz w:val="20"/>
          <w:szCs w:val="20"/>
        </w:rPr>
        <w:t xml:space="preserve">mię i pierwsza litera nazwiska) </w:t>
      </w:r>
    </w:p>
    <w:p w14:paraId="35FE0D36" w14:textId="77777777" w:rsidR="006B2C65" w:rsidRPr="00497EE4" w:rsidRDefault="006B2C65" w:rsidP="006B2C65">
      <w:pP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</w:p>
    <w:p w14:paraId="6E4DA85B" w14:textId="77777777" w:rsidR="006B2C65" w:rsidRPr="00497EE4" w:rsidRDefault="006B2C65" w:rsidP="006B2C65">
      <w:pPr>
        <w:rPr>
          <w:rFonts w:ascii="Times New Roman" w:eastAsia="Times New Roman" w:hAnsi="Times New Roman" w:cs="Times New Roman"/>
          <w:b/>
          <w:bCs/>
          <w:sz w:val="27"/>
          <w:szCs w:val="27"/>
          <w:lang w:eastAsia="pl-PL"/>
        </w:rPr>
      </w:pPr>
    </w:p>
    <w:p w14:paraId="431FAE55" w14:textId="7AB39743" w:rsidR="00497EE4" w:rsidRPr="008A0730" w:rsidRDefault="008A0730" w:rsidP="00497EE4">
      <w:pPr>
        <w:tabs>
          <w:tab w:val="left" w:pos="4962"/>
        </w:tabs>
        <w:spacing w:after="0" w:line="240" w:lineRule="auto"/>
        <w:jc w:val="both"/>
        <w:rPr>
          <w:rFonts w:ascii="Times New Roman" w:hAnsi="Times New Roman" w:cs="Times New Roman"/>
          <w:i/>
          <w:iCs/>
          <w:color w:val="000000" w:themeColor="text1"/>
          <w:sz w:val="28"/>
        </w:rPr>
      </w:pPr>
      <w:r w:rsidRPr="004D7D0E">
        <w:rPr>
          <w:rFonts w:ascii="Times New Roman" w:hAnsi="Times New Roman"/>
          <w:i/>
          <w:iCs/>
          <w:sz w:val="24"/>
          <w:szCs w:val="24"/>
        </w:rPr>
        <w:t>zapoznałem/</w:t>
      </w:r>
      <w:proofErr w:type="spellStart"/>
      <w:r w:rsidRPr="004D7D0E">
        <w:rPr>
          <w:rFonts w:ascii="Times New Roman" w:hAnsi="Times New Roman"/>
          <w:i/>
          <w:iCs/>
          <w:sz w:val="24"/>
          <w:szCs w:val="24"/>
        </w:rPr>
        <w:t>am</w:t>
      </w:r>
      <w:proofErr w:type="spellEnd"/>
      <w:r w:rsidRPr="004D7D0E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497EE4" w:rsidRPr="004D7D0E">
        <w:rPr>
          <w:rFonts w:ascii="Times New Roman" w:hAnsi="Times New Roman" w:cs="Times New Roman"/>
          <w:i/>
          <w:iCs/>
          <w:sz w:val="24"/>
          <w:szCs w:val="24"/>
        </w:rPr>
        <w:t>się z</w:t>
      </w:r>
      <w:r w:rsidR="00497EE4" w:rsidRPr="008A0730">
        <w:rPr>
          <w:rFonts w:ascii="Times New Roman" w:hAnsi="Times New Roman" w:cs="Times New Roman"/>
          <w:i/>
          <w:iCs/>
          <w:sz w:val="24"/>
          <w:szCs w:val="24"/>
        </w:rPr>
        <w:t xml:space="preserve"> klauzul</w:t>
      </w:r>
      <w:r w:rsidR="003F5FF8">
        <w:rPr>
          <w:rFonts w:ascii="Times New Roman" w:hAnsi="Times New Roman" w:cs="Times New Roman"/>
          <w:i/>
          <w:iCs/>
          <w:sz w:val="24"/>
          <w:szCs w:val="24"/>
        </w:rPr>
        <w:t>ami</w:t>
      </w:r>
      <w:r w:rsidR="00497EE4" w:rsidRPr="008A0730">
        <w:rPr>
          <w:rFonts w:ascii="Times New Roman" w:hAnsi="Times New Roman" w:cs="Times New Roman"/>
          <w:i/>
          <w:iCs/>
          <w:sz w:val="24"/>
          <w:szCs w:val="24"/>
        </w:rPr>
        <w:t xml:space="preserve"> informacyj</w:t>
      </w:r>
      <w:r w:rsidR="003F5FF8">
        <w:rPr>
          <w:rFonts w:ascii="Times New Roman" w:hAnsi="Times New Roman" w:cs="Times New Roman"/>
          <w:i/>
          <w:iCs/>
          <w:sz w:val="24"/>
          <w:szCs w:val="24"/>
        </w:rPr>
        <w:t>nymi</w:t>
      </w:r>
      <w:r w:rsidR="00497EE4" w:rsidRPr="008A0730">
        <w:rPr>
          <w:rFonts w:ascii="Times New Roman" w:hAnsi="Times New Roman" w:cs="Times New Roman"/>
          <w:i/>
          <w:iCs/>
          <w:sz w:val="24"/>
          <w:szCs w:val="24"/>
        </w:rPr>
        <w:t xml:space="preserve"> i wyrażam zgodę na przetwarzanie podanych danych przez Starostę Makowskiego oraz w systemie teleinformatycznym Ministerstwa Sprawiedliwości do obsługi nieodpłatnej pomocy prawnej, nieodpłatnego poradnictwa obywatelskiego oraz edukacji prawnej</w:t>
      </w:r>
      <w:r w:rsidR="00497EE4" w:rsidRPr="008A0730">
        <w:rPr>
          <w:rFonts w:ascii="Times New Roman" w:hAnsi="Times New Roman" w:cs="Times New Roman"/>
          <w:i/>
          <w:iCs/>
          <w:color w:val="000000" w:themeColor="text1"/>
          <w:sz w:val="28"/>
        </w:rPr>
        <w:t>.</w:t>
      </w:r>
      <w:r w:rsidR="00497EE4" w:rsidRPr="008A0730">
        <w:rPr>
          <w:rFonts w:ascii="Times New Roman" w:hAnsi="Times New Roman" w:cs="Times New Roman"/>
          <w:i/>
          <w:iCs/>
          <w:color w:val="000000" w:themeColor="text1"/>
          <w:sz w:val="28"/>
        </w:rPr>
        <w:tab/>
      </w:r>
      <w:r w:rsidR="00497EE4" w:rsidRPr="008A0730">
        <w:rPr>
          <w:rFonts w:ascii="Times New Roman" w:hAnsi="Times New Roman" w:cs="Times New Roman"/>
          <w:i/>
          <w:iCs/>
          <w:color w:val="000000" w:themeColor="text1"/>
          <w:sz w:val="28"/>
        </w:rPr>
        <w:tab/>
      </w:r>
    </w:p>
    <w:p w14:paraId="2FE333B4" w14:textId="77777777" w:rsidR="00497EE4" w:rsidRPr="00497EE4" w:rsidRDefault="00497EE4" w:rsidP="00497EE4">
      <w:pPr>
        <w:tabs>
          <w:tab w:val="left" w:pos="4962"/>
        </w:tabs>
        <w:spacing w:after="0" w:line="240" w:lineRule="auto"/>
        <w:jc w:val="both"/>
        <w:rPr>
          <w:rFonts w:ascii="Times New Roman" w:hAnsi="Times New Roman" w:cs="Times New Roman"/>
          <w:b/>
          <w:i/>
          <w:iCs/>
          <w:color w:val="000000" w:themeColor="text1"/>
          <w:sz w:val="28"/>
        </w:rPr>
      </w:pPr>
      <w:r w:rsidRPr="00497EE4">
        <w:rPr>
          <w:rFonts w:ascii="Times New Roman" w:hAnsi="Times New Roman" w:cs="Times New Roman"/>
          <w:b/>
          <w:i/>
          <w:iCs/>
          <w:color w:val="000000" w:themeColor="text1"/>
          <w:sz w:val="28"/>
        </w:rPr>
        <w:tab/>
      </w:r>
    </w:p>
    <w:p w14:paraId="316FD76F" w14:textId="2DE4B0BA" w:rsidR="00497EE4" w:rsidRPr="00497EE4" w:rsidRDefault="00497EE4" w:rsidP="00497EE4">
      <w:pPr>
        <w:tabs>
          <w:tab w:val="left" w:pos="4962"/>
        </w:tabs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497EE4">
        <w:rPr>
          <w:rFonts w:ascii="Times New Roman" w:hAnsi="Times New Roman" w:cs="Times New Roman"/>
          <w:b/>
          <w:i/>
          <w:iCs/>
          <w:color w:val="000000" w:themeColor="text1"/>
          <w:sz w:val="28"/>
        </w:rPr>
        <w:tab/>
      </w:r>
      <w:r w:rsidRPr="00497EE4">
        <w:rPr>
          <w:rFonts w:ascii="Times New Roman" w:eastAsia="Times New Roman" w:hAnsi="Times New Roman" w:cs="Times New Roman"/>
          <w:b/>
          <w:color w:val="000000" w:themeColor="text1"/>
          <w:sz w:val="28"/>
        </w:rPr>
        <w:t></w:t>
      </w:r>
      <w:r w:rsidRPr="00497EE4">
        <w:rPr>
          <w:rFonts w:ascii="Times New Roman" w:hAnsi="Times New Roman" w:cs="Times New Roman"/>
          <w:b/>
          <w:color w:val="000000" w:themeColor="text1"/>
        </w:rPr>
        <w:t xml:space="preserve">TAK     </w:t>
      </w:r>
      <w:r w:rsidRPr="00497EE4">
        <w:rPr>
          <w:rFonts w:ascii="Times New Roman" w:hAnsi="Times New Roman" w:cs="Times New Roman"/>
          <w:b/>
          <w:i/>
          <w:iCs/>
          <w:color w:val="000000" w:themeColor="text1"/>
          <w:sz w:val="28"/>
        </w:rPr>
        <w:tab/>
      </w:r>
      <w:r w:rsidRPr="00497EE4">
        <w:rPr>
          <w:rFonts w:ascii="Times New Roman" w:hAnsi="Times New Roman" w:cs="Times New Roman"/>
          <w:b/>
          <w:i/>
          <w:iCs/>
          <w:color w:val="000000" w:themeColor="text1"/>
          <w:sz w:val="28"/>
        </w:rPr>
        <w:tab/>
      </w:r>
      <w:r w:rsidRPr="00497EE4">
        <w:rPr>
          <w:rFonts w:ascii="Times New Roman" w:eastAsia="Times New Roman" w:hAnsi="Times New Roman" w:cs="Times New Roman"/>
          <w:b/>
          <w:color w:val="000000" w:themeColor="text1"/>
          <w:sz w:val="28"/>
        </w:rPr>
        <w:t></w:t>
      </w:r>
      <w:r w:rsidRPr="00497EE4">
        <w:rPr>
          <w:rFonts w:ascii="Times New Roman" w:hAnsi="Times New Roman" w:cs="Times New Roman"/>
          <w:b/>
          <w:color w:val="000000" w:themeColor="text1"/>
        </w:rPr>
        <w:t xml:space="preserve">NIE    </w:t>
      </w:r>
    </w:p>
    <w:p w14:paraId="2AA88E06" w14:textId="77777777" w:rsidR="00497EE4" w:rsidRPr="00497EE4" w:rsidRDefault="00497EE4" w:rsidP="00497EE4">
      <w:pPr>
        <w:tabs>
          <w:tab w:val="left" w:pos="4962"/>
        </w:tabs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45EB909D" w14:textId="1B5BD0F9" w:rsidR="00DA0E7E" w:rsidRPr="00497EE4" w:rsidRDefault="00DA0E7E" w:rsidP="00DA0E7E">
      <w:pPr>
        <w:pStyle w:val="Default"/>
        <w:jc w:val="righ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b/>
          <w:bCs/>
          <w:color w:val="0070C0"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color w:val="0070C0"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color w:val="0070C0"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color w:val="0070C0"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color w:val="0070C0"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color w:val="0070C0"/>
          <w:sz w:val="20"/>
          <w:szCs w:val="20"/>
        </w:rPr>
        <w:tab/>
      </w:r>
      <w:r w:rsidRPr="00497EE4">
        <w:rPr>
          <w:rFonts w:ascii="Times New Roman" w:hAnsi="Times New Roman" w:cs="Times New Roman"/>
          <w:sz w:val="23"/>
          <w:szCs w:val="23"/>
        </w:rPr>
        <w:t xml:space="preserve">................................................................................. </w:t>
      </w:r>
    </w:p>
    <w:p w14:paraId="7917BD29" w14:textId="7F756FAE" w:rsidR="00DA0E7E" w:rsidRPr="0007093C" w:rsidRDefault="00DA0E7E" w:rsidP="00DA0E7E">
      <w:pPr>
        <w:pStyle w:val="Default"/>
        <w:ind w:left="2832"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07093C">
        <w:rPr>
          <w:rFonts w:ascii="Times New Roman" w:hAnsi="Times New Roman" w:cs="Times New Roman"/>
          <w:sz w:val="20"/>
          <w:szCs w:val="20"/>
        </w:rPr>
        <w:t xml:space="preserve">     </w:t>
      </w:r>
      <w:r>
        <w:rPr>
          <w:rFonts w:ascii="Times New Roman" w:hAnsi="Times New Roman" w:cs="Times New Roman"/>
          <w:sz w:val="20"/>
          <w:szCs w:val="20"/>
        </w:rPr>
        <w:t xml:space="preserve">   </w:t>
      </w:r>
      <w:r w:rsidRPr="0007093C">
        <w:rPr>
          <w:rFonts w:ascii="Times New Roman" w:hAnsi="Times New Roman" w:cs="Times New Roman"/>
          <w:sz w:val="20"/>
          <w:szCs w:val="20"/>
        </w:rPr>
        <w:t xml:space="preserve"> (imię i pierwsza litera nazwiska) </w:t>
      </w:r>
    </w:p>
    <w:p w14:paraId="226E237F" w14:textId="55ECD4BB" w:rsidR="001748F6" w:rsidRPr="001748F6" w:rsidRDefault="006B2C65" w:rsidP="001748F6">
      <w:pPr>
        <w:spacing w:beforeLines="300" w:before="720" w:after="0" w:line="240" w:lineRule="auto"/>
        <w:jc w:val="both"/>
        <w:rPr>
          <w:rFonts w:ascii="Times New Roman" w:hAnsi="Times New Roman" w:cs="Times New Roman"/>
        </w:rPr>
      </w:pPr>
      <w:r w:rsidRPr="001748F6">
        <w:rPr>
          <w:rFonts w:ascii="Times New Roman" w:hAnsi="Times New Roman" w:cs="Times New Roman"/>
          <w:b/>
          <w:bCs/>
          <w:color w:val="000000" w:themeColor="text1"/>
        </w:rPr>
        <w:t>SKAN LUB ZDJĘCIE PODPISANEGO WNIOSKU NALEŻY PRZESŁAĆ NA ADRES</w:t>
      </w:r>
      <w:r w:rsidRPr="001748F6">
        <w:rPr>
          <w:rFonts w:ascii="Times New Roman" w:hAnsi="Times New Roman" w:cs="Times New Roman"/>
          <w:color w:val="000000" w:themeColor="text1"/>
        </w:rPr>
        <w:t xml:space="preserve">: </w:t>
      </w:r>
      <w:hyperlink r:id="rId6" w:history="1">
        <w:r w:rsidRPr="001748F6">
          <w:rPr>
            <w:rStyle w:val="Hipercze"/>
            <w:rFonts w:ascii="Times New Roman" w:hAnsi="Times New Roman"/>
            <w:color w:val="000000" w:themeColor="text1"/>
            <w:bdr w:val="none" w:sz="0" w:space="0" w:color="auto" w:frame="1"/>
            <w:shd w:val="clear" w:color="auto" w:fill="FFFFFF"/>
          </w:rPr>
          <w:t>pprawne@powiat-makowski.pl</w:t>
        </w:r>
      </w:hyperlink>
      <w:r w:rsidRPr="001748F6">
        <w:rPr>
          <w:rFonts w:ascii="Times New Roman" w:hAnsi="Times New Roman" w:cs="Times New Roman"/>
          <w:b/>
          <w:bCs/>
          <w:color w:val="000000" w:themeColor="text1"/>
        </w:rPr>
        <w:t xml:space="preserve">,  </w:t>
      </w:r>
      <w:r w:rsidR="001748F6" w:rsidRPr="001748F6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lub </w:t>
      </w:r>
      <w:r w:rsidR="001748F6" w:rsidRPr="001748F6">
        <w:rPr>
          <w:rFonts w:ascii="Times New Roman" w:hAnsi="Times New Roman" w:cs="Times New Roman"/>
          <w:color w:val="000000" w:themeColor="text1"/>
        </w:rPr>
        <w:t xml:space="preserve">złożyć </w:t>
      </w:r>
      <w:r w:rsidR="001748F6" w:rsidRPr="001748F6">
        <w:rPr>
          <w:rStyle w:val="Hipercze"/>
          <w:rFonts w:ascii="Times New Roman" w:hAnsi="Times New Roman"/>
          <w:color w:val="000000" w:themeColor="text1"/>
          <w:u w:val="none"/>
        </w:rPr>
        <w:t>w zamkniętej kopercie (z dopiskiem: Nieodpłatna Pomoc Prawna) do skrzyni ustawionej na parterze budynku w głównym wejściu do Starostwa Powiatowego w godz. 8.00-1</w:t>
      </w:r>
      <w:r w:rsidR="0063016B">
        <w:rPr>
          <w:rStyle w:val="Hipercze"/>
          <w:rFonts w:ascii="Times New Roman" w:hAnsi="Times New Roman"/>
          <w:color w:val="000000" w:themeColor="text1"/>
          <w:u w:val="none"/>
        </w:rPr>
        <w:t>4</w:t>
      </w:r>
      <w:r w:rsidR="001748F6" w:rsidRPr="001748F6">
        <w:rPr>
          <w:rStyle w:val="Hipercze"/>
          <w:rFonts w:ascii="Times New Roman" w:hAnsi="Times New Roman"/>
          <w:color w:val="000000" w:themeColor="text1"/>
          <w:u w:val="none"/>
        </w:rPr>
        <w:t>.00 (Punkt Obsługi Interesanta), lub też korespondencyjnie na adres Starostwa Powiatowego, ul. Rynek 1, 06-200 Maków Mazowiecki.</w:t>
      </w:r>
      <w:r w:rsidR="001748F6" w:rsidRPr="001748F6">
        <w:t xml:space="preserve"> </w:t>
      </w:r>
      <w:r w:rsidR="001748F6" w:rsidRPr="001748F6">
        <w:rPr>
          <w:rStyle w:val="Hipercze"/>
          <w:rFonts w:ascii="Times New Roman" w:hAnsi="Times New Roman"/>
          <w:color w:val="000000" w:themeColor="text1"/>
          <w:u w:val="none"/>
        </w:rPr>
        <w:t xml:space="preserve">Rejestracja może odbywać się również ON LINE za pomocą linku dostępnego na stronie powiatu makowskiego </w:t>
      </w:r>
      <w:hyperlink r:id="rId7" w:history="1">
        <w:r w:rsidR="001748F6" w:rsidRPr="001748F6">
          <w:rPr>
            <w:rStyle w:val="Hipercze"/>
            <w:rFonts w:ascii="Times New Roman" w:hAnsi="Times New Roman"/>
          </w:rPr>
          <w:t>www.powiat-makowski.pl</w:t>
        </w:r>
      </w:hyperlink>
      <w:r w:rsidR="001748F6" w:rsidRPr="001748F6">
        <w:rPr>
          <w:rStyle w:val="Hipercze"/>
          <w:rFonts w:ascii="Times New Roman" w:hAnsi="Times New Roman"/>
          <w:color w:val="000000" w:themeColor="text1"/>
          <w:u w:val="none"/>
        </w:rPr>
        <w:t xml:space="preserve"> lub BIP Starostwa Powiatowego </w:t>
      </w:r>
      <w:hyperlink r:id="rId8" w:history="1">
        <w:r w:rsidR="001748F6" w:rsidRPr="001748F6">
          <w:rPr>
            <w:rStyle w:val="Hipercze"/>
            <w:rFonts w:ascii="Times New Roman" w:hAnsi="Times New Roman"/>
          </w:rPr>
          <w:t>https://www.bip.powiat-makowski.pl</w:t>
        </w:r>
      </w:hyperlink>
      <w:r w:rsidR="001748F6" w:rsidRPr="001748F6">
        <w:rPr>
          <w:rStyle w:val="Hipercze"/>
          <w:rFonts w:ascii="Times New Roman" w:hAnsi="Times New Roman"/>
          <w:color w:val="000000" w:themeColor="text1"/>
          <w:u w:val="none"/>
        </w:rPr>
        <w:t xml:space="preserve"> – Zapisy na  Bezpłatne Usługi.</w:t>
      </w:r>
      <w:r w:rsidR="001748F6" w:rsidRPr="001748F6">
        <w:rPr>
          <w:rFonts w:ascii="Times New Roman" w:hAnsi="Times New Roman" w:cs="Times New Roman"/>
        </w:rPr>
        <w:t xml:space="preserve"> W</w:t>
      </w:r>
      <w:r w:rsidR="001748F6">
        <w:rPr>
          <w:rFonts w:ascii="Times New Roman" w:hAnsi="Times New Roman" w:cs="Times New Roman"/>
        </w:rPr>
        <w:t> </w:t>
      </w:r>
      <w:r w:rsidR="001748F6" w:rsidRPr="001748F6">
        <w:rPr>
          <w:rFonts w:ascii="Times New Roman" w:hAnsi="Times New Roman" w:cs="Times New Roman"/>
        </w:rPr>
        <w:t xml:space="preserve">sytuacji uzasadnionej brakiem dostępu do Internetu osoba potrzebująca nieodpłatnej pomocy prawnej </w:t>
      </w:r>
      <w:r w:rsidR="0034161D">
        <w:rPr>
          <w:rFonts w:ascii="Times New Roman" w:hAnsi="Times New Roman" w:cs="Times New Roman"/>
        </w:rPr>
        <w:t xml:space="preserve">lub nieodpłatnego poradnictwa obywatelskiego </w:t>
      </w:r>
      <w:r w:rsidR="001748F6" w:rsidRPr="001748F6">
        <w:rPr>
          <w:rFonts w:ascii="Times New Roman" w:hAnsi="Times New Roman" w:cs="Times New Roman"/>
        </w:rPr>
        <w:t>może złożyć wniosek o uzyskanie tej pomocy ustnie przez telefon (666-646-591).</w:t>
      </w:r>
    </w:p>
    <w:p w14:paraId="390B32CF" w14:textId="77777777" w:rsidR="004D7D0E" w:rsidRDefault="004D7D0E" w:rsidP="004D7D0E">
      <w:pPr>
        <w:shd w:val="clear" w:color="auto" w:fill="FFFFFF"/>
        <w:spacing w:before="100" w:beforeAutospacing="1" w:after="100" w:afterAutospacing="1" w:line="300" w:lineRule="atLeast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  <w:lang w:eastAsia="pl-PL"/>
        </w:rPr>
        <w:lastRenderedPageBreak/>
        <w:t>Klauzula Informacyjna</w:t>
      </w:r>
    </w:p>
    <w:p w14:paraId="0E347C57" w14:textId="77777777" w:rsidR="00497EE4" w:rsidRPr="00497EE4" w:rsidRDefault="00497EE4" w:rsidP="00497EE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7EE4">
        <w:rPr>
          <w:rFonts w:ascii="Times New Roman" w:hAnsi="Times New Roman" w:cs="Times New Roman"/>
          <w:sz w:val="24"/>
          <w:szCs w:val="24"/>
        </w:rPr>
        <w:t>Zgodnie z art. 13 ust. 1 Ogólnego Rozporządzenia o Ochronie Danych (RODO)                      informujemy, że:</w:t>
      </w:r>
    </w:p>
    <w:p w14:paraId="0E92CF01" w14:textId="77777777" w:rsidR="00497EE4" w:rsidRPr="00497EE4" w:rsidRDefault="00497EE4" w:rsidP="00497EE4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97EE4">
        <w:rPr>
          <w:rFonts w:ascii="Times New Roman" w:hAnsi="Times New Roman" w:cs="Times New Roman"/>
          <w:sz w:val="24"/>
          <w:szCs w:val="24"/>
        </w:rPr>
        <w:t xml:space="preserve">administratorem </w:t>
      </w:r>
      <w:r w:rsidRPr="00497EE4">
        <w:rPr>
          <w:rFonts w:ascii="Times New Roman" w:hAnsi="Times New Roman" w:cs="Times New Roman"/>
          <w:b/>
          <w:sz w:val="24"/>
          <w:szCs w:val="24"/>
        </w:rPr>
        <w:t>Pani/Pana</w:t>
      </w:r>
      <w:r w:rsidRPr="00497EE4">
        <w:rPr>
          <w:rFonts w:ascii="Times New Roman" w:hAnsi="Times New Roman" w:cs="Times New Roman"/>
          <w:sz w:val="24"/>
          <w:szCs w:val="24"/>
        </w:rPr>
        <w:t xml:space="preserve"> danych osobowych </w:t>
      </w:r>
      <w:r w:rsidRPr="001748F6">
        <w:rPr>
          <w:rFonts w:ascii="Times New Roman" w:hAnsi="Times New Roman" w:cs="Times New Roman"/>
          <w:b/>
          <w:bCs/>
          <w:sz w:val="24"/>
          <w:szCs w:val="24"/>
        </w:rPr>
        <w:t>jest Starosta Makowski,</w:t>
      </w:r>
      <w:r w:rsidRPr="00497EE4">
        <w:rPr>
          <w:rFonts w:ascii="Times New Roman" w:hAnsi="Times New Roman" w:cs="Times New Roman"/>
          <w:sz w:val="24"/>
          <w:szCs w:val="24"/>
        </w:rPr>
        <w:t xml:space="preserve">                                          adres: ul. Rynek 1, 06-200 Maków Mazowiecki;</w:t>
      </w:r>
    </w:p>
    <w:p w14:paraId="311C1216" w14:textId="016A9FD7" w:rsidR="00497EE4" w:rsidRPr="00497EE4" w:rsidRDefault="00497EE4" w:rsidP="00497EE4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97EE4">
        <w:rPr>
          <w:rFonts w:ascii="Times New Roman" w:hAnsi="Times New Roman" w:cs="Times New Roman"/>
          <w:sz w:val="24"/>
          <w:szCs w:val="24"/>
        </w:rPr>
        <w:t xml:space="preserve">administrator powołał Inspektora Ochrony Danych, z którym mogą się Państwo kontaktować w sprawach przetwarzania Państwa danych osobowych z pośrednictwem poczty elektronicznej: </w:t>
      </w:r>
      <w:hyperlink r:id="rId9" w:history="1">
        <w:r w:rsidRPr="00497EE4">
          <w:rPr>
            <w:rStyle w:val="Hipercze"/>
            <w:rFonts w:ascii="Times New Roman" w:hAnsi="Times New Roman"/>
            <w:sz w:val="24"/>
            <w:szCs w:val="24"/>
          </w:rPr>
          <w:t>starostwo@powiat-makowski.pl</w:t>
        </w:r>
      </w:hyperlink>
      <w:r w:rsidR="0007093C">
        <w:rPr>
          <w:rStyle w:val="Hipercze"/>
          <w:rFonts w:ascii="Times New Roman" w:hAnsi="Times New Roman"/>
          <w:sz w:val="24"/>
          <w:szCs w:val="24"/>
        </w:rPr>
        <w:t>;</w:t>
      </w:r>
    </w:p>
    <w:p w14:paraId="1CEE9CBA" w14:textId="77777777" w:rsidR="00497EE4" w:rsidRPr="00497EE4" w:rsidRDefault="00497EE4" w:rsidP="00497EE4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97EE4">
        <w:rPr>
          <w:rFonts w:ascii="Times New Roman" w:hAnsi="Times New Roman" w:cs="Times New Roman"/>
          <w:sz w:val="24"/>
          <w:szCs w:val="24"/>
        </w:rPr>
        <w:t>administrator będzie przetwarzał Państwa dane osobowe na podstawie ustawy z dnia                         5 sierpnia 2015 r. o nieodpłatnej pomocy prawnej, nieodpłatnym poradnictwie obywatelskim oraz edukacji prawnej;</w:t>
      </w:r>
    </w:p>
    <w:p w14:paraId="08FF5108" w14:textId="77777777" w:rsidR="00497EE4" w:rsidRPr="00497EE4" w:rsidRDefault="00497EE4" w:rsidP="00497EE4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97EE4">
        <w:rPr>
          <w:rFonts w:ascii="Times New Roman" w:hAnsi="Times New Roman" w:cs="Times New Roman"/>
          <w:sz w:val="24"/>
          <w:szCs w:val="24"/>
        </w:rPr>
        <w:t>dane osobowe mogą być udostępnione innym uprawnionym podmiotom, na podstawie przepisów prawa, a także na rzecz podmiotów, z którymi administrator zawarł umowę powierzenia przetwarzania danych w związku z realizacją usług na rzecz administratora (np., kancelarią prawną, dostawcą oprogramowania, zewnętrznym audytorem, zleceniodawcą świadczącym usługę z zakresu ochrony danych osobowych);</w:t>
      </w:r>
    </w:p>
    <w:p w14:paraId="45D461FE" w14:textId="77777777" w:rsidR="00497EE4" w:rsidRPr="00497EE4" w:rsidRDefault="00497EE4" w:rsidP="00497EE4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97EE4">
        <w:rPr>
          <w:rFonts w:ascii="Times New Roman" w:hAnsi="Times New Roman" w:cs="Times New Roman"/>
          <w:sz w:val="24"/>
          <w:szCs w:val="24"/>
        </w:rPr>
        <w:t>administrator nie zamierza przekazywać Państwa danych osobowych do państwa trzeciego lub organizacji międzynarodowej;</w:t>
      </w:r>
    </w:p>
    <w:p w14:paraId="7FC02F0D" w14:textId="77777777" w:rsidR="00497EE4" w:rsidRPr="00497EE4" w:rsidRDefault="00497EE4" w:rsidP="00497EE4">
      <w:pPr>
        <w:pStyle w:val="Akapitzlist"/>
        <w:numPr>
          <w:ilvl w:val="0"/>
          <w:numId w:val="5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97EE4">
        <w:rPr>
          <w:rFonts w:ascii="Times New Roman" w:hAnsi="Times New Roman" w:cs="Times New Roman"/>
          <w:sz w:val="24"/>
          <w:szCs w:val="24"/>
        </w:rPr>
        <w:t>mają Państwo prawo uzyskać kopię danych osobowych w siedzibie administratora.</w:t>
      </w:r>
    </w:p>
    <w:p w14:paraId="0ADA0781" w14:textId="77777777" w:rsidR="00497EE4" w:rsidRPr="00497EE4" w:rsidRDefault="00497EE4" w:rsidP="00497EE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7EE4">
        <w:rPr>
          <w:rFonts w:ascii="Times New Roman" w:hAnsi="Times New Roman" w:cs="Times New Roman"/>
          <w:sz w:val="24"/>
          <w:szCs w:val="24"/>
        </w:rPr>
        <w:t>Dodatkowo zgodnie z art. 13 ust. 2 RODO informujemy, że:</w:t>
      </w:r>
    </w:p>
    <w:p w14:paraId="695E840D" w14:textId="77777777" w:rsidR="00497EE4" w:rsidRPr="00497EE4" w:rsidRDefault="00497EE4" w:rsidP="00497EE4">
      <w:pPr>
        <w:pStyle w:val="Akapitzlist"/>
        <w:numPr>
          <w:ilvl w:val="0"/>
          <w:numId w:val="6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97EE4">
        <w:rPr>
          <w:rFonts w:ascii="Times New Roman" w:hAnsi="Times New Roman" w:cs="Times New Roman"/>
          <w:sz w:val="24"/>
          <w:szCs w:val="24"/>
        </w:rPr>
        <w:t>Państwa dane osobowe będą przechowywane do momentu upływu okresu przewidzianego zgodnie z ustawa z dnia 14 lipca 1983 r. o narodowym zasobie archiwalnym i archiwach oraz rozporządzenia Ministra Kultury i Dziedzictwa Narodowego z dnia 20 października 2015 r. w sprawie klasyfikowania i klasyfikowania dokumentacji, przekazywania materiałów archiwalnych do archiwum państwowych u brakowania dokumentacji niearchiwalnej;</w:t>
      </w:r>
    </w:p>
    <w:p w14:paraId="69FCDCA8" w14:textId="77777777" w:rsidR="00497EE4" w:rsidRPr="00497EE4" w:rsidRDefault="00497EE4" w:rsidP="00497EE4">
      <w:pPr>
        <w:pStyle w:val="Akapitzlist"/>
        <w:numPr>
          <w:ilvl w:val="0"/>
          <w:numId w:val="6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97EE4">
        <w:rPr>
          <w:rFonts w:ascii="Times New Roman" w:hAnsi="Times New Roman" w:cs="Times New Roman"/>
          <w:sz w:val="24"/>
          <w:szCs w:val="24"/>
        </w:rPr>
        <w:t>przysługuje Państwu prawo dostępu do treści swoich danych, ich sprostowania lub ograniczenia przetwarzania, a także prawo do wniesienia skargi do organu nadzorczego;</w:t>
      </w:r>
    </w:p>
    <w:p w14:paraId="24AA157D" w14:textId="77777777" w:rsidR="00497EE4" w:rsidRPr="00497EE4" w:rsidRDefault="00497EE4" w:rsidP="00497EE4">
      <w:pPr>
        <w:pStyle w:val="Akapitzlist"/>
        <w:numPr>
          <w:ilvl w:val="0"/>
          <w:numId w:val="6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97EE4">
        <w:rPr>
          <w:rFonts w:ascii="Times New Roman" w:hAnsi="Times New Roman" w:cs="Times New Roman"/>
          <w:sz w:val="24"/>
          <w:szCs w:val="24"/>
        </w:rPr>
        <w:t>podanie danych osobowych jest dobrowolne, jednakże niezbędne do realizacji ww. celów. Konsekwencją niepodania danych będzie pozostawienie wniosku bez rozpatrzenia;</w:t>
      </w:r>
    </w:p>
    <w:p w14:paraId="2C072AF0" w14:textId="77777777" w:rsidR="00497EE4" w:rsidRPr="00497EE4" w:rsidRDefault="00497EE4" w:rsidP="00497EE4">
      <w:pPr>
        <w:pStyle w:val="Akapitzlist"/>
        <w:numPr>
          <w:ilvl w:val="0"/>
          <w:numId w:val="6"/>
        </w:num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497EE4">
        <w:rPr>
          <w:rFonts w:ascii="Times New Roman" w:hAnsi="Times New Roman" w:cs="Times New Roman"/>
          <w:sz w:val="24"/>
          <w:szCs w:val="24"/>
        </w:rPr>
        <w:t xml:space="preserve">Administrator nie podejmuje decyzji w sposób zautomatyzowany w oparciu o Państwa dane osobowe. </w:t>
      </w:r>
    </w:p>
    <w:p w14:paraId="2A06FA74" w14:textId="77777777" w:rsidR="00497EE4" w:rsidRPr="00497EE4" w:rsidRDefault="00497EE4" w:rsidP="00497EE4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C2EFA2" w14:textId="77777777" w:rsidR="00497EE4" w:rsidRPr="00497EE4" w:rsidRDefault="00497EE4" w:rsidP="00497EE4">
      <w:pPr>
        <w:spacing w:after="120"/>
        <w:jc w:val="center"/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</w:pPr>
    </w:p>
    <w:p w14:paraId="196FFC3C" w14:textId="77777777" w:rsidR="00497EE4" w:rsidRPr="00497EE4" w:rsidRDefault="00497EE4" w:rsidP="00497EE4">
      <w:pPr>
        <w:spacing w:after="120"/>
        <w:jc w:val="center"/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</w:pPr>
    </w:p>
    <w:p w14:paraId="782C503A" w14:textId="77777777" w:rsidR="00497EE4" w:rsidRPr="00497EE4" w:rsidRDefault="00497EE4" w:rsidP="00497EE4">
      <w:pPr>
        <w:spacing w:after="120"/>
        <w:jc w:val="center"/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</w:pPr>
    </w:p>
    <w:p w14:paraId="570EB762" w14:textId="77777777" w:rsidR="00497EE4" w:rsidRPr="00497EE4" w:rsidRDefault="00497EE4" w:rsidP="00497EE4">
      <w:pPr>
        <w:spacing w:after="120"/>
        <w:jc w:val="center"/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</w:pPr>
    </w:p>
    <w:p w14:paraId="6A9DFD3F" w14:textId="77777777" w:rsidR="00497EE4" w:rsidRPr="00497EE4" w:rsidRDefault="00497EE4" w:rsidP="00497EE4">
      <w:pPr>
        <w:spacing w:after="120"/>
        <w:jc w:val="center"/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</w:pPr>
    </w:p>
    <w:p w14:paraId="4A094123" w14:textId="77777777" w:rsidR="00497EE4" w:rsidRPr="00497EE4" w:rsidRDefault="00497EE4" w:rsidP="00497EE4">
      <w:pPr>
        <w:spacing w:after="120"/>
        <w:jc w:val="center"/>
        <w:rPr>
          <w:rFonts w:ascii="Times New Roman" w:hAnsi="Times New Roman" w:cs="Times New Roman"/>
          <w:b/>
          <w:bCs/>
          <w:color w:val="000000" w:themeColor="text1"/>
          <w:sz w:val="21"/>
          <w:szCs w:val="21"/>
        </w:rPr>
      </w:pPr>
    </w:p>
    <w:p w14:paraId="10D3A029" w14:textId="21B40C74" w:rsidR="004D7D0E" w:rsidRDefault="004D7D0E" w:rsidP="00497EE4">
      <w:pPr>
        <w:tabs>
          <w:tab w:val="left" w:pos="4962"/>
        </w:tabs>
        <w:jc w:val="both"/>
        <w:outlineLvl w:val="0"/>
        <w:rPr>
          <w:rFonts w:ascii="Times New Roman" w:hAnsi="Times New Roman" w:cs="Times New Roman"/>
          <w:sz w:val="21"/>
          <w:szCs w:val="21"/>
        </w:rPr>
      </w:pPr>
    </w:p>
    <w:p w14:paraId="190BF48A" w14:textId="2C2F2DA9" w:rsidR="004D7D0E" w:rsidRDefault="004D7D0E" w:rsidP="004D7D0E">
      <w:pPr>
        <w:shd w:val="clear" w:color="auto" w:fill="FFFFFF"/>
        <w:spacing w:before="100" w:beforeAutospacing="1" w:after="100" w:afterAutospacing="1" w:line="300" w:lineRule="atLeast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  <w:lang w:eastAsia="pl-PL"/>
        </w:rPr>
        <w:t>Klauzula Informacyjna</w:t>
      </w:r>
    </w:p>
    <w:p w14:paraId="6E11FD49" w14:textId="77777777" w:rsidR="004D7D0E" w:rsidRPr="004D7D0E" w:rsidRDefault="004D7D0E" w:rsidP="004D7D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</w:pP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Zgodnie z art. 13 rozporządzenia Parlamentu Europejskiego i Rady (UE) 2016/679 z 27 kwietnia 2016 r. w sprawie ochrony osób fizycznych w związku z przetwarzaniem danych osobowych i w sprawie swobodnego przepływu takich danych oraz uchylenia dyrektywy 95/46/WE (RODO), informujemy, iż:</w:t>
      </w:r>
    </w:p>
    <w:p w14:paraId="432EBC46" w14:textId="3C3A7424" w:rsidR="004D7D0E" w:rsidRPr="004D7D0E" w:rsidRDefault="004D7D0E" w:rsidP="004D7D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</w:pPr>
      <w:r w:rsidRPr="004D7D0E"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  <w:lang w:eastAsia="pl-PL"/>
        </w:rPr>
        <w:t>Administratorem Pani/Pana danych osobowych jest Minister Sprawiedliwości</w:t>
      </w: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 xml:space="preserve"> z siedzibą w Warszawie, Al. Ujazdowskie 11, kod pocztowy 00-950, a także starostowie oraz wojewodowie, w zakresie realizowanych zadań wynikających z ustawy. Przetwarzanie Pani/Pana danych osobowych będzie się odbywać w celu realizacji zadań wynikających z</w:t>
      </w:r>
      <w:r w:rsidR="00B078B1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 </w:t>
      </w: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ustawy z dnia 5 sierpnia 2015 r. o nieodpłatnej pomocy prawnej, nieodpłatnym poradnictwie obywatelskim oraz edukacji prawnej, a także zadań starostw powiatowych, wojewodów i</w:t>
      </w:r>
      <w:r w:rsidR="00B078B1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 </w:t>
      </w: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Ministra Sprawiedliwości wynikających z innych powiązanych przepisów.</w:t>
      </w:r>
    </w:p>
    <w:p w14:paraId="72F9B2DA" w14:textId="247F182E" w:rsidR="004D7D0E" w:rsidRPr="004D7D0E" w:rsidRDefault="004D7D0E" w:rsidP="004D7D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</w:pP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Dane osobowe przetwarzane będą na podstawie art. 7a ust. 2 ustawy z dnia 5 sierpnia 2015 r. o</w:t>
      </w:r>
      <w:r w:rsidR="00B078B1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 </w:t>
      </w: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nieodpłatnej pomocy prawnej, nieodpłatnym poradnictwie obywatelskim oraz edukacji prawnej (tekst jednolity Dz.U. z 2019 r. poz. 294 ze zm.) w związku z art. 6 ust. 1 lit c i e RODO tj. w celu wypełnienia obowiązku prawnego ciążącego na administratorze oraz wykonywania zadań realizowanych w interesie publicznym lub w ramach sprawowania władzy publicznej powierzonej administratorowi.</w:t>
      </w:r>
    </w:p>
    <w:p w14:paraId="704F44D6" w14:textId="27ACFE6F" w:rsidR="004D7D0E" w:rsidRPr="004D7D0E" w:rsidRDefault="004D7D0E" w:rsidP="004D7D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</w:pP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Sposoby kontaktu z inspektorem ochrony danych w Ministerstwie Sprawiedliwości: Inspektor ochrony danych, Al. Ujazdowskie 11, kod pocztowy 00-950 Warszawa, adres e-mail: iod@ms.gov.pl a z inspektorami ochrony danych we właściwych starostwach powiatowych i</w:t>
      </w:r>
      <w:r w:rsidR="00A05B07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 </w:t>
      </w: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w urzędach wojewódzkich zgodnie z informacjami podanymi na stronach internetowych tych urzędów. Z inspektorami ochrony danych można kontaktować się we wszystkich sprawach dotyczących przetwarzania danych osobowych oraz korzystania z praw związanych z</w:t>
      </w:r>
      <w:r w:rsidR="003F5FF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 </w:t>
      </w: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przetwarzaniem danych.</w:t>
      </w:r>
    </w:p>
    <w:p w14:paraId="2C10B875" w14:textId="77777777" w:rsidR="004D7D0E" w:rsidRPr="004D7D0E" w:rsidRDefault="004D7D0E" w:rsidP="004D7D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</w:pP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Pani/Pana dane osobowe będą przetwarzane oraz archiwizowane w formie elektronicznej przez okres roku od zakończenia roku kalendarzowego, w którym udzielono nieodpłatnej porady prawnej lub nieodpłatnego poradnictwa obywatelskiego.</w:t>
      </w:r>
    </w:p>
    <w:p w14:paraId="18813DF1" w14:textId="77777777" w:rsidR="004D7D0E" w:rsidRPr="004D7D0E" w:rsidRDefault="004D7D0E" w:rsidP="004D7D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</w:pP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W związku z przetwarzaniem danych osobowych przysługują Pani/Panu następujące prawa:</w:t>
      </w: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br/>
        <w:t>- prawo dostępu do Pani/Pana danych osobowych,</w:t>
      </w: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br/>
        <w:t>- prawo żądania sprostowania Pani/Pana danych osobowych.</w:t>
      </w:r>
    </w:p>
    <w:p w14:paraId="31320D6F" w14:textId="77777777" w:rsidR="004D7D0E" w:rsidRPr="004D7D0E" w:rsidRDefault="004D7D0E" w:rsidP="004D7D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</w:pP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Aby skorzystać z powyższych praw, należy skontaktować się z administratorem systemu teleinformatycznego korzystając z danych kontaktowych zamieszczonych na ekranie systemu.</w:t>
      </w:r>
    </w:p>
    <w:p w14:paraId="683A2EB8" w14:textId="77777777" w:rsidR="004D7D0E" w:rsidRPr="004D7D0E" w:rsidRDefault="004D7D0E" w:rsidP="004D7D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</w:pP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Informujemy, iż Pani/Pana dane osobowe są przekazywane innym odbiorcom wyłącznie na podstawie przepisów prawa, bądź stosownie do wyrażonej przez Panią/Pana zgody.</w:t>
      </w:r>
    </w:p>
    <w:p w14:paraId="1B1F290E" w14:textId="77777777" w:rsidR="004D7D0E" w:rsidRPr="004D7D0E" w:rsidRDefault="004D7D0E" w:rsidP="004D7D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</w:pP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W ramach systemu teleinformatycznego Pani/Pana dane osobowe są przetwarzane w sposób zautomatyzowany. Nie będą podejmowane decyzje opierające się wyłącznie na zautomatyzowanym przetwarzaniu Pana Pani danych, w tym profilowaniu. Dane osobowe nie będą przekazywane do państw trzecich lub organizacji międzynarodowych.</w:t>
      </w:r>
    </w:p>
    <w:p w14:paraId="1576BA42" w14:textId="77777777" w:rsidR="004D7D0E" w:rsidRPr="004D7D0E" w:rsidRDefault="004D7D0E" w:rsidP="004D7D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</w:pPr>
      <w:r w:rsidRPr="004D7D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pl-PL"/>
        </w:rPr>
        <w:t>Przysługuje Pani/Panu prawo wniesienia skargi do organu nadzorczego, jeśli Pani/Pana zdaniem, przetwarzanie Pani/Pana danych osobowych narusza przepisy unijnego rozporządzenia RODO: Biuro Prezesa Urzędu Ochrony Danych Osobowych, ul. Stawki 2, 00-193 Warszawa.</w:t>
      </w:r>
    </w:p>
    <w:p w14:paraId="134E8387" w14:textId="77777777" w:rsidR="004D7D0E" w:rsidRPr="004D7D0E" w:rsidRDefault="004D7D0E" w:rsidP="004D7D0E">
      <w:pPr>
        <w:tabs>
          <w:tab w:val="left" w:pos="4962"/>
        </w:tabs>
        <w:spacing w:after="0" w:line="240" w:lineRule="auto"/>
        <w:jc w:val="both"/>
        <w:outlineLvl w:val="0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sectPr w:rsidR="004D7D0E" w:rsidRPr="004D7D0E" w:rsidSect="00B2097F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DB6F3A"/>
    <w:multiLevelType w:val="multilevel"/>
    <w:tmpl w:val="C7909A44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/>
        <w:sz w:val="23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FB7093"/>
    <w:multiLevelType w:val="multilevel"/>
    <w:tmpl w:val="EA6A6E3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43C7637F"/>
    <w:multiLevelType w:val="hybridMultilevel"/>
    <w:tmpl w:val="EEC8F9C6"/>
    <w:lvl w:ilvl="0" w:tplc="83D0416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3DE5FB4"/>
    <w:multiLevelType w:val="hybridMultilevel"/>
    <w:tmpl w:val="AB64C78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4A560A23"/>
    <w:multiLevelType w:val="multilevel"/>
    <w:tmpl w:val="2C622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9C57789"/>
    <w:multiLevelType w:val="multilevel"/>
    <w:tmpl w:val="36CE07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F530097"/>
    <w:multiLevelType w:val="hybridMultilevel"/>
    <w:tmpl w:val="892865EA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1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97F"/>
    <w:rsid w:val="00004215"/>
    <w:rsid w:val="0007093C"/>
    <w:rsid w:val="00076EF4"/>
    <w:rsid w:val="000A48EA"/>
    <w:rsid w:val="00132A08"/>
    <w:rsid w:val="001748F6"/>
    <w:rsid w:val="00180018"/>
    <w:rsid w:val="001B12EF"/>
    <w:rsid w:val="00200387"/>
    <w:rsid w:val="00223702"/>
    <w:rsid w:val="0034161D"/>
    <w:rsid w:val="003F5FF8"/>
    <w:rsid w:val="004276DD"/>
    <w:rsid w:val="00497EE4"/>
    <w:rsid w:val="004B7DC8"/>
    <w:rsid w:val="004D7D0E"/>
    <w:rsid w:val="0063016B"/>
    <w:rsid w:val="006541BE"/>
    <w:rsid w:val="006B2C65"/>
    <w:rsid w:val="00816CFC"/>
    <w:rsid w:val="00855E33"/>
    <w:rsid w:val="008A0730"/>
    <w:rsid w:val="008E7255"/>
    <w:rsid w:val="008F3233"/>
    <w:rsid w:val="00951E6C"/>
    <w:rsid w:val="009B79CE"/>
    <w:rsid w:val="00A05B07"/>
    <w:rsid w:val="00A226BA"/>
    <w:rsid w:val="00A24E71"/>
    <w:rsid w:val="00B078B1"/>
    <w:rsid w:val="00B2097F"/>
    <w:rsid w:val="00B22954"/>
    <w:rsid w:val="00B372AC"/>
    <w:rsid w:val="00B824BC"/>
    <w:rsid w:val="00BA0283"/>
    <w:rsid w:val="00C826B7"/>
    <w:rsid w:val="00DA0E7E"/>
    <w:rsid w:val="00F67855"/>
    <w:rsid w:val="00FD296B"/>
    <w:rsid w:val="00FD2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C40C6"/>
  <w15:docId w15:val="{ED65E536-D6B2-4A1D-BDBD-5F44FD84F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B2C65"/>
    <w:pPr>
      <w:spacing w:after="160" w:line="259" w:lineRule="auto"/>
    </w:pPr>
  </w:style>
  <w:style w:type="paragraph" w:styleId="Nagwek2">
    <w:name w:val="heading 2"/>
    <w:basedOn w:val="Normalny"/>
    <w:link w:val="Nagwek2Znak"/>
    <w:uiPriority w:val="9"/>
    <w:qFormat/>
    <w:rsid w:val="004D7D0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31">
    <w:name w:val="Nagłówek 31"/>
    <w:basedOn w:val="Normalny"/>
    <w:link w:val="Nagwek3Znak"/>
    <w:uiPriority w:val="9"/>
    <w:qFormat/>
    <w:rsid w:val="00CA7DAA"/>
    <w:pPr>
      <w:spacing w:beforeAutospacing="1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customStyle="1" w:styleId="Nagwek51">
    <w:name w:val="Nagłówek 51"/>
    <w:basedOn w:val="Normalny"/>
    <w:link w:val="Nagwek5Znak"/>
    <w:uiPriority w:val="9"/>
    <w:qFormat/>
    <w:rsid w:val="00CA7DAA"/>
    <w:pPr>
      <w:spacing w:beforeAutospacing="1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czeinternetowe">
    <w:name w:val="Łącze internetowe"/>
    <w:basedOn w:val="Domylnaczcionkaakapitu"/>
    <w:uiPriority w:val="99"/>
    <w:unhideWhenUsed/>
    <w:rsid w:val="004A2489"/>
    <w:rPr>
      <w:color w:val="0563C1" w:themeColor="hyperlink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452FDC"/>
    <w:rPr>
      <w:rFonts w:ascii="Segoe UI" w:hAnsi="Segoe UI" w:cs="Segoe UI"/>
      <w:sz w:val="18"/>
      <w:szCs w:val="18"/>
    </w:rPr>
  </w:style>
  <w:style w:type="character" w:customStyle="1" w:styleId="Zakotwiczenieprzypisudolnego">
    <w:name w:val="Zakotwiczenie przypisu dolnego"/>
    <w:rsid w:val="00B2097F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452FDC"/>
    <w:rPr>
      <w:vertAlign w:val="superscript"/>
    </w:rPr>
  </w:style>
  <w:style w:type="character" w:customStyle="1" w:styleId="Nagwek3Znak">
    <w:name w:val="Nagłówek 3 Znak"/>
    <w:basedOn w:val="Domylnaczcionkaakapitu"/>
    <w:link w:val="Nagwek31"/>
    <w:uiPriority w:val="9"/>
    <w:qFormat/>
    <w:rsid w:val="00CA7DAA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agwek5Znak">
    <w:name w:val="Nagłówek 5 Znak"/>
    <w:basedOn w:val="Domylnaczcionkaakapitu"/>
    <w:link w:val="Nagwek51"/>
    <w:uiPriority w:val="9"/>
    <w:qFormat/>
    <w:rsid w:val="00CA7DA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CA7DAA"/>
    <w:rPr>
      <w:b/>
      <w:bCs/>
    </w:rPr>
  </w:style>
  <w:style w:type="paragraph" w:styleId="Nagwek">
    <w:name w:val="header"/>
    <w:basedOn w:val="Normalny"/>
    <w:next w:val="Tekstpodstawowy"/>
    <w:qFormat/>
    <w:rsid w:val="00B2097F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B2097F"/>
    <w:pPr>
      <w:spacing w:after="140" w:line="276" w:lineRule="auto"/>
    </w:pPr>
  </w:style>
  <w:style w:type="paragraph" w:styleId="Lista">
    <w:name w:val="List"/>
    <w:basedOn w:val="Tekstpodstawowy"/>
    <w:rsid w:val="00B2097F"/>
    <w:rPr>
      <w:rFonts w:cs="Arial"/>
    </w:rPr>
  </w:style>
  <w:style w:type="paragraph" w:customStyle="1" w:styleId="Legenda1">
    <w:name w:val="Legenda1"/>
    <w:basedOn w:val="Normalny"/>
    <w:qFormat/>
    <w:rsid w:val="00B2097F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B2097F"/>
    <w:pPr>
      <w:suppressLineNumbers/>
    </w:pPr>
    <w:rPr>
      <w:rFonts w:cs="Arial"/>
    </w:rPr>
  </w:style>
  <w:style w:type="paragraph" w:customStyle="1" w:styleId="Default">
    <w:name w:val="Default"/>
    <w:qFormat/>
    <w:rsid w:val="002C02CF"/>
    <w:rPr>
      <w:rFonts w:ascii="Calibri" w:eastAsia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334E8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452FD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qFormat/>
    <w:rsid w:val="00CA7DAA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rsid w:val="00132A08"/>
    <w:rPr>
      <w:rFonts w:cs="Times New Roman"/>
      <w:color w:val="0563C1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23702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4D7D0E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content--bold">
    <w:name w:val="content--bold"/>
    <w:basedOn w:val="Normalny"/>
    <w:rsid w:val="004D7D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2731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844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ip.powiat-makowski.pl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powiat-makowski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prawne@powiat-makowski.pl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tarostwo@powiat-makowski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4E512A-3A91-4141-8044-FF4A297EA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1079</Words>
  <Characters>6475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Lewicka</dc:creator>
  <cp:lastModifiedBy>Małgorzata Drwęcka</cp:lastModifiedBy>
  <cp:revision>3</cp:revision>
  <cp:lastPrinted>2020-12-30T09:39:00Z</cp:lastPrinted>
  <dcterms:created xsi:type="dcterms:W3CDTF">2020-12-31T08:58:00Z</dcterms:created>
  <dcterms:modified xsi:type="dcterms:W3CDTF">2020-12-31T08:58:00Z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