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FBA1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43D83F77" w14:textId="77777777" w:rsidR="00EA2C09" w:rsidRPr="00EA2C09" w:rsidRDefault="00EA2C09" w:rsidP="00EA2C09">
      <w:pPr>
        <w:spacing w:after="120"/>
        <w:jc w:val="center"/>
        <w:rPr>
          <w:rFonts w:asciiTheme="majorHAnsi" w:hAnsiTheme="majorHAnsi" w:cstheme="majorHAnsi"/>
          <w:b/>
          <w:sz w:val="28"/>
          <w:szCs w:val="28"/>
          <w:lang w:eastAsia="en-US"/>
        </w:rPr>
      </w:pPr>
      <w:r w:rsidRPr="00EA2C09">
        <w:rPr>
          <w:rFonts w:asciiTheme="majorHAnsi" w:hAnsiTheme="majorHAnsi" w:cstheme="majorHAnsi"/>
          <w:b/>
          <w:sz w:val="28"/>
          <w:szCs w:val="28"/>
          <w:lang w:eastAsia="en-US"/>
        </w:rPr>
        <w:t xml:space="preserve">Klauzule informacyjne przy pobieraniu danych osobowych </w:t>
      </w:r>
    </w:p>
    <w:p w14:paraId="5A077EE3" w14:textId="77777777" w:rsidR="00EA2C09" w:rsidRPr="00EA2C09" w:rsidRDefault="00EA2C09" w:rsidP="00EA2C09">
      <w:pPr>
        <w:keepNext/>
        <w:spacing w:after="120"/>
        <w:outlineLvl w:val="0"/>
        <w:rPr>
          <w:rFonts w:asciiTheme="majorHAnsi" w:eastAsiaTheme="majorEastAsia" w:hAnsiTheme="majorHAnsi" w:cstheme="majorHAnsi"/>
          <w:b/>
          <w:bCs/>
          <w:color w:val="365F91" w:themeColor="accent1" w:themeShade="BF"/>
          <w:sz w:val="20"/>
          <w:szCs w:val="20"/>
        </w:rPr>
      </w:pPr>
      <w:r w:rsidRPr="00EA2C09">
        <w:rPr>
          <w:rFonts w:asciiTheme="majorHAnsi" w:eastAsiaTheme="majorEastAsia" w:hAnsiTheme="majorHAnsi" w:cstheme="majorHAnsi"/>
          <w:b/>
          <w:bCs/>
          <w:color w:val="365F91" w:themeColor="accent1" w:themeShade="BF"/>
          <w:sz w:val="20"/>
          <w:szCs w:val="20"/>
        </w:rPr>
        <w:t>klauzula informacyjna przy pobieraniu danych bezpośrednio od osoby</w:t>
      </w:r>
    </w:p>
    <w:p w14:paraId="6C9BAF51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Zgodnie z art. 13 ust. 1 ogólnego rozporządzenia o ochronie danych osobowych z dnia 27 kwietnia 2016 r. w sprawie ochrony osób fizycznych w związku z przetwarzaniem danych osobowych i w sprawie swobodnego przepływu takich danych oraz uchylenia dyrektywy 95/46/WE (ogólne rozporządzenie o ochronie danych) dalej Rozporządzenie 2016/679 zwanym dalej („</w:t>
      </w:r>
      <w:r w:rsidRPr="00EA2C09">
        <w:rPr>
          <w:rFonts w:asciiTheme="majorHAnsi" w:hAnsiTheme="majorHAnsi" w:cstheme="majorHAnsi"/>
          <w:b/>
          <w:sz w:val="20"/>
          <w:szCs w:val="20"/>
          <w:lang w:eastAsia="en-US"/>
        </w:rPr>
        <w:t>RODO</w:t>
      </w:r>
      <w:r w:rsidRPr="00EA2C09">
        <w:rPr>
          <w:rFonts w:asciiTheme="majorHAnsi" w:hAnsiTheme="majorHAnsi" w:cstheme="majorHAnsi"/>
          <w:sz w:val="20"/>
          <w:szCs w:val="20"/>
          <w:lang w:eastAsia="en-US"/>
        </w:rPr>
        <w:t>”)  informuję, iż:</w:t>
      </w:r>
    </w:p>
    <w:p w14:paraId="2BA1A300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1) administratorem Pani/Pana danych osobowych jest Gmina Dobroń reprezentowana przez Wójta Gminy Dobroń z siedzibą w Dobroniu, ul. 11 Listopada 9, 95-082 Dobroń, tel. (43) 677 21 30, fax (43) 677 26 79, e-mail: sekretariat@dobron.ug.gov.pl;</w:t>
      </w:r>
    </w:p>
    <w:p w14:paraId="72F6F21E" w14:textId="77777777" w:rsidR="00EA2C09" w:rsidRPr="008319D4" w:rsidRDefault="00EA2C09" w:rsidP="00EA2C09">
      <w:pPr>
        <w:spacing w:after="120"/>
        <w:jc w:val="both"/>
        <w:rPr>
          <w:rFonts w:asciiTheme="majorHAnsi" w:eastAsiaTheme="minorHAnsi" w:hAnsiTheme="majorHAnsi"/>
          <w:bCs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2) inspektorem ochrony danych w </w:t>
      </w:r>
      <w:r w:rsidRPr="00EA2C09">
        <w:rPr>
          <w:rFonts w:asciiTheme="majorHAnsi" w:eastAsiaTheme="minorHAnsi" w:hAnsiTheme="majorHAnsi"/>
          <w:bCs/>
          <w:sz w:val="20"/>
          <w:szCs w:val="20"/>
          <w:lang w:eastAsia="en-US"/>
        </w:rPr>
        <w:t>Urzędzie Gminy w Dobroniu</w:t>
      </w: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 </w:t>
      </w:r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 xml:space="preserve">jest Pani Monika </w:t>
      </w:r>
      <w:proofErr w:type="spellStart"/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>Dregier</w:t>
      </w:r>
      <w:proofErr w:type="spellEnd"/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 xml:space="preserve">, e-mail: </w:t>
      </w:r>
      <w:hyperlink r:id="rId7" w:history="1">
        <w:r w:rsidRPr="008319D4">
          <w:rPr>
            <w:rFonts w:asciiTheme="majorHAnsi" w:eastAsiaTheme="minorHAnsi" w:hAnsiTheme="majorHAnsi"/>
            <w:bCs/>
            <w:sz w:val="20"/>
            <w:szCs w:val="20"/>
            <w:lang w:eastAsia="en-US"/>
          </w:rPr>
          <w:t>iod@dobron.ug.gov.pl</w:t>
        </w:r>
      </w:hyperlink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>;</w:t>
      </w:r>
    </w:p>
    <w:p w14:paraId="06B34ECE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3) Administrator danych osobowych – Wójt Gminy Dobroń - przetwarza dane osobowe na podstawie obowiązujących przepisów prawa, zawartych umów oraz na podstawie udzielonej zgody. Ogólną podstawę do przetwarzania danych stanowi art. 6 ust. 1 lit. a - e RODO. </w:t>
      </w:r>
    </w:p>
    <w:p w14:paraId="27E2E983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4)  Ogólne cele przetwarzania danych zostały wskazane w przepisach ustawy z dnia 8 marca 1990 r. o samorządzie gminnym (Dz. U. z 2018 r., poz. 994). Dokładne informacje o celach i podstawach prawnych przetwarzania danych osobowych są dostępne w </w:t>
      </w:r>
      <w:hyperlink r:id="rId8" w:anchor="legal-act-results" w:tgtFrame="_blank" w:history="1">
        <w:r w:rsidRPr="00EA2C09">
          <w:rPr>
            <w:rFonts w:asciiTheme="majorHAnsi" w:hAnsiTheme="majorHAnsi" w:cstheme="majorHAnsi"/>
            <w:color w:val="0000FF"/>
            <w:sz w:val="20"/>
            <w:szCs w:val="20"/>
            <w:u w:val="single"/>
            <w:lang w:eastAsia="en-US"/>
          </w:rPr>
          <w:t>szczegółowych wykazach zadań, realizowanych przez wewnętrzne komórki organizacyjne</w:t>
        </w:r>
      </w:hyperlink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 Urzędu Gminy w Dobroniu.</w:t>
      </w:r>
    </w:p>
    <w:p w14:paraId="472514AA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</w:p>
    <w:p w14:paraId="7496A1EF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5) W związku z przetwarzaniem danych w celach o których mowa w pkt 4) odbiorcami danych osobowych mogą być:</w:t>
      </w:r>
    </w:p>
    <w:p w14:paraId="51CF4868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a) organy władzy publicznej oraz podmioty wykonujące zadania publiczne lub działające na zlecenie organów władzy publicznej, w zakresie i w celach, które wynikają z przepisów powszechnie obowiązującego prawa;</w:t>
      </w:r>
    </w:p>
    <w:p w14:paraId="18199DEB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b) inne podmioty, które na podstawie stosownych umów podpisanych z Gminą Dobroń przetwarzają dane osobowe, dla których Administratorem jest Wójt Gminy Dobroń.</w:t>
      </w:r>
    </w:p>
    <w:p w14:paraId="29CBF592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6) Dane osobowe mogą być również przekazywane do państw trzecich, na podstawie szczególnych regulacji prawnych, w tym umów międzynarodowych. </w:t>
      </w:r>
    </w:p>
    <w:p w14:paraId="1098BA88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7) Dane osobowe będą przechowywane przez okres niezbędny do realizacji celów określonych w pkt 4), a po tym czasie przez okres oraz w zakresie wymaganym przez przepisy powszechnie obowiązującego prawa.</w:t>
      </w:r>
    </w:p>
    <w:p w14:paraId="4E38BABD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8) W związku z przetwarzaniem danych osobowych przysługują następujące uprawnienia:</w:t>
      </w:r>
    </w:p>
    <w:p w14:paraId="7160BB80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a) prawo dostępu do danych osobowych, w tym prawo do uzyskania kopii tych danych;</w:t>
      </w:r>
    </w:p>
    <w:p w14:paraId="27060B59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b) prawo do żądania sprostowania (poprawiania) danych osobowych – w przypadku gdy dane są nieprawidłowe lub niekompletne;</w:t>
      </w:r>
    </w:p>
    <w:p w14:paraId="2DEE13E6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c) prawo do żądania usunięcia danych osobowych (tzw. prawo do bycia zapomnianym), w przypadku gdy:</w:t>
      </w:r>
    </w:p>
    <w:p w14:paraId="217E2BBC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dane nie są już niezbędne do celów, dla których były zebrane lub w inny sposób przetwarzane, </w:t>
      </w:r>
    </w:p>
    <w:p w14:paraId="00608239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osoba, której dane dotyczą, wniosła sprzeciw wobec przetwarzania danych osobowych, </w:t>
      </w:r>
    </w:p>
    <w:p w14:paraId="11707DA8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osoba, której dane dotyczą wycofała zgodę na przetwarzanie danych osobowych, która jest podstawą przetwarzania danych i nie ma innej podstawy prawnej przetwarzania danych, </w:t>
      </w:r>
    </w:p>
    <w:p w14:paraId="23914B4F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dane osobowe przetwarzane są niezgodnie z prawem,</w:t>
      </w:r>
    </w:p>
    <w:p w14:paraId="1802DD2A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dane osobowe muszą być usunięte w celu wywiązania się z obowiązku wynikającego z przepisów prawa;</w:t>
      </w:r>
    </w:p>
    <w:p w14:paraId="40EB5A8A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d) prawo do żądania ograniczenia przetwarzania danych osobowych – w przypadku, gdy:</w:t>
      </w:r>
    </w:p>
    <w:p w14:paraId="1FFD4883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osoba, której dane dotyczą kwestionuje prawidłowość danych osobowych,</w:t>
      </w:r>
    </w:p>
    <w:p w14:paraId="52D37E0A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przetwarzanie danych jest niezgodne z prawem, a osoba, której dane dotyczą, sprzeciwia się usunięciu   danych, żądając w zamian ich ograniczenia,</w:t>
      </w:r>
    </w:p>
    <w:p w14:paraId="1697252B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lastRenderedPageBreak/>
        <w:t>Administrator nie potrzebuje już danych dla swoich celów, ale osoba, której dane dotyczą, potrzebuje ich do ustalenia, obrony lub dochodzenia roszczeń,</w:t>
      </w:r>
    </w:p>
    <w:p w14:paraId="3F79ACCD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39E70792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e) prawo do przenoszenia danych – w przypadku gdy łącznie spełnione są następujące przesłanki:</w:t>
      </w:r>
    </w:p>
    <w:p w14:paraId="6F1A305F" w14:textId="77777777" w:rsidR="00EA2C09" w:rsidRPr="00EA2C09" w:rsidRDefault="00EA2C09" w:rsidP="00EA2C09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przetwarzanie danych odbywa się na podstawie umowy zawartej z osobą, której dane dotyczą lub na podstawie zgody wyrażonej przez tą osobę,</w:t>
      </w:r>
    </w:p>
    <w:p w14:paraId="5ABE9F86" w14:textId="77777777" w:rsidR="00EA2C09" w:rsidRPr="00EA2C09" w:rsidRDefault="00EA2C09" w:rsidP="00EA2C09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przetwarzanie odbywa się w sposób zautomatyzowany;</w:t>
      </w:r>
    </w:p>
    <w:p w14:paraId="5DFAD0FD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f) prawo sprzeciwu wobec przetwarzania danych – w przypadku gdy łącznie spełnione są następujące przesłanki:</w:t>
      </w:r>
    </w:p>
    <w:p w14:paraId="7A3056AB" w14:textId="77777777" w:rsidR="00EA2C09" w:rsidRPr="00EA2C09" w:rsidRDefault="00EA2C09" w:rsidP="00EA2C09">
      <w:pPr>
        <w:numPr>
          <w:ilvl w:val="0"/>
          <w:numId w:val="4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zaistnieją przyczyny związane z Państwa szczególną sytuacją, w przypadku przetwarzania danych na podstawie zadania realizowanego w interesie publicznym lub w ramach sprawowania władzy publicznej przez Administratora,</w:t>
      </w:r>
    </w:p>
    <w:p w14:paraId="2B79D961" w14:textId="77777777" w:rsidR="00EA2C09" w:rsidRPr="00EA2C09" w:rsidRDefault="00EA2C09" w:rsidP="00EA2C09">
      <w:pPr>
        <w:numPr>
          <w:ilvl w:val="0"/>
          <w:numId w:val="4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7C95306E" w14:textId="77777777" w:rsidR="00EA2C09" w:rsidRPr="00EA2C09" w:rsidRDefault="00EA2C09" w:rsidP="00EA2C09">
      <w:pPr>
        <w:spacing w:after="120"/>
        <w:jc w:val="both"/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9) 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026FF622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9) ma Pani/Pan prawo wniesienia skargi do Prezesa Urzędu Ochrony Danych Osobowych, gdy uzna Pani/Pan, iż przetwarzanie danych osobowych Pani/Pana dotyczących narusza przepisy ogólnego rozporządzenia o ochronie danych osobowych z dnia 27 kwietnia 2016 r RODO.;</w:t>
      </w:r>
    </w:p>
    <w:p w14:paraId="1C4227BB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10) W sytuacji, gdy przetwarzanie danych osobowych odbywa się na podstawie zgody osoby, której dane dotyczą, podanie przez Panią/Pana danych osobowych Administratorowi ma charakter dobrowolny.</w:t>
      </w:r>
    </w:p>
    <w:p w14:paraId="30FAFF50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11) Gdy podanie danych osobowych wynika z przepisów prawa, jest Pani/Pan zobowiązana(y) do ich podania. Konsekwencją niepodania danych osobowych będzie uniemożliwienie wypełnienia obowiązku prawnego ciążącego na administratorze lub uniemożliwienie wykonania zadania realizowanego w interesie publicznym lub w ramach sprawowania władzy publicznej powierzonej administratorowi.</w:t>
      </w:r>
    </w:p>
    <w:p w14:paraId="28216A65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highlight w:val="lightGray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12) Pani/Pana dane mogą być przetwarzane w sposób zautomatyzowany i nie będą profilowane.</w:t>
      </w:r>
    </w:p>
    <w:p w14:paraId="24FB5F5D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i/>
          <w:sz w:val="20"/>
          <w:szCs w:val="20"/>
          <w:highlight w:val="lightGray"/>
          <w:lang w:eastAsia="en-US"/>
        </w:rPr>
      </w:pPr>
    </w:p>
    <w:p w14:paraId="5A862EE0" w14:textId="77777777" w:rsidR="00EA2C09" w:rsidRPr="00EA2C09" w:rsidRDefault="00EA2C09" w:rsidP="00EA2C09">
      <w:pPr>
        <w:keepNext/>
        <w:spacing w:after="120"/>
        <w:outlineLvl w:val="0"/>
        <w:rPr>
          <w:rFonts w:asciiTheme="majorHAnsi" w:eastAsiaTheme="majorEastAsia" w:hAnsiTheme="majorHAnsi" w:cstheme="majorHAnsi"/>
          <w:b/>
          <w:bCs/>
          <w:color w:val="365F91" w:themeColor="accent1" w:themeShade="BF"/>
          <w:sz w:val="20"/>
          <w:szCs w:val="20"/>
        </w:rPr>
      </w:pPr>
      <w:r w:rsidRPr="00EA2C09">
        <w:rPr>
          <w:rFonts w:asciiTheme="majorHAnsi" w:eastAsiaTheme="majorEastAsia" w:hAnsiTheme="majorHAnsi" w:cstheme="majorHAnsi"/>
          <w:b/>
          <w:bCs/>
          <w:color w:val="365F91" w:themeColor="accent1" w:themeShade="BF"/>
          <w:sz w:val="20"/>
          <w:szCs w:val="20"/>
        </w:rPr>
        <w:t>klauzula informacyjna przy pobieraniu danych niebezpośrednio od osoby</w:t>
      </w:r>
    </w:p>
    <w:p w14:paraId="68C13B23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Zgodnie z art. 13 ust. 1 ogólnego rozporządzenia o ochronie danych osobowych z dnia 27 kwietnia 2016 r. w sprawie ochrony osób fizycznych w związku z przetwarzaniem danych osobowych i w sprawie swobodnego przepływu takich danych oraz uchylenia dyrektywy 95/46/WE (ogólne rozporządzenie o ochronie danych) dalej Rozporządzenie 2016/679 zwanym dalej („</w:t>
      </w:r>
      <w:r w:rsidRPr="00EA2C09">
        <w:rPr>
          <w:rFonts w:asciiTheme="majorHAnsi" w:hAnsiTheme="majorHAnsi" w:cstheme="majorHAnsi"/>
          <w:b/>
          <w:sz w:val="20"/>
          <w:szCs w:val="20"/>
          <w:lang w:eastAsia="en-US"/>
        </w:rPr>
        <w:t>RODO</w:t>
      </w:r>
      <w:r w:rsidRPr="00EA2C09">
        <w:rPr>
          <w:rFonts w:asciiTheme="majorHAnsi" w:hAnsiTheme="majorHAnsi" w:cstheme="majorHAnsi"/>
          <w:sz w:val="20"/>
          <w:szCs w:val="20"/>
          <w:lang w:eastAsia="en-US"/>
        </w:rPr>
        <w:t>”)  informuję, iż:</w:t>
      </w:r>
    </w:p>
    <w:p w14:paraId="58069FE8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1) administratorem Pani/Pana danych osobowych jest Gmina Dobroń reprezentowana przez Wójta Gminy Dobroń z siedzibą w Dobroniu, ul. 11 Listopada 9, 95-082 Dobroń, tel. (43) 677 21 30, fax (43) 677 26 79, e-mail: sekretariat@dobron.ug.gov.pl;</w:t>
      </w:r>
    </w:p>
    <w:p w14:paraId="11315A3B" w14:textId="77777777" w:rsidR="00EA2C09" w:rsidRPr="008319D4" w:rsidRDefault="00EA2C09" w:rsidP="00EA2C09">
      <w:pPr>
        <w:spacing w:after="120"/>
        <w:jc w:val="both"/>
        <w:rPr>
          <w:rFonts w:asciiTheme="majorHAnsi" w:eastAsiaTheme="minorHAnsi" w:hAnsiTheme="majorHAnsi"/>
          <w:bCs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2) inspektorem ochrony danych w </w:t>
      </w:r>
      <w:r w:rsidRPr="00EA2C09">
        <w:rPr>
          <w:rFonts w:asciiTheme="majorHAnsi" w:eastAsiaTheme="minorHAnsi" w:hAnsiTheme="majorHAnsi"/>
          <w:bCs/>
          <w:sz w:val="20"/>
          <w:szCs w:val="20"/>
          <w:lang w:eastAsia="en-US"/>
        </w:rPr>
        <w:t xml:space="preserve">Urzędzie Gminy w Dobroniu </w:t>
      </w:r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 xml:space="preserve">jest Pani Monika </w:t>
      </w:r>
      <w:proofErr w:type="spellStart"/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>Dregier</w:t>
      </w:r>
      <w:proofErr w:type="spellEnd"/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 xml:space="preserve">, e-mail: </w:t>
      </w:r>
      <w:hyperlink r:id="rId9" w:history="1">
        <w:r w:rsidRPr="008319D4">
          <w:rPr>
            <w:rFonts w:asciiTheme="majorHAnsi" w:eastAsiaTheme="minorHAnsi" w:hAnsiTheme="majorHAnsi"/>
            <w:bCs/>
            <w:sz w:val="20"/>
            <w:szCs w:val="20"/>
            <w:lang w:eastAsia="en-US"/>
          </w:rPr>
          <w:t>iod@dobron.ug.gov.pl</w:t>
        </w:r>
      </w:hyperlink>
      <w:r w:rsidRPr="008319D4">
        <w:rPr>
          <w:rFonts w:asciiTheme="majorHAnsi" w:eastAsiaTheme="minorHAnsi" w:hAnsiTheme="majorHAnsi"/>
          <w:bCs/>
          <w:sz w:val="20"/>
          <w:szCs w:val="20"/>
          <w:lang w:eastAsia="en-US"/>
        </w:rPr>
        <w:t>;</w:t>
      </w:r>
    </w:p>
    <w:p w14:paraId="2D5F3FD5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3) Administrator danych osobowych – Urząd/Wójt Gminy Dobroń - przetwarza dane osobowe na podstawie obowiązujących przepisów prawa, zawartych umów oraz na podstawie udzielonej zgody. Ogólną podstawę do przetwarzania danych stanowi art. 6 ust. 1 lit. a - e RODO.</w:t>
      </w:r>
    </w:p>
    <w:p w14:paraId="3A20A346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lastRenderedPageBreak/>
        <w:t>4) Ogólne cele przetwarzania danych zostały wskazane w przepisach ustawy z dnia 8 marca 1990 r. o samorządzie gminnym (Dz. U. z 2018 r., poz. 994). Dokładne informacje o celach i podstawach prawnych przetwarzania danych osobowych są dostępne w </w:t>
      </w:r>
      <w:hyperlink r:id="rId10" w:anchor="legal-act-results" w:tgtFrame="_blank" w:history="1">
        <w:r w:rsidRPr="00EA2C09">
          <w:rPr>
            <w:rFonts w:asciiTheme="majorHAnsi" w:hAnsiTheme="majorHAnsi" w:cstheme="majorHAnsi"/>
            <w:color w:val="0000FF"/>
            <w:sz w:val="20"/>
            <w:szCs w:val="20"/>
            <w:u w:val="single"/>
            <w:lang w:eastAsia="en-US"/>
          </w:rPr>
          <w:t>szczegółowych wykazach zadań, realizowanych przez wewnętrzne komórki organizacyjne</w:t>
        </w:r>
      </w:hyperlink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 Urzędu Gminy w Dobroniu.</w:t>
      </w:r>
    </w:p>
    <w:p w14:paraId="1124868E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</w:p>
    <w:p w14:paraId="414AAC0F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5) W związku z przetwarzaniem danych w celach o których mowa w pkt 4) odbiorcami danych osobowych mogą być:</w:t>
      </w:r>
    </w:p>
    <w:p w14:paraId="68B7974F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a) organy władzy publicznej oraz podmioty wykonujące zadania publiczne lub działające na zlecenie organów władzy publicznej, w zakresie i w celach, które wynikają z przepisów powszechnie obowiązującego prawa;</w:t>
      </w:r>
    </w:p>
    <w:p w14:paraId="6634A610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b) inne podmioty, które na podstawie stosownych umów podpisanych z Gminą Dobroń przetwarzają dane osobowe, dla których Administratorem jest Wójt Gminy Dobroń.</w:t>
      </w:r>
    </w:p>
    <w:p w14:paraId="0CD39107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6) Dane osobowe mogą być również przekazywane do państw trzecich, na podstawie szczególnych regulacji prawnych, w tym umów międzynarodowych. </w:t>
      </w:r>
    </w:p>
    <w:p w14:paraId="2B6F6B86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7) Dane osobowe będą przechowywane przez okres niezbędny do realizacji celów określonych w pkt 4), a po tym czasie przez okres oraz w zakresie wymaganym przez przepisy powszechnie obowiązującego prawa.</w:t>
      </w:r>
    </w:p>
    <w:p w14:paraId="6C7CAD13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8) W związku z przetwarzaniem danych osobowych przysługują następujące uprawnienia:</w:t>
      </w:r>
    </w:p>
    <w:p w14:paraId="060890FD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a) prawo dostępu do danych osobowych, w tym prawo do uzyskania kopii tych danych;</w:t>
      </w:r>
    </w:p>
    <w:p w14:paraId="11AF00B8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b) prawo do żądania sprostowania (poprawiania) danych osobowych – w przypadku gdy dane są nieprawidłowe lub niekompletne;</w:t>
      </w:r>
    </w:p>
    <w:p w14:paraId="01BB5F46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c) prawo do żądania usunięcia danych osobowych (tzw. prawo do bycia zapomnianym), w przypadku gdy:</w:t>
      </w:r>
    </w:p>
    <w:p w14:paraId="0C42BE66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dane nie są już niezbędne do celów, dla których były zebrane lub w inny sposób przetwarzane, </w:t>
      </w:r>
    </w:p>
    <w:p w14:paraId="778F0AD9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osoba, której dane dotyczą, wniosła sprzeciw wobec przetwarzania danych osobowych, </w:t>
      </w:r>
    </w:p>
    <w:p w14:paraId="45A015B7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osoba, której dane dotyczą wycofała zgodę na przetwarzanie danych osobowych, która jest podstawą przetwarzania danych i nie ma innej podstawy prawnej przetwarzania danych, </w:t>
      </w:r>
    </w:p>
    <w:p w14:paraId="296DF7F5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dane osobowe przetwarzane są niezgodnie z prawem,</w:t>
      </w:r>
    </w:p>
    <w:p w14:paraId="7ACE29BF" w14:textId="77777777" w:rsidR="00EA2C09" w:rsidRPr="00EA2C09" w:rsidRDefault="00EA2C09" w:rsidP="00EA2C09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dane osobowe muszą być usunięte w celu wywiązania się z obowiązku wynikającego z przepisów prawa;</w:t>
      </w:r>
    </w:p>
    <w:p w14:paraId="522489FC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d) prawo do żądania ograniczenia przetwarzania danych osobowych – w przypadku, gdy:</w:t>
      </w:r>
    </w:p>
    <w:p w14:paraId="5ECE5D4A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osoba, której dane dotyczą kwestionuje prawidłowość danych osobowych,</w:t>
      </w:r>
    </w:p>
    <w:p w14:paraId="2DDDCA6F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przetwarzanie danych jest niezgodne z prawem, a osoba, której dane dotyczą, sprzeciwia się usunięciu   danych, żądając w zamian ich ograniczenia,</w:t>
      </w:r>
    </w:p>
    <w:p w14:paraId="30ABC30A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Administrator nie potrzebuje już danych dla swoich celów, ale osoba, której dane dotyczą, potrzebuje ich do ustalenia, obrony lub dochodzenia roszczeń,</w:t>
      </w:r>
    </w:p>
    <w:p w14:paraId="486631BF" w14:textId="77777777" w:rsidR="00EA2C09" w:rsidRPr="00EA2C09" w:rsidRDefault="00EA2C09" w:rsidP="00EA2C09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138F416F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e) prawo do przenoszenia danych – w przypadku gdy łącznie spełnione są następujące przesłanki:</w:t>
      </w:r>
    </w:p>
    <w:p w14:paraId="79CDF904" w14:textId="77777777" w:rsidR="00EA2C09" w:rsidRPr="00EA2C09" w:rsidRDefault="00EA2C09" w:rsidP="00EA2C09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przetwarzanie danych odbywa się na podstawie umowy zawartej z osobą, której dane dotyczą lub na podstawie zgody wyrażonej przez tą osobę,</w:t>
      </w:r>
    </w:p>
    <w:p w14:paraId="6DD70968" w14:textId="77777777" w:rsidR="00EA2C09" w:rsidRPr="00EA2C09" w:rsidRDefault="00EA2C09" w:rsidP="00EA2C09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przetwarzanie odbywa się w sposób zautomatyzowany;</w:t>
      </w:r>
    </w:p>
    <w:p w14:paraId="6D90DDD4" w14:textId="77777777" w:rsidR="00EA2C09" w:rsidRPr="00EA2C09" w:rsidRDefault="00EA2C09" w:rsidP="00EA2C09">
      <w:pPr>
        <w:spacing w:after="120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f) prawo sprzeciwu wobec przetwarzania danych – w przypadku gdy łącznie spełnione są następujące przesłanki:</w:t>
      </w:r>
    </w:p>
    <w:p w14:paraId="699B0261" w14:textId="77777777" w:rsidR="00EA2C09" w:rsidRPr="00EA2C09" w:rsidRDefault="00EA2C09" w:rsidP="00EA2C09">
      <w:pPr>
        <w:numPr>
          <w:ilvl w:val="0"/>
          <w:numId w:val="4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zaistnieją przyczyny związane z Państwa szczególną sytuacją, w przypadku przetwarzania danych na podstawie zadania realizowanego w interesie publicznym lub w ramach sprawowania władzy publicznej przez Administratora,</w:t>
      </w:r>
    </w:p>
    <w:p w14:paraId="7AB72085" w14:textId="77777777" w:rsidR="00EA2C09" w:rsidRPr="00EA2C09" w:rsidRDefault="00EA2C09" w:rsidP="00EA2C09">
      <w:pPr>
        <w:numPr>
          <w:ilvl w:val="0"/>
          <w:numId w:val="4"/>
        </w:numPr>
        <w:spacing w:after="120" w:line="276" w:lineRule="auto"/>
        <w:contextualSpacing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 xml:space="preserve"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</w:t>
      </w:r>
      <w:r w:rsidRPr="00EA2C09">
        <w:rPr>
          <w:rFonts w:asciiTheme="majorHAnsi" w:hAnsiTheme="majorHAnsi" w:cstheme="majorHAnsi"/>
          <w:sz w:val="20"/>
          <w:szCs w:val="20"/>
          <w:lang w:eastAsia="en-US"/>
        </w:rPr>
        <w:lastRenderedPageBreak/>
        <w:t>której dane dotyczą, wymagające ochrony danych osobowych, w szczególności gdy osoba, której dane dotyczą jest dzieckiem.</w:t>
      </w:r>
    </w:p>
    <w:p w14:paraId="5E6793FD" w14:textId="77777777" w:rsidR="00EA2C09" w:rsidRPr="00EA2C09" w:rsidRDefault="00EA2C09" w:rsidP="00EA2C09">
      <w:pPr>
        <w:spacing w:after="120"/>
        <w:jc w:val="both"/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9) 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46A52C8C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10) ma Pani/Pan prawo wniesienia skargi do Prezesa Urzędu Ochrony Danych Osobowych, gdy uzna Pani/Pan, iż przetwarzanie danych osobowych Pani/Pana dotyczących narusza przepisy ogólnego rozporządzenia o ochronie danych osobowych z dnia 27 kwietnia 2016 r RODO.;</w:t>
      </w:r>
    </w:p>
    <w:p w14:paraId="49AAD651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11) W sytuacji, gdy przetwarzanie danych osobowych odbywa się na podstawie zgody osoby, której dane dotyczą, podanie przez Panią/Pana danych osobowych Administratorowi ma charakter dobrowolny.</w:t>
      </w:r>
    </w:p>
    <w:p w14:paraId="39ECCB00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12) Gdy podanie danych osobowych wynika z przepisów prawa, jest Pani/Pan zobowiązana(y) do ich podania. Konsekwencją niepodania danych osobowych będzie uniemożliwienie wypełnienia obowiązku prawnego ciążącego na administratorze lub uniemożliwienie wykonania zadania realizowanego w interesie publicznym lub w ramach sprawowania władzy publicznej powierzonej administratorowi.</w:t>
      </w:r>
    </w:p>
    <w:p w14:paraId="4C349637" w14:textId="77777777" w:rsidR="00EA2C09" w:rsidRPr="00EA2C09" w:rsidRDefault="00EA2C09" w:rsidP="00EA2C09">
      <w:pPr>
        <w:spacing w:after="120"/>
        <w:jc w:val="both"/>
        <w:rPr>
          <w:rFonts w:asciiTheme="majorHAnsi" w:hAnsiTheme="majorHAnsi" w:cstheme="majorHAnsi"/>
          <w:sz w:val="20"/>
          <w:szCs w:val="20"/>
          <w:highlight w:val="lightGray"/>
          <w:lang w:eastAsia="en-US"/>
        </w:rPr>
      </w:pPr>
      <w:r w:rsidRPr="00EA2C09">
        <w:rPr>
          <w:rFonts w:asciiTheme="majorHAnsi" w:hAnsiTheme="majorHAnsi" w:cstheme="majorHAnsi"/>
          <w:sz w:val="20"/>
          <w:szCs w:val="20"/>
          <w:lang w:eastAsia="en-US"/>
        </w:rPr>
        <w:t>13) Pani/Pana dane mogą być przetwarzane w sposób zautomatyzowany i nie będą profilowane.</w:t>
      </w:r>
    </w:p>
    <w:p w14:paraId="1873A64E" w14:textId="77777777" w:rsidR="00EA2C09" w:rsidRPr="00EA2C09" w:rsidRDefault="00EA2C09" w:rsidP="00EA2C09">
      <w:pPr>
        <w:spacing w:after="200" w:line="276" w:lineRule="auto"/>
        <w:rPr>
          <w:rFonts w:asciiTheme="majorHAnsi" w:hAnsiTheme="majorHAnsi" w:cstheme="majorHAnsi"/>
          <w:sz w:val="22"/>
          <w:szCs w:val="22"/>
          <w:lang w:eastAsia="en-US"/>
        </w:rPr>
      </w:pPr>
    </w:p>
    <w:p w14:paraId="27BFCE83" w14:textId="77777777" w:rsidR="00EA2C09" w:rsidRPr="00EA2C09" w:rsidRDefault="00EA2C09" w:rsidP="00EA2C09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046238B5" w14:textId="77777777" w:rsidR="00EA2C09" w:rsidRPr="00EA2C09" w:rsidRDefault="00EA2C09" w:rsidP="00EA2C09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4726254F" w14:textId="77777777" w:rsidR="00EA2C09" w:rsidRPr="00EA2C09" w:rsidRDefault="00EA2C09" w:rsidP="00EA2C09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1D723253" w14:textId="77777777" w:rsidR="00EA2C09" w:rsidRPr="00EA2C09" w:rsidRDefault="00EA2C09" w:rsidP="00EA2C09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41015FD6" w14:textId="77777777" w:rsidR="00EA2C09" w:rsidRPr="00EA2C09" w:rsidRDefault="00EA2C09" w:rsidP="00EA2C09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19B1407C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4003853A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621AD40A" w14:textId="77777777" w:rsidR="00AF4437" w:rsidRDefault="00AF4437" w:rsidP="00AF4437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  </w:t>
      </w:r>
    </w:p>
    <w:p w14:paraId="3A4578E5" w14:textId="77777777" w:rsidR="00AF4437" w:rsidRDefault="00AF4437" w:rsidP="00AF4437"/>
    <w:p w14:paraId="163BCD4C" w14:textId="77777777" w:rsidR="00AF4437" w:rsidRDefault="00AF4437" w:rsidP="00AF4437"/>
    <w:p w14:paraId="0F3FA9DD" w14:textId="77777777" w:rsidR="00C07448" w:rsidRDefault="00C07448"/>
    <w:sectPr w:rsidR="00C07448" w:rsidSect="00C074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A3C71" w14:textId="77777777" w:rsidR="004A45A0" w:rsidRDefault="004A45A0" w:rsidP="00BA4DB2">
      <w:r>
        <w:separator/>
      </w:r>
    </w:p>
  </w:endnote>
  <w:endnote w:type="continuationSeparator" w:id="0">
    <w:p w14:paraId="51DC6872" w14:textId="77777777" w:rsidR="004A45A0" w:rsidRDefault="004A45A0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6EB06" w14:textId="77777777" w:rsidR="0098298A" w:rsidRDefault="009829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48A9" w14:textId="77777777" w:rsidR="0098298A" w:rsidRDefault="0098298A" w:rsidP="0098298A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FB5689" wp14:editId="5A33944B">
          <wp:simplePos x="0" y="0"/>
          <wp:positionH relativeFrom="column">
            <wp:posOffset>-457835</wp:posOffset>
          </wp:positionH>
          <wp:positionV relativeFrom="paragraph">
            <wp:posOffset>-12701</wp:posOffset>
          </wp:positionV>
          <wp:extent cx="441960" cy="500113"/>
          <wp:effectExtent l="0" t="0" r="0" b="0"/>
          <wp:wrapNone/>
          <wp:docPr id="2" name="Obraz 2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914" cy="497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7EAA869C" w14:textId="77777777" w:rsidR="0098298A" w:rsidRPr="0098298A" w:rsidRDefault="0098298A" w:rsidP="0098298A">
    <w:pPr>
      <w:pStyle w:val="Nagwek"/>
      <w:tabs>
        <w:tab w:val="left" w:pos="1300"/>
      </w:tabs>
      <w:rPr>
        <w:rFonts w:ascii="Arial Rounded MT Bold" w:hAnsi="Arial Rounded MT Bold"/>
        <w:color w:val="A6A6A6"/>
        <w:sz w:val="16"/>
        <w:szCs w:val="16"/>
      </w:rPr>
    </w:pPr>
    <w:r w:rsidRPr="0098298A">
      <w:rPr>
        <w:rFonts w:ascii="Arial Rounded MT Bold" w:hAnsi="Arial Rounded MT Bold"/>
        <w:sz w:val="16"/>
        <w:szCs w:val="16"/>
      </w:rPr>
      <w:t>REALIZATOR PROJEKTU</w:t>
    </w:r>
  </w:p>
  <w:p w14:paraId="6EFAFB64" w14:textId="77777777" w:rsidR="00BA4DB2" w:rsidRPr="0098298A" w:rsidRDefault="0098298A" w:rsidP="0098298A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BIURO PROJEKTU Urząd Gminy w Dobroniu, pok. 18, ul. 11 Listopada 9, 95-082 Dobroń, tel. (43) </w:t>
    </w:r>
    <w:r w:rsidR="00727A6F" w:rsidRPr="00727A6F">
      <w:rPr>
        <w:rFonts w:ascii="Arial" w:hAnsi="Arial" w:cs="Arial"/>
        <w:sz w:val="14"/>
        <w:szCs w:val="14"/>
      </w:rPr>
      <w:t xml:space="preserve"> 67 72</w:t>
    </w:r>
    <w:r w:rsidR="00727A6F">
      <w:rPr>
        <w:rFonts w:ascii="Arial" w:hAnsi="Arial" w:cs="Arial"/>
        <w:sz w:val="14"/>
        <w:szCs w:val="14"/>
      </w:rPr>
      <w:t> 130</w:t>
    </w:r>
    <w:r>
      <w:rPr>
        <w:rFonts w:ascii="Arial" w:hAnsi="Arial" w:cs="Arial"/>
        <w:sz w:val="14"/>
        <w:szCs w:val="14"/>
      </w:rPr>
      <w:t xml:space="preserve">, </w:t>
    </w:r>
    <w:r w:rsidR="00727A6F" w:rsidRPr="00727A6F">
      <w:rPr>
        <w:rFonts w:ascii="Arial" w:hAnsi="Arial" w:cs="Arial"/>
        <w:sz w:val="14"/>
        <w:szCs w:val="14"/>
      </w:rPr>
      <w:t>emilia.jardzioch@dobron.ug.gov.pl</w:t>
    </w:r>
    <w:r w:rsidR="00EA6208" w:rsidRPr="008C51DF">
      <w:rPr>
        <w:rFonts w:ascii="Arial Rounded MT Bold" w:hAnsi="Arial Rounded MT Bold"/>
        <w:sz w:val="18"/>
        <w:szCs w:val="18"/>
      </w:rPr>
      <w:tab/>
    </w:r>
    <w:r w:rsidR="00EA6208">
      <w:rPr>
        <w:rFonts w:ascii="Tahoma" w:hAnsi="Tahoma" w:cs="Tahoma"/>
        <w:b/>
        <w:color w:val="FF0000"/>
        <w:sz w:val="20"/>
        <w:szCs w:val="20"/>
      </w:rPr>
      <w:tab/>
    </w:r>
    <w:r w:rsidR="008C51DF">
      <w:rPr>
        <w:rFonts w:ascii="Tahoma" w:hAnsi="Tahoma" w:cs="Tahoma"/>
        <w:b/>
        <w:color w:val="FF0000"/>
        <w:sz w:val="20"/>
        <w:szCs w:val="20"/>
      </w:rPr>
      <w:t xml:space="preserve">         </w:t>
    </w:r>
    <w:r w:rsidR="008C51DF">
      <w:rPr>
        <w:rFonts w:ascii="Tahoma" w:hAnsi="Tahoma" w:cs="Tahoma"/>
        <w:b/>
        <w:color w:val="FF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F91BA" w14:textId="77777777" w:rsidR="0098298A" w:rsidRDefault="009829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A6BC6" w14:textId="77777777" w:rsidR="004A45A0" w:rsidRDefault="004A45A0" w:rsidP="00BA4DB2">
      <w:r>
        <w:separator/>
      </w:r>
    </w:p>
  </w:footnote>
  <w:footnote w:type="continuationSeparator" w:id="0">
    <w:p w14:paraId="324F1608" w14:textId="77777777" w:rsidR="004A45A0" w:rsidRDefault="004A45A0" w:rsidP="00BA4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7ECDA" w14:textId="77777777" w:rsidR="0098298A" w:rsidRDefault="009829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050A" w14:textId="77777777" w:rsidR="00F511C6" w:rsidRDefault="00BA6813" w:rsidP="00E31A68">
    <w:pPr>
      <w:pStyle w:val="Nagwek"/>
      <w:ind w:left="-1134"/>
    </w:pPr>
    <w:r w:rsidRPr="00BA6813">
      <w:rPr>
        <w:noProof/>
        <w:lang w:eastAsia="pl-PL"/>
      </w:rPr>
      <w:drawing>
        <wp:inline distT="0" distB="0" distL="0" distR="0" wp14:anchorId="33F552BA" wp14:editId="65737924">
          <wp:extent cx="7148490" cy="752475"/>
          <wp:effectExtent l="19050" t="0" r="0" b="0"/>
          <wp:docPr id="3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6127" cy="7522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EF1F" w14:textId="77777777" w:rsidR="0098298A" w:rsidRDefault="009829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37778"/>
    <w:multiLevelType w:val="hybridMultilevel"/>
    <w:tmpl w:val="789EE2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90A5F"/>
    <w:multiLevelType w:val="hybridMultilevel"/>
    <w:tmpl w:val="6CF6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344CA"/>
    <w:multiLevelType w:val="hybridMultilevel"/>
    <w:tmpl w:val="DE88C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D7EF2"/>
    <w:multiLevelType w:val="hybridMultilevel"/>
    <w:tmpl w:val="618C9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71289"/>
    <w:rsid w:val="000835CB"/>
    <w:rsid w:val="00125118"/>
    <w:rsid w:val="00141D58"/>
    <w:rsid w:val="001569EE"/>
    <w:rsid w:val="00201B42"/>
    <w:rsid w:val="00236BF6"/>
    <w:rsid w:val="00312C43"/>
    <w:rsid w:val="00316562"/>
    <w:rsid w:val="003723FD"/>
    <w:rsid w:val="00472714"/>
    <w:rsid w:val="004A45A0"/>
    <w:rsid w:val="004F3BEF"/>
    <w:rsid w:val="00515502"/>
    <w:rsid w:val="0054111A"/>
    <w:rsid w:val="005A1BB1"/>
    <w:rsid w:val="006B7A78"/>
    <w:rsid w:val="006E500E"/>
    <w:rsid w:val="00727A6F"/>
    <w:rsid w:val="00752167"/>
    <w:rsid w:val="007A15D1"/>
    <w:rsid w:val="007C3C84"/>
    <w:rsid w:val="007C3F0F"/>
    <w:rsid w:val="007D185D"/>
    <w:rsid w:val="008064B4"/>
    <w:rsid w:val="008319D4"/>
    <w:rsid w:val="008363EB"/>
    <w:rsid w:val="008505B2"/>
    <w:rsid w:val="00873F5A"/>
    <w:rsid w:val="008C51DF"/>
    <w:rsid w:val="00926D88"/>
    <w:rsid w:val="00967A2A"/>
    <w:rsid w:val="0098298A"/>
    <w:rsid w:val="009F11E3"/>
    <w:rsid w:val="00A11D7F"/>
    <w:rsid w:val="00AF4437"/>
    <w:rsid w:val="00AF57DC"/>
    <w:rsid w:val="00B51DA1"/>
    <w:rsid w:val="00B56C70"/>
    <w:rsid w:val="00BA4DB2"/>
    <w:rsid w:val="00BA6813"/>
    <w:rsid w:val="00C02451"/>
    <w:rsid w:val="00C07448"/>
    <w:rsid w:val="00C900BD"/>
    <w:rsid w:val="00C922C7"/>
    <w:rsid w:val="00DA0249"/>
    <w:rsid w:val="00DB1CAF"/>
    <w:rsid w:val="00DC69C1"/>
    <w:rsid w:val="00DD0666"/>
    <w:rsid w:val="00E31A68"/>
    <w:rsid w:val="00E50A11"/>
    <w:rsid w:val="00E8454F"/>
    <w:rsid w:val="00EA2C09"/>
    <w:rsid w:val="00EA6208"/>
    <w:rsid w:val="00EC38E7"/>
    <w:rsid w:val="00EF13B4"/>
    <w:rsid w:val="00EF224B"/>
    <w:rsid w:val="00F02848"/>
    <w:rsid w:val="00F05B4C"/>
    <w:rsid w:val="00F413CA"/>
    <w:rsid w:val="00F511C6"/>
    <w:rsid w:val="00F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E94DE"/>
  <w15:docId w15:val="{B8C6C381-D996-4F9D-8F59-017EFA4E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AF44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F4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F44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uml.lodz.pl/samorzad/akty-prawne-i-projekty-aktow-prawnych/akty-prawne/?__umlf=1&amp;tx_edgelegalacts_legalacts%5Bdemand%5D%5Bsymbol%5D=&amp;tx_edgelegalacts_legalacts%5Bdemand%5D%5Btitle%5D=&amp;tx_edgelegalacts_legalacts%5Bdemand%5D%5Btypes%5D%5B0%5D=&amp;tx_edgelegalacts_legalacts%5Bdemand%5D%5Btags%5D%5B0%5D=819&amp;tx_edgelegalacts_legalacts%5Bdemand%5D%5Bdesigners%5D%5B0%5D=&amp;tx_edgelegalacts_legalacts%5Bdemand%5D%5Btds%5D=&amp;tx_edgelegalacts_legalacts%5Bdemand%5D%5Btde%5D=&amp;tx_edgelegalacts_legalacts%5Bdemand%5D%5Bads%5D=&amp;tx_edgelegalacts_legalacts%5Bdemand%5D%5Bade%5D=&amp;tx_edgelegalacts_legalacts%5Bdemand%5D%5Bapds%5D=&amp;tx_edgelegalacts_legalacts%5Bdemand%5D%5Bapde%5D=&amp;tx_edgelegalacts_legalacts%5Bdemand%5D%5Bbflds%5D=&amp;tx_edgelegalacts_legalacts%5Bdemand%5D%5Bbflde%5D=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czta.wp.pl/k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bip.uml.lodz.pl/samorzad/akty-prawne-i-projekty-aktow-prawnych/akty-prawne/?__umlf=1&amp;tx_edgelegalacts_legalacts%5Bdemand%5D%5Bsymbol%5D=&amp;tx_edgelegalacts_legalacts%5Bdemand%5D%5Btitle%5D=&amp;tx_edgelegalacts_legalacts%5Bdemand%5D%5Btypes%5D%5B0%5D=&amp;tx_edgelegalacts_legalacts%5Bdemand%5D%5Btags%5D%5B0%5D=819&amp;tx_edgelegalacts_legalacts%5Bdemand%5D%5Bdesigners%5D%5B0%5D=&amp;tx_edgelegalacts_legalacts%5Bdemand%5D%5Btds%5D=&amp;tx_edgelegalacts_legalacts%5Bdemand%5D%5Btde%5D=&amp;tx_edgelegalacts_legalacts%5Bdemand%5D%5Bads%5D=&amp;tx_edgelegalacts_legalacts%5Bdemand%5D%5Bade%5D=&amp;tx_edgelegalacts_legalacts%5Bdemand%5D%5Bapds%5D=&amp;tx_edgelegalacts_legalacts%5Bdemand%5D%5Bapde%5D=&amp;tx_edgelegalacts_legalacts%5Bdemand%5D%5Bbflds%5D=&amp;tx_edgelegalacts_legalacts%5Bdemand%5D%5Bbflde%5D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czta.wp.pl/k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1994</Words>
  <Characters>11968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Mika Mika</cp:lastModifiedBy>
  <cp:revision>4</cp:revision>
  <dcterms:created xsi:type="dcterms:W3CDTF">2022-02-28T09:04:00Z</dcterms:created>
  <dcterms:modified xsi:type="dcterms:W3CDTF">2022-03-04T13:55:00Z</dcterms:modified>
</cp:coreProperties>
</file>