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0E7" w:rsidRDefault="002C20E7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Default="002C20E7" w:rsidP="002C20E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7949EA" w:rsidRDefault="002C20E7" w:rsidP="002C20E7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</w:t>
      </w:r>
      <w:r>
        <w:rPr>
          <w:rFonts w:ascii="Arial Narrow" w:hAnsi="Arial Narrow" w:cs="Times New Roman"/>
          <w:sz w:val="24"/>
          <w:szCs w:val="24"/>
        </w:rPr>
        <w:t xml:space="preserve">Świebodzin, dn. </w:t>
      </w:r>
      <w:r w:rsidR="008A4983">
        <w:rPr>
          <w:rFonts w:ascii="Arial Narrow" w:hAnsi="Arial Narrow" w:cs="Times New Roman"/>
          <w:sz w:val="24"/>
          <w:szCs w:val="24"/>
        </w:rPr>
        <w:t>19</w:t>
      </w:r>
      <w:r w:rsidR="007F1C24">
        <w:rPr>
          <w:rFonts w:ascii="Arial Narrow" w:hAnsi="Arial Narrow" w:cs="Times New Roman"/>
          <w:sz w:val="24"/>
          <w:szCs w:val="24"/>
        </w:rPr>
        <w:t>.03.2025r.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4E549A" w:rsidRDefault="002C20E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2C20E7" w:rsidRPr="004E549A" w:rsidRDefault="002C20E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</w:t>
      </w:r>
      <w:r w:rsidR="008A4983">
        <w:rPr>
          <w:rFonts w:ascii="Arial Narrow" w:hAnsi="Arial Narrow" w:cs="Times New Roman"/>
          <w:sz w:val="24"/>
          <w:szCs w:val="24"/>
        </w:rPr>
        <w:t>19</w:t>
      </w:r>
      <w:bookmarkStart w:id="0" w:name="_GoBack"/>
      <w:bookmarkEnd w:id="0"/>
      <w:r w:rsidR="007F1C24">
        <w:rPr>
          <w:rFonts w:ascii="Arial Narrow" w:hAnsi="Arial Narrow" w:cs="Times New Roman"/>
          <w:sz w:val="24"/>
          <w:szCs w:val="24"/>
        </w:rPr>
        <w:t>.03.</w:t>
      </w:r>
      <w:r w:rsidR="00121C7C">
        <w:rPr>
          <w:rFonts w:ascii="Arial Narrow" w:hAnsi="Arial Narrow" w:cs="Times New Roman"/>
          <w:sz w:val="24"/>
          <w:szCs w:val="24"/>
        </w:rPr>
        <w:t>2025r.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7F1C24" w:rsidRPr="007F1C24" w:rsidRDefault="007F1C24" w:rsidP="007F1C2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CIDFont+F7"/>
          <w:b/>
          <w:sz w:val="24"/>
          <w:szCs w:val="24"/>
        </w:rPr>
      </w:pPr>
      <w:r>
        <w:rPr>
          <w:rFonts w:ascii="Arial Narrow" w:eastAsia="Calibri" w:hAnsi="Arial Narrow" w:cs="CIDFont+F7"/>
          <w:b/>
          <w:sz w:val="24"/>
          <w:szCs w:val="24"/>
        </w:rPr>
        <w:t>„</w:t>
      </w:r>
      <w:r w:rsidRPr="007F1C24">
        <w:rPr>
          <w:rFonts w:ascii="Arial Narrow" w:eastAsia="Calibri" w:hAnsi="Arial Narrow" w:cs="CIDFont+F7"/>
          <w:b/>
          <w:sz w:val="24"/>
          <w:szCs w:val="24"/>
        </w:rPr>
        <w:t xml:space="preserve">Opracowanie dokumentacji projektowo – kosztorysowej na zadanie pn. „Przebudowa drogi powiatowej nr 1242F wraz z remontem obiektu mostowego w m. Lubrza” </w:t>
      </w:r>
    </w:p>
    <w:p w:rsidR="007F1C24" w:rsidRPr="007F1C24" w:rsidRDefault="007F1C24" w:rsidP="007F1C2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CIDFont+F7"/>
          <w:b/>
          <w:sz w:val="24"/>
          <w:szCs w:val="24"/>
        </w:rPr>
      </w:pPr>
      <w:r w:rsidRPr="007F1C24">
        <w:rPr>
          <w:rFonts w:ascii="Arial Narrow" w:eastAsia="Calibri" w:hAnsi="Arial Narrow" w:cs="CIDFont+F7"/>
          <w:b/>
          <w:sz w:val="24"/>
          <w:szCs w:val="24"/>
        </w:rPr>
        <w:t>Zakres:</w:t>
      </w:r>
    </w:p>
    <w:p w:rsidR="007F1C24" w:rsidRPr="007F1C24" w:rsidRDefault="007F1C24" w:rsidP="007F1C2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CIDFont+F7"/>
          <w:b/>
          <w:sz w:val="24"/>
          <w:szCs w:val="24"/>
        </w:rPr>
      </w:pPr>
      <w:r w:rsidRPr="007F1C24">
        <w:rPr>
          <w:rFonts w:ascii="Arial Narrow" w:eastAsia="Calibri" w:hAnsi="Arial Narrow" w:cs="CIDFont+F7"/>
          <w:b/>
          <w:sz w:val="24"/>
          <w:szCs w:val="24"/>
        </w:rPr>
        <w:t>Etap I od skrzyżowania na Wilkowo do tablicy m. Lubrza (dz. Nr 525, 576/1 obręb Lubrza).</w:t>
      </w:r>
    </w:p>
    <w:p w:rsidR="007F1C24" w:rsidRPr="007F1C24" w:rsidRDefault="007F1C24" w:rsidP="007F1C2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CIDFont+F7"/>
          <w:b/>
          <w:sz w:val="24"/>
          <w:szCs w:val="24"/>
        </w:rPr>
      </w:pPr>
      <w:r w:rsidRPr="007F1C24">
        <w:rPr>
          <w:rFonts w:ascii="Arial Narrow" w:eastAsia="Calibri" w:hAnsi="Arial Narrow" w:cs="CIDFont+F7"/>
          <w:b/>
          <w:sz w:val="24"/>
          <w:szCs w:val="24"/>
        </w:rPr>
        <w:t xml:space="preserve">Etap II od tablicy m. Lubrza, ul. Świebodzińska do mostu w m. Lubrza (dz. nr 576/1, 23/1, 281/2, 281/1 obręb Lubrza). </w:t>
      </w:r>
    </w:p>
    <w:p w:rsidR="007F1C24" w:rsidRPr="007F1C24" w:rsidRDefault="007F1C24" w:rsidP="007F1C2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CIDFont+F7"/>
          <w:b/>
          <w:sz w:val="24"/>
          <w:szCs w:val="24"/>
        </w:rPr>
      </w:pPr>
      <w:r w:rsidRPr="007F1C24">
        <w:rPr>
          <w:rFonts w:ascii="Arial Narrow" w:eastAsia="Calibri" w:hAnsi="Arial Narrow" w:cs="CIDFont+F7"/>
          <w:b/>
          <w:sz w:val="24"/>
          <w:szCs w:val="24"/>
        </w:rPr>
        <w:t xml:space="preserve">Etap III remont obiektu mostowego wraz z odcinkiem drogi do wiaduktu nad autostradą A2 (dz. nr </w:t>
      </w:r>
      <w:r>
        <w:rPr>
          <w:rFonts w:ascii="Arial Narrow" w:eastAsia="Calibri" w:hAnsi="Arial Narrow" w:cs="CIDFont+F7"/>
          <w:b/>
          <w:sz w:val="24"/>
          <w:szCs w:val="24"/>
        </w:rPr>
        <w:t>170/1, 161, 513/7 obręb Lubrza)”.</w:t>
      </w:r>
    </w:p>
    <w:p w:rsidR="00A95C7C" w:rsidRDefault="00A95C7C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7F1C24" w:rsidRPr="007F1C24" w:rsidRDefault="007F1C24" w:rsidP="007F1C24">
      <w:pPr>
        <w:spacing w:after="0"/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7F1C24">
        <w:rPr>
          <w:rFonts w:ascii="Arial Narrow" w:hAnsi="Arial Narrow" w:cs="Times New Roman"/>
          <w:b/>
          <w:i/>
          <w:iCs/>
          <w:sz w:val="24"/>
          <w:szCs w:val="24"/>
        </w:rPr>
        <w:t>PPH "AWIS" sp. z o.o.</w:t>
      </w:r>
    </w:p>
    <w:p w:rsidR="007F1C24" w:rsidRPr="007F1C24" w:rsidRDefault="007F1C24" w:rsidP="007F1C24">
      <w:pPr>
        <w:spacing w:after="0"/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7F1C24">
        <w:rPr>
          <w:rFonts w:ascii="Arial Narrow" w:hAnsi="Arial Narrow" w:cs="Times New Roman"/>
          <w:b/>
          <w:i/>
          <w:sz w:val="24"/>
          <w:szCs w:val="24"/>
        </w:rPr>
        <w:t>ul. Wierzbowa 24</w:t>
      </w:r>
    </w:p>
    <w:p w:rsidR="007F1C24" w:rsidRPr="007F1C24" w:rsidRDefault="007F1C24" w:rsidP="007F1C24">
      <w:pPr>
        <w:spacing w:after="0"/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7F1C24">
        <w:rPr>
          <w:rFonts w:ascii="Arial Narrow" w:hAnsi="Arial Narrow" w:cs="Times New Roman"/>
          <w:b/>
          <w:i/>
          <w:sz w:val="24"/>
          <w:szCs w:val="24"/>
        </w:rPr>
        <w:t>65-376 Zielona Góra</w:t>
      </w:r>
    </w:p>
    <w:p w:rsidR="00160796" w:rsidRDefault="00160796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F1C24" w:rsidRDefault="007F1C24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A95C7C" w:rsidRDefault="00A95C7C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400341" w:rsidRDefault="00400341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400341" w:rsidRDefault="00400341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400341" w:rsidRPr="00762E0B" w:rsidRDefault="00400341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2C20E7" w:rsidRPr="00762E0B" w:rsidRDefault="006F4474" w:rsidP="00400341">
      <w:pPr>
        <w:tabs>
          <w:tab w:val="left" w:pos="5907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 xml:space="preserve">/-/ Zbigniew Szumski </w:t>
      </w:r>
    </w:p>
    <w:p w:rsidR="00762E0B" w:rsidRPr="00762E0B" w:rsidRDefault="00A95C7C" w:rsidP="002C20E7">
      <w:pPr>
        <w:spacing w:after="0"/>
        <w:ind w:left="4956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</w:t>
      </w:r>
      <w:r w:rsidR="006F4474">
        <w:rPr>
          <w:rFonts w:ascii="Arial Narrow" w:hAnsi="Arial Narrow" w:cs="Times New Roman"/>
          <w:sz w:val="24"/>
          <w:szCs w:val="24"/>
        </w:rPr>
        <w:t>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A7E24" w:rsidRPr="00400341" w:rsidRDefault="00FB1580" w:rsidP="000D0D8F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sectPr w:rsidR="00FA7E24" w:rsidRPr="0040034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34C" w:rsidRDefault="00CC234C" w:rsidP="00F46D54">
      <w:pPr>
        <w:spacing w:after="0" w:line="240" w:lineRule="auto"/>
      </w:pPr>
      <w:r>
        <w:separator/>
      </w:r>
    </w:p>
  </w:endnote>
  <w:endnote w:type="continuationSeparator" w:id="0">
    <w:p w:rsidR="00CC234C" w:rsidRDefault="00CC234C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34C" w:rsidRDefault="00CC234C" w:rsidP="00F46D54">
      <w:pPr>
        <w:spacing w:after="0" w:line="240" w:lineRule="auto"/>
      </w:pPr>
      <w:r>
        <w:separator/>
      </w:r>
    </w:p>
  </w:footnote>
  <w:footnote w:type="continuationSeparator" w:id="0">
    <w:p w:rsidR="00CC234C" w:rsidRDefault="00CC234C" w:rsidP="00F4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E7" w:rsidRDefault="002C20E7" w:rsidP="002C20E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1645"/>
    <w:rsid w:val="000771A4"/>
    <w:rsid w:val="000A27A4"/>
    <w:rsid w:val="000C096A"/>
    <w:rsid w:val="000D0D8F"/>
    <w:rsid w:val="00101205"/>
    <w:rsid w:val="00121C7C"/>
    <w:rsid w:val="00137099"/>
    <w:rsid w:val="001427FA"/>
    <w:rsid w:val="00160796"/>
    <w:rsid w:val="00163010"/>
    <w:rsid w:val="00173792"/>
    <w:rsid w:val="00195622"/>
    <w:rsid w:val="001A041A"/>
    <w:rsid w:val="001B7201"/>
    <w:rsid w:val="001D198E"/>
    <w:rsid w:val="00200627"/>
    <w:rsid w:val="00200E0F"/>
    <w:rsid w:val="00203D1E"/>
    <w:rsid w:val="00211E54"/>
    <w:rsid w:val="002457A2"/>
    <w:rsid w:val="00285F6A"/>
    <w:rsid w:val="002C20E7"/>
    <w:rsid w:val="002E712E"/>
    <w:rsid w:val="003006D2"/>
    <w:rsid w:val="00387121"/>
    <w:rsid w:val="003A3C88"/>
    <w:rsid w:val="003B0952"/>
    <w:rsid w:val="00400341"/>
    <w:rsid w:val="00430A46"/>
    <w:rsid w:val="00455EE4"/>
    <w:rsid w:val="004E0C18"/>
    <w:rsid w:val="004E4420"/>
    <w:rsid w:val="004E549A"/>
    <w:rsid w:val="004E78C8"/>
    <w:rsid w:val="00505102"/>
    <w:rsid w:val="00527F2A"/>
    <w:rsid w:val="00564564"/>
    <w:rsid w:val="005B7B4D"/>
    <w:rsid w:val="005D5AC0"/>
    <w:rsid w:val="005F4963"/>
    <w:rsid w:val="0062490F"/>
    <w:rsid w:val="006D4D9A"/>
    <w:rsid w:val="006F4474"/>
    <w:rsid w:val="006F46BC"/>
    <w:rsid w:val="00762E0B"/>
    <w:rsid w:val="00766C26"/>
    <w:rsid w:val="0077045C"/>
    <w:rsid w:val="00790B99"/>
    <w:rsid w:val="007949EA"/>
    <w:rsid w:val="007A06FB"/>
    <w:rsid w:val="007F1C24"/>
    <w:rsid w:val="00844574"/>
    <w:rsid w:val="00874458"/>
    <w:rsid w:val="008A15E7"/>
    <w:rsid w:val="008A4983"/>
    <w:rsid w:val="008A5250"/>
    <w:rsid w:val="008B59DC"/>
    <w:rsid w:val="008E325A"/>
    <w:rsid w:val="009854CB"/>
    <w:rsid w:val="009B44C4"/>
    <w:rsid w:val="00A37054"/>
    <w:rsid w:val="00A53CFD"/>
    <w:rsid w:val="00A766D6"/>
    <w:rsid w:val="00A95C7C"/>
    <w:rsid w:val="00AD473A"/>
    <w:rsid w:val="00BB632D"/>
    <w:rsid w:val="00CC234C"/>
    <w:rsid w:val="00CD3D68"/>
    <w:rsid w:val="00D02FDE"/>
    <w:rsid w:val="00E62352"/>
    <w:rsid w:val="00E72F1E"/>
    <w:rsid w:val="00ED1EE0"/>
    <w:rsid w:val="00EE6312"/>
    <w:rsid w:val="00EF2AAC"/>
    <w:rsid w:val="00F11C88"/>
    <w:rsid w:val="00F24065"/>
    <w:rsid w:val="00F27B32"/>
    <w:rsid w:val="00F46D54"/>
    <w:rsid w:val="00FA7E24"/>
    <w:rsid w:val="00FB1580"/>
    <w:rsid w:val="00FC4BB8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2025-01-16T10:29:00Z</cp:lastPrinted>
  <dcterms:created xsi:type="dcterms:W3CDTF">2025-03-18T11:16:00Z</dcterms:created>
  <dcterms:modified xsi:type="dcterms:W3CDTF">2025-03-19T06:48:00Z</dcterms:modified>
</cp:coreProperties>
</file>