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B75" w:rsidRPr="00E8382C" w:rsidRDefault="00915B75" w:rsidP="00915B75">
      <w:pPr>
        <w:tabs>
          <w:tab w:val="right" w:pos="7655"/>
        </w:tabs>
        <w:ind w:right="6804"/>
        <w:jc w:val="center"/>
        <w:rPr>
          <w:b/>
          <w:color w:val="FF0000"/>
        </w:rPr>
      </w:pPr>
      <w:r w:rsidRPr="00E8382C">
        <w:rPr>
          <w:b/>
          <w:color w:val="FF0000"/>
        </w:rPr>
        <w:t>Przewodniczący Rady</w:t>
      </w:r>
    </w:p>
    <w:p w:rsidR="00915B75" w:rsidRPr="00E8382C" w:rsidRDefault="00915B75" w:rsidP="00915B75">
      <w:pPr>
        <w:tabs>
          <w:tab w:val="right" w:pos="7655"/>
        </w:tabs>
        <w:ind w:right="6804"/>
        <w:jc w:val="center"/>
        <w:rPr>
          <w:color w:val="FF0000"/>
        </w:rPr>
      </w:pPr>
      <w:r w:rsidRPr="00E8382C">
        <w:rPr>
          <w:b/>
          <w:color w:val="FF0000"/>
        </w:rPr>
        <w:t>Gminy Wiśniew</w:t>
      </w:r>
    </w:p>
    <w:p w:rsidR="00915B75" w:rsidRDefault="00461463" w:rsidP="00915B75">
      <w:pPr>
        <w:tabs>
          <w:tab w:val="right" w:pos="7655"/>
        </w:tabs>
        <w:jc w:val="right"/>
      </w:pPr>
      <w:r>
        <w:t xml:space="preserve">Wiśniew, </w:t>
      </w:r>
      <w:bookmarkStart w:id="0" w:name="_GoBack"/>
      <w:bookmarkEnd w:id="0"/>
      <w:r w:rsidR="00156750">
        <w:t>2</w:t>
      </w:r>
      <w:r w:rsidR="00BB002A">
        <w:t xml:space="preserve"> grudnia</w:t>
      </w:r>
      <w:r w:rsidR="0027020F">
        <w:t xml:space="preserve"> 2022 </w:t>
      </w:r>
      <w:r w:rsidR="00915B75">
        <w:t>r.</w:t>
      </w:r>
    </w:p>
    <w:p w:rsidR="00915B75" w:rsidRPr="00F6383F" w:rsidRDefault="00BB002A" w:rsidP="00915B75">
      <w:pPr>
        <w:rPr>
          <w:sz w:val="22"/>
          <w:szCs w:val="22"/>
        </w:rPr>
      </w:pPr>
      <w:r>
        <w:rPr>
          <w:sz w:val="22"/>
          <w:szCs w:val="22"/>
        </w:rPr>
        <w:t>RG.0002.14</w:t>
      </w:r>
      <w:r w:rsidR="009D61AF">
        <w:rPr>
          <w:sz w:val="22"/>
          <w:szCs w:val="22"/>
        </w:rPr>
        <w:t>.2022</w:t>
      </w:r>
      <w:r w:rsidR="00915B75">
        <w:rPr>
          <w:sz w:val="22"/>
          <w:szCs w:val="22"/>
        </w:rPr>
        <w:t>.WH</w:t>
      </w:r>
    </w:p>
    <w:p w:rsidR="004077D4" w:rsidRDefault="004077D4" w:rsidP="00915B75">
      <w:pPr>
        <w:rPr>
          <w:b/>
          <w:sz w:val="28"/>
          <w:szCs w:val="28"/>
        </w:rPr>
      </w:pPr>
    </w:p>
    <w:p w:rsidR="004077D4" w:rsidRPr="00BB002A" w:rsidRDefault="00915B75" w:rsidP="00BB002A">
      <w:pPr>
        <w:jc w:val="center"/>
        <w:rPr>
          <w:b/>
          <w:spacing w:val="100"/>
          <w:sz w:val="48"/>
          <w:szCs w:val="48"/>
        </w:rPr>
      </w:pPr>
      <w:r>
        <w:rPr>
          <w:b/>
          <w:spacing w:val="100"/>
          <w:sz w:val="48"/>
          <w:szCs w:val="48"/>
        </w:rPr>
        <w:t>OGŁOSZENIE</w:t>
      </w:r>
    </w:p>
    <w:p w:rsidR="004077D4" w:rsidRDefault="004077D4" w:rsidP="00915B75">
      <w:pPr>
        <w:jc w:val="both"/>
        <w:rPr>
          <w:b/>
        </w:rPr>
      </w:pPr>
    </w:p>
    <w:p w:rsidR="009D3F91" w:rsidRPr="00BB002A" w:rsidRDefault="00915B75" w:rsidP="00BB002A">
      <w:pPr>
        <w:ind w:firstLine="708"/>
        <w:jc w:val="both"/>
        <w:rPr>
          <w:b/>
          <w:sz w:val="26"/>
          <w:szCs w:val="26"/>
        </w:rPr>
      </w:pPr>
      <w:r w:rsidRPr="0027020F">
        <w:rPr>
          <w:b/>
          <w:sz w:val="26"/>
          <w:szCs w:val="26"/>
        </w:rPr>
        <w:t xml:space="preserve">Informuję, że w dniu  </w:t>
      </w:r>
      <w:r w:rsidR="00BB002A">
        <w:rPr>
          <w:b/>
          <w:sz w:val="26"/>
          <w:szCs w:val="26"/>
        </w:rPr>
        <w:t>8 grudnia</w:t>
      </w:r>
      <w:r w:rsidR="00730648">
        <w:rPr>
          <w:b/>
          <w:sz w:val="26"/>
          <w:szCs w:val="26"/>
        </w:rPr>
        <w:t xml:space="preserve"> </w:t>
      </w:r>
      <w:r w:rsidR="00BB002A">
        <w:rPr>
          <w:b/>
          <w:sz w:val="26"/>
          <w:szCs w:val="26"/>
        </w:rPr>
        <w:t>2022 r. (czwartek</w:t>
      </w:r>
      <w:r w:rsidR="0027020F" w:rsidRPr="0027020F">
        <w:rPr>
          <w:b/>
          <w:sz w:val="26"/>
          <w:szCs w:val="26"/>
        </w:rPr>
        <w:t>)</w:t>
      </w:r>
      <w:r w:rsidR="00503C73">
        <w:rPr>
          <w:b/>
          <w:sz w:val="26"/>
          <w:szCs w:val="26"/>
        </w:rPr>
        <w:t xml:space="preserve"> o godz. 1</w:t>
      </w:r>
      <w:r w:rsidR="00BB002A">
        <w:rPr>
          <w:b/>
          <w:sz w:val="26"/>
          <w:szCs w:val="26"/>
        </w:rPr>
        <w:t>6</w:t>
      </w:r>
      <w:r w:rsidRPr="0027020F">
        <w:rPr>
          <w:b/>
          <w:sz w:val="26"/>
          <w:szCs w:val="26"/>
        </w:rPr>
        <w:t>:00</w:t>
      </w:r>
      <w:r w:rsidR="0027020F">
        <w:rPr>
          <w:b/>
          <w:sz w:val="26"/>
          <w:szCs w:val="26"/>
        </w:rPr>
        <w:t xml:space="preserve"> w </w:t>
      </w:r>
      <w:r w:rsidR="00BB002A">
        <w:rPr>
          <w:b/>
          <w:sz w:val="26"/>
          <w:szCs w:val="26"/>
        </w:rPr>
        <w:t>Gminnym Ośrodku Kultury w Wiśniewie, ul. Batalionów Chłopskich 2</w:t>
      </w:r>
      <w:r w:rsidR="00F6383F" w:rsidRPr="0027020F">
        <w:rPr>
          <w:b/>
          <w:sz w:val="26"/>
          <w:szCs w:val="26"/>
        </w:rPr>
        <w:t>,</w:t>
      </w:r>
      <w:r w:rsidR="001E6A39">
        <w:rPr>
          <w:b/>
          <w:sz w:val="26"/>
          <w:szCs w:val="26"/>
        </w:rPr>
        <w:t xml:space="preserve"> odbędzie się L</w:t>
      </w:r>
      <w:r w:rsidR="00973697">
        <w:rPr>
          <w:b/>
          <w:sz w:val="26"/>
          <w:szCs w:val="26"/>
        </w:rPr>
        <w:t>V</w:t>
      </w:r>
      <w:r w:rsidR="00156750">
        <w:rPr>
          <w:b/>
          <w:sz w:val="26"/>
          <w:szCs w:val="26"/>
        </w:rPr>
        <w:t>I</w:t>
      </w:r>
      <w:r w:rsidR="00BB002A">
        <w:rPr>
          <w:b/>
          <w:sz w:val="26"/>
          <w:szCs w:val="26"/>
        </w:rPr>
        <w:t>I</w:t>
      </w:r>
      <w:r w:rsidRPr="0027020F">
        <w:rPr>
          <w:b/>
          <w:sz w:val="26"/>
          <w:szCs w:val="26"/>
        </w:rPr>
        <w:t xml:space="preserve"> sesja Rady Gminy Wiśniew.</w:t>
      </w:r>
    </w:p>
    <w:p w:rsidR="00BB002A" w:rsidRDefault="00BB002A" w:rsidP="009D3F91">
      <w:pPr>
        <w:spacing w:line="276" w:lineRule="auto"/>
        <w:ind w:firstLine="360"/>
        <w:rPr>
          <w:b/>
        </w:rPr>
      </w:pPr>
    </w:p>
    <w:p w:rsidR="009D3F91" w:rsidRDefault="009D3F91" w:rsidP="009D3F91">
      <w:pPr>
        <w:spacing w:line="276" w:lineRule="auto"/>
        <w:ind w:firstLine="360"/>
        <w:rPr>
          <w:b/>
        </w:rPr>
      </w:pPr>
      <w:r>
        <w:rPr>
          <w:b/>
        </w:rPr>
        <w:t>Proponowany porządek obrad:</w:t>
      </w:r>
    </w:p>
    <w:p w:rsidR="00BB002A" w:rsidRDefault="00BB002A" w:rsidP="00BB002A">
      <w:pPr>
        <w:numPr>
          <w:ilvl w:val="0"/>
          <w:numId w:val="1"/>
        </w:numPr>
        <w:tabs>
          <w:tab w:val="clear" w:pos="720"/>
          <w:tab w:val="num" w:pos="426"/>
          <w:tab w:val="num" w:pos="786"/>
        </w:tabs>
        <w:suppressAutoHyphens/>
      </w:pPr>
      <w:r>
        <w:t>Otwarcie sesji.</w:t>
      </w:r>
    </w:p>
    <w:p w:rsidR="00BB002A" w:rsidRDefault="00BB002A" w:rsidP="00BB002A">
      <w:pPr>
        <w:numPr>
          <w:ilvl w:val="0"/>
          <w:numId w:val="1"/>
        </w:numPr>
        <w:tabs>
          <w:tab w:val="num" w:pos="786"/>
        </w:tabs>
        <w:suppressAutoHyphens/>
      </w:pPr>
      <w:r>
        <w:t>Ustalenie porządku obrad.</w:t>
      </w:r>
    </w:p>
    <w:p w:rsidR="00BB002A" w:rsidRDefault="00BB002A" w:rsidP="00BB002A">
      <w:pPr>
        <w:numPr>
          <w:ilvl w:val="0"/>
          <w:numId w:val="1"/>
        </w:numPr>
        <w:tabs>
          <w:tab w:val="num" w:pos="786"/>
        </w:tabs>
        <w:suppressAutoHyphens/>
      </w:pPr>
      <w:r>
        <w:t>Sprawozdanie z działalności Wójta Gminy Wiśniew w okresie międzysesyjnym.</w:t>
      </w:r>
    </w:p>
    <w:p w:rsidR="00BB002A" w:rsidRDefault="00BB002A" w:rsidP="00BB002A">
      <w:pPr>
        <w:numPr>
          <w:ilvl w:val="0"/>
          <w:numId w:val="1"/>
        </w:numPr>
        <w:tabs>
          <w:tab w:val="num" w:pos="786"/>
        </w:tabs>
        <w:suppressAutoHyphens/>
      </w:pPr>
      <w:r>
        <w:t>Informacja Przewodniczącego Rady Gminy Wiśniew o działaniach podejmowanych w okresie międzysesyjnym.</w:t>
      </w:r>
      <w:r w:rsidRPr="004F5E47">
        <w:t xml:space="preserve"> </w:t>
      </w:r>
    </w:p>
    <w:p w:rsidR="00BB002A" w:rsidRDefault="00BB002A" w:rsidP="00BB002A">
      <w:pPr>
        <w:numPr>
          <w:ilvl w:val="0"/>
          <w:numId w:val="1"/>
        </w:numPr>
        <w:tabs>
          <w:tab w:val="num" w:pos="786"/>
        </w:tabs>
        <w:suppressAutoHyphens/>
        <w:jc w:val="both"/>
      </w:pPr>
      <w:r w:rsidRPr="00942777">
        <w:t>Informacje z posiedzeń Komisji Rady Gminy Wiśniew.</w:t>
      </w:r>
    </w:p>
    <w:p w:rsidR="00BB002A" w:rsidRDefault="00BB002A" w:rsidP="00BB002A">
      <w:pPr>
        <w:numPr>
          <w:ilvl w:val="0"/>
          <w:numId w:val="1"/>
        </w:numPr>
        <w:tabs>
          <w:tab w:val="num" w:pos="786"/>
        </w:tabs>
        <w:suppressAutoHyphens/>
        <w:jc w:val="both"/>
      </w:pPr>
      <w:r w:rsidRPr="007453E3">
        <w:t>Podjęcie uchwał:</w:t>
      </w:r>
    </w:p>
    <w:p w:rsidR="00BB002A" w:rsidRDefault="00BB002A" w:rsidP="00BB002A">
      <w:pPr>
        <w:pStyle w:val="Akapitzlist"/>
        <w:numPr>
          <w:ilvl w:val="0"/>
          <w:numId w:val="8"/>
        </w:numPr>
        <w:tabs>
          <w:tab w:val="clear" w:pos="786"/>
          <w:tab w:val="num" w:pos="1418"/>
        </w:tabs>
        <w:ind w:left="1134"/>
        <w:jc w:val="both"/>
      </w:pPr>
      <w:r>
        <w:t>w sprawie zmiany Regulaminu utrzymania czystości i porządku na terenie Gminy Wiśniew,</w:t>
      </w:r>
    </w:p>
    <w:p w:rsidR="00BB002A" w:rsidRDefault="00BB002A" w:rsidP="00BB002A">
      <w:pPr>
        <w:pStyle w:val="Akapitzlist"/>
        <w:numPr>
          <w:ilvl w:val="0"/>
          <w:numId w:val="8"/>
        </w:numPr>
        <w:tabs>
          <w:tab w:val="clear" w:pos="786"/>
          <w:tab w:val="num" w:pos="1418"/>
        </w:tabs>
        <w:ind w:left="1134"/>
        <w:jc w:val="both"/>
      </w:pPr>
      <w:r>
        <w:t>w sprawie zmiany szczegółowego sposobu i zakresu świadczenia usług w zakresie odbierania odpadów komunalnych od właścicieli nieruchomości z terenu gminy Wiśniew i zagospodarowania tych odpadów,</w:t>
      </w:r>
    </w:p>
    <w:p w:rsidR="00BB002A" w:rsidRDefault="00BB002A" w:rsidP="00BB002A">
      <w:pPr>
        <w:pStyle w:val="Akapitzlist"/>
        <w:numPr>
          <w:ilvl w:val="0"/>
          <w:numId w:val="8"/>
        </w:numPr>
        <w:tabs>
          <w:tab w:val="clear" w:pos="786"/>
          <w:tab w:val="num" w:pos="1418"/>
        </w:tabs>
        <w:ind w:left="1134"/>
        <w:jc w:val="both"/>
      </w:pPr>
      <w:r>
        <w:t>w sprawie utraty mocy obowiązującej uchwały w sprawie objęcia organizacją odbioru odpadów komunalnych części nieruchomości, na których nie zamieszkują mieszkańcy a powstają odpady komunalne, tj. nieruchomości, na których znajdują się domki letniskowe lub inne nieruchomości wykorzystywane na cele rekreacyjno-wypoczynkowe,</w:t>
      </w:r>
    </w:p>
    <w:p w:rsidR="00BB002A" w:rsidRDefault="00BB002A" w:rsidP="00BB002A">
      <w:pPr>
        <w:pStyle w:val="Akapitzlist"/>
        <w:numPr>
          <w:ilvl w:val="0"/>
          <w:numId w:val="8"/>
        </w:numPr>
        <w:tabs>
          <w:tab w:val="clear" w:pos="786"/>
          <w:tab w:val="num" w:pos="1418"/>
        </w:tabs>
        <w:ind w:left="1134"/>
        <w:jc w:val="both"/>
      </w:pPr>
      <w:r>
        <w:t>w sprawie utraty mocy obowiązującej uchwały w sprawie ustalenia rocznej ryczałtowej stawki opłaty za gospoda</w:t>
      </w:r>
      <w:r>
        <w:t>rowanie odpadami komunalnymi na </w:t>
      </w:r>
      <w:r>
        <w:t xml:space="preserve">nieruchomości, na której znajduje się domek letniskowy, lub innej nieruchomości wykorzystywanej na cele </w:t>
      </w:r>
      <w:proofErr w:type="spellStart"/>
      <w:r>
        <w:t>rekreacyjno</w:t>
      </w:r>
      <w:proofErr w:type="spellEnd"/>
      <w:r>
        <w:t xml:space="preserve"> – wypoczynkowe oraz ustalenia wysokości stawki opłaty podwyższonej,</w:t>
      </w:r>
    </w:p>
    <w:p w:rsidR="00BB002A" w:rsidRDefault="00BB002A" w:rsidP="00BB002A">
      <w:pPr>
        <w:pStyle w:val="Akapitzlist"/>
        <w:numPr>
          <w:ilvl w:val="0"/>
          <w:numId w:val="8"/>
        </w:numPr>
        <w:tabs>
          <w:tab w:val="clear" w:pos="786"/>
          <w:tab w:val="num" w:pos="1418"/>
        </w:tabs>
        <w:ind w:left="1134"/>
        <w:jc w:val="both"/>
      </w:pPr>
      <w:r>
        <w:t>w sprawie zmiany uchwały w sprawie określenia wzoru deklaracji o wysokości opłat za gospodarowanie odpadami komunalnymi składanej przez właścicieli nieruchomości oraz warunków i trybu składania deklaracji za pomocą środków komunikacji elektronicznej,</w:t>
      </w:r>
    </w:p>
    <w:p w:rsidR="00BB002A" w:rsidRPr="00E644A3" w:rsidRDefault="00BB002A" w:rsidP="00BB002A">
      <w:pPr>
        <w:pStyle w:val="Akapitzlist"/>
        <w:numPr>
          <w:ilvl w:val="0"/>
          <w:numId w:val="8"/>
        </w:numPr>
        <w:tabs>
          <w:tab w:val="clear" w:pos="786"/>
          <w:tab w:val="num" w:pos="1418"/>
        </w:tabs>
        <w:ind w:left="1134"/>
        <w:jc w:val="both"/>
      </w:pPr>
      <w:r>
        <w:t>w sprawie wyboru metody ustalenia opłaty za zagospodarowanie odpadami komunalnymi, ustalenia wysokości stawki tej opłaty oraz określenia stawki podwyższonej.</w:t>
      </w:r>
    </w:p>
    <w:p w:rsidR="00BB002A" w:rsidRPr="00CC59C2" w:rsidRDefault="00BB002A" w:rsidP="00BB002A">
      <w:pPr>
        <w:pStyle w:val="Akapitzlist"/>
        <w:numPr>
          <w:ilvl w:val="0"/>
          <w:numId w:val="1"/>
        </w:numPr>
        <w:tabs>
          <w:tab w:val="clear" w:pos="720"/>
          <w:tab w:val="num" w:pos="786"/>
        </w:tabs>
        <w:suppressAutoHyphens/>
        <w:ind w:left="786"/>
        <w:jc w:val="both"/>
      </w:pPr>
      <w:r>
        <w:t>Wnioski i oświadczenia radnych.</w:t>
      </w:r>
    </w:p>
    <w:p w:rsidR="00BB002A" w:rsidRDefault="00BB002A" w:rsidP="00BB002A">
      <w:pPr>
        <w:pStyle w:val="Tekstpodstawowywcity"/>
        <w:numPr>
          <w:ilvl w:val="0"/>
          <w:numId w:val="1"/>
        </w:numPr>
        <w:tabs>
          <w:tab w:val="clear" w:pos="720"/>
          <w:tab w:val="num" w:pos="786"/>
        </w:tabs>
        <w:spacing w:line="240" w:lineRule="auto"/>
        <w:ind w:left="786"/>
        <w:rPr>
          <w:b w:val="0"/>
        </w:rPr>
      </w:pPr>
      <w:r w:rsidRPr="00C8276D">
        <w:rPr>
          <w:b w:val="0"/>
        </w:rPr>
        <w:t>Sprawy różne.</w:t>
      </w:r>
    </w:p>
    <w:p w:rsidR="00BB002A" w:rsidRDefault="00BB002A" w:rsidP="00BB002A">
      <w:pPr>
        <w:pStyle w:val="Akapitzlist"/>
        <w:numPr>
          <w:ilvl w:val="0"/>
          <w:numId w:val="1"/>
        </w:numPr>
        <w:tabs>
          <w:tab w:val="clear" w:pos="720"/>
          <w:tab w:val="num" w:pos="786"/>
        </w:tabs>
        <w:suppressAutoHyphens/>
        <w:ind w:left="786"/>
        <w:jc w:val="both"/>
      </w:pPr>
      <w:r>
        <w:t>Zamknięcie sesji.</w:t>
      </w:r>
    </w:p>
    <w:p w:rsidR="009D3F91" w:rsidRDefault="009D3F91" w:rsidP="009D3F91">
      <w:pPr>
        <w:suppressAutoHyphens/>
        <w:jc w:val="both"/>
      </w:pPr>
    </w:p>
    <w:p w:rsidR="00BB002A" w:rsidRDefault="00BB002A" w:rsidP="00BB002A">
      <w:pPr>
        <w:suppressAutoHyphens/>
        <w:jc w:val="center"/>
        <w:rPr>
          <w:b/>
          <w:i/>
          <w:sz w:val="28"/>
          <w:szCs w:val="28"/>
        </w:rPr>
      </w:pPr>
      <w:r w:rsidRPr="007B4EE6">
        <w:rPr>
          <w:b/>
          <w:i/>
          <w:sz w:val="28"/>
          <w:szCs w:val="28"/>
        </w:rPr>
        <w:t xml:space="preserve">Posiedzenie </w:t>
      </w:r>
      <w:r>
        <w:rPr>
          <w:b/>
          <w:i/>
          <w:sz w:val="28"/>
          <w:szCs w:val="28"/>
        </w:rPr>
        <w:t xml:space="preserve">wspólne </w:t>
      </w:r>
      <w:r w:rsidRPr="007B4EE6">
        <w:rPr>
          <w:b/>
          <w:i/>
          <w:sz w:val="28"/>
          <w:szCs w:val="28"/>
        </w:rPr>
        <w:t>Stałych Komisji Rady</w:t>
      </w:r>
      <w:r>
        <w:rPr>
          <w:b/>
          <w:i/>
          <w:sz w:val="28"/>
          <w:szCs w:val="28"/>
        </w:rPr>
        <w:t xml:space="preserve"> Gminy Wiśniew odbędzie się</w:t>
      </w:r>
    </w:p>
    <w:p w:rsidR="00BB002A" w:rsidRDefault="00BB002A" w:rsidP="00BB002A">
      <w:pPr>
        <w:suppressAutoHyphens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8 grudnia 2022 r. (czwartek) o godz. 15</w:t>
      </w:r>
      <w:r w:rsidRPr="007B4EE6">
        <w:rPr>
          <w:b/>
          <w:i/>
          <w:sz w:val="28"/>
          <w:szCs w:val="28"/>
        </w:rPr>
        <w:t>:00</w:t>
      </w:r>
    </w:p>
    <w:p w:rsidR="009D3F91" w:rsidRDefault="00BB002A" w:rsidP="00BB002A">
      <w:pPr>
        <w:suppressAutoHyphens/>
        <w:jc w:val="center"/>
        <w:rPr>
          <w:b/>
          <w:i/>
          <w:sz w:val="28"/>
          <w:szCs w:val="28"/>
        </w:rPr>
      </w:pPr>
      <w:r w:rsidRPr="007B4EE6">
        <w:rPr>
          <w:b/>
          <w:i/>
          <w:sz w:val="28"/>
          <w:szCs w:val="28"/>
        </w:rPr>
        <w:t>w Gminnym Ośrodku Kultury w Wiśniewie.</w:t>
      </w:r>
    </w:p>
    <w:p w:rsidR="00BB002A" w:rsidRDefault="00BB002A" w:rsidP="00F6383F">
      <w:pPr>
        <w:suppressAutoHyphens/>
        <w:spacing w:line="276" w:lineRule="auto"/>
        <w:ind w:left="5103"/>
        <w:jc w:val="center"/>
      </w:pPr>
    </w:p>
    <w:p w:rsidR="00915B75" w:rsidRDefault="00915B75" w:rsidP="00F6383F">
      <w:pPr>
        <w:suppressAutoHyphens/>
        <w:spacing w:line="276" w:lineRule="auto"/>
        <w:ind w:left="5103"/>
        <w:jc w:val="center"/>
      </w:pPr>
      <w:r>
        <w:t>Przewodnicząca Rady Gminy Wiśniew</w:t>
      </w:r>
    </w:p>
    <w:p w:rsidR="00ED1EED" w:rsidRPr="00F6383F" w:rsidRDefault="00915B75" w:rsidP="00F6383F">
      <w:pPr>
        <w:suppressAutoHyphens/>
        <w:spacing w:line="276" w:lineRule="auto"/>
        <w:ind w:left="5103"/>
        <w:jc w:val="center"/>
        <w:rPr>
          <w:i/>
        </w:rPr>
      </w:pPr>
      <w:r>
        <w:rPr>
          <w:i/>
        </w:rPr>
        <w:t>/-/</w:t>
      </w:r>
      <w:r w:rsidRPr="000657B2">
        <w:rPr>
          <w:i/>
        </w:rPr>
        <w:t xml:space="preserve"> Elżbieta Wysokińska</w:t>
      </w:r>
    </w:p>
    <w:sectPr w:rsidR="00ED1EED" w:rsidRPr="00F6383F" w:rsidSect="00BB002A">
      <w:pgSz w:w="11906" w:h="16838"/>
      <w:pgMar w:top="992" w:right="1418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6B6C66"/>
    <w:multiLevelType w:val="multilevel"/>
    <w:tmpl w:val="A140883A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317F026D"/>
    <w:multiLevelType w:val="multilevel"/>
    <w:tmpl w:val="92460F8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37C7007A"/>
    <w:multiLevelType w:val="multilevel"/>
    <w:tmpl w:val="DD90886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4" w15:restartNumberingAfterBreak="0">
    <w:nsid w:val="40A3735C"/>
    <w:multiLevelType w:val="hybridMultilevel"/>
    <w:tmpl w:val="4D40F9C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1">
    <w:nsid w:val="480416B8"/>
    <w:multiLevelType w:val="multilevel"/>
    <w:tmpl w:val="9634D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4A5E86"/>
    <w:multiLevelType w:val="hybridMultilevel"/>
    <w:tmpl w:val="F63CEE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E96BCE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444898"/>
    <w:multiLevelType w:val="multilevel"/>
    <w:tmpl w:val="87401D2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7"/>
  </w:num>
  <w:num w:numId="5">
    <w:abstractNumId w:val="6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B75"/>
    <w:rsid w:val="000713BC"/>
    <w:rsid w:val="00156750"/>
    <w:rsid w:val="001E6A39"/>
    <w:rsid w:val="0027020F"/>
    <w:rsid w:val="004077D4"/>
    <w:rsid w:val="0045690E"/>
    <w:rsid w:val="00461463"/>
    <w:rsid w:val="0048787B"/>
    <w:rsid w:val="00503C73"/>
    <w:rsid w:val="00604375"/>
    <w:rsid w:val="00730648"/>
    <w:rsid w:val="00915B75"/>
    <w:rsid w:val="00973697"/>
    <w:rsid w:val="009A6F1D"/>
    <w:rsid w:val="009D3F91"/>
    <w:rsid w:val="009D61AF"/>
    <w:rsid w:val="00BB002A"/>
    <w:rsid w:val="00CB6D23"/>
    <w:rsid w:val="00CC164C"/>
    <w:rsid w:val="00CF0A25"/>
    <w:rsid w:val="00D52D6F"/>
    <w:rsid w:val="00D52DD9"/>
    <w:rsid w:val="00E06387"/>
    <w:rsid w:val="00E73AC2"/>
    <w:rsid w:val="00E8382C"/>
    <w:rsid w:val="00ED1EED"/>
    <w:rsid w:val="00F6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9EA9C5-34FD-463A-9C12-3F872FF50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5B75"/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383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16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164C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rsid w:val="001E6A39"/>
    <w:pPr>
      <w:spacing w:line="360" w:lineRule="auto"/>
      <w:ind w:left="1260" w:hanging="1260"/>
      <w:jc w:val="both"/>
    </w:pPr>
    <w:rPr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E6A39"/>
    <w:rPr>
      <w:rFonts w:eastAsia="Times New Roman" w:cs="Times New Roman"/>
      <w:b/>
      <w:bCs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Wiolajna</dc:creator>
  <cp:keywords/>
  <dc:description/>
  <cp:lastModifiedBy>Wiolajna</cp:lastModifiedBy>
  <cp:revision>2</cp:revision>
  <cp:lastPrinted>2022-08-08T06:51:00Z</cp:lastPrinted>
  <dcterms:created xsi:type="dcterms:W3CDTF">2022-12-05T11:05:00Z</dcterms:created>
  <dcterms:modified xsi:type="dcterms:W3CDTF">2022-12-05T11:05:00Z</dcterms:modified>
</cp:coreProperties>
</file>