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A135D" w:rsidRDefault="00BB3E9E" w:rsidP="00D37A2B">
      <w:pPr>
        <w:pStyle w:val="Nagwek10"/>
        <w:spacing w:line="360" w:lineRule="auto"/>
        <w:ind w:right="-569"/>
        <w:jc w:val="center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3773805</wp:posOffset>
            </wp:positionH>
            <wp:positionV relativeFrom="margin">
              <wp:posOffset>-90805</wp:posOffset>
            </wp:positionV>
            <wp:extent cx="2402205" cy="245745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35D">
        <w:rPr>
          <w:b/>
        </w:rPr>
        <w:t xml:space="preserve">Formularz do składania uwag </w:t>
      </w:r>
      <w:r w:rsidR="002A135D" w:rsidRPr="002A135D">
        <w:rPr>
          <w:b/>
        </w:rPr>
        <w:t xml:space="preserve">do projektu Strategii Rozwoju Gminy </w:t>
      </w:r>
      <w:r w:rsidRPr="00BB3E9E">
        <w:rPr>
          <w:b/>
        </w:rPr>
        <w:t>Lubenia do roku 2030</w:t>
      </w:r>
    </w:p>
    <w:p w:rsidR="00BB3E9E" w:rsidRPr="00BB3E9E" w:rsidRDefault="00BB3E9E" w:rsidP="00BB3E9E"/>
    <w:p w:rsidR="00BB5033" w:rsidRDefault="00D92CA3" w:rsidP="00282CE2">
      <w:pPr>
        <w:spacing w:line="276" w:lineRule="auto"/>
        <w:ind w:left="-567" w:right="-569"/>
        <w:jc w:val="both"/>
        <w:rPr>
          <w:rStyle w:val="Hipercze"/>
          <w:b/>
        </w:rPr>
      </w:pPr>
      <w:bookmarkStart w:id="0" w:name="_GoBack"/>
      <w:bookmarkEnd w:id="0"/>
      <w:r>
        <w:t>Uwagi/propozycje w ramach konsultacji społecznych będą przyjmowane wyłącznie na niniejszym formularzu</w:t>
      </w:r>
      <w:r w:rsidR="00D72582">
        <w:t xml:space="preserve"> lub na </w:t>
      </w:r>
      <w:r w:rsidR="002A135D">
        <w:t>jego wersji elektronicznej:</w:t>
      </w:r>
      <w:r w:rsidR="002A135D" w:rsidRPr="002A135D">
        <w:t xml:space="preserve"> </w:t>
      </w:r>
      <w:r w:rsidR="00BB3E9E" w:rsidRPr="00BB3E9E">
        <w:rPr>
          <w:rStyle w:val="Hipercze"/>
          <w:b/>
        </w:rPr>
        <w:t>https://ankieta.deltapartner.org.pl/konsultacje_sr_lubenia</w:t>
      </w:r>
    </w:p>
    <w:p w:rsidR="002A135D" w:rsidRDefault="00D92CA3" w:rsidP="00282CE2">
      <w:pPr>
        <w:spacing w:line="276" w:lineRule="auto"/>
        <w:ind w:left="-567" w:right="-569"/>
        <w:jc w:val="both"/>
      </w:pPr>
      <w:r>
        <w:t xml:space="preserve">Uwagi zgłoszone w ramach konsultacji społecznych w inny sposób niż wskazany powyżej zostaną automatycznie wyłączone z procesu ich rozpatrywania. </w:t>
      </w:r>
    </w:p>
    <w:p w:rsidR="002A135D" w:rsidRDefault="002A135D" w:rsidP="00282CE2">
      <w:pPr>
        <w:spacing w:line="276" w:lineRule="auto"/>
        <w:ind w:left="-567" w:right="-569"/>
        <w:jc w:val="both"/>
      </w:pPr>
      <w:r>
        <w:t xml:space="preserve">Podstawa prawna: </w:t>
      </w:r>
      <w:r w:rsidR="00AF0289">
        <w:t>ustawa</w:t>
      </w:r>
      <w:r>
        <w:t xml:space="preserve"> z dnia 6 grudnia 2006 r. o zasadach prowadzenia</w:t>
      </w:r>
      <w:r w:rsidR="00AF0289">
        <w:t xml:space="preserve"> polityki rozwoju (Dz. U. z 2021</w:t>
      </w:r>
      <w:r>
        <w:t xml:space="preserve"> r. poz. </w:t>
      </w:r>
      <w:r w:rsidR="00AF0289">
        <w:t>1057).</w:t>
      </w:r>
    </w:p>
    <w:p w:rsidR="002A135D" w:rsidRDefault="002A135D" w:rsidP="00282CE2">
      <w:pPr>
        <w:spacing w:line="276" w:lineRule="auto"/>
        <w:ind w:left="-567" w:right="-569"/>
        <w:jc w:val="both"/>
      </w:pPr>
      <w:r>
        <w:t>Art. 6.4. Podmiot opracowujący projekt koncepcji rozwoju kraju, projekt strategii rozwoju oraz projekt polityki publicznej ogłasza na swojej stronie internetowej oraz może ogłaszać w prasie odpowiednio o zasięgu krajowym, regionalnym lub lokalnym, informację o konsultacjach, terminie i sposobie przekazywania uwag do projektu oraz terminie i miejscu spotkań konsultacyjnych. Ogłoszenie w prasie zawiera dodatkowo informację o adresie strony internetowej</w:t>
      </w:r>
      <w:r w:rsidR="005B224C">
        <w:t>, na której zamieszczono projek</w:t>
      </w:r>
      <w:r w:rsidR="00AF0289">
        <w:t>t.</w:t>
      </w:r>
    </w:p>
    <w:p w:rsidR="00282CE2" w:rsidRPr="005B224C" w:rsidRDefault="00282CE2" w:rsidP="00282CE2">
      <w:pPr>
        <w:spacing w:line="276" w:lineRule="auto"/>
        <w:ind w:left="-567" w:right="-569"/>
        <w:jc w:val="both"/>
      </w:pPr>
    </w:p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3673"/>
        <w:gridCol w:w="2594"/>
        <w:gridCol w:w="3562"/>
      </w:tblGrid>
      <w:tr w:rsidR="00D92CA3" w:rsidTr="002514E4">
        <w:trPr>
          <w:trHeight w:val="345"/>
        </w:trPr>
        <w:tc>
          <w:tcPr>
            <w:tcW w:w="411" w:type="dxa"/>
            <w:shd w:val="clear" w:color="auto" w:fill="F2F2F2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534" w:right="-596"/>
              <w:jc w:val="center"/>
              <w:rPr>
                <w:rFonts w:cs="Arial"/>
                <w:color w:val="FFFFFF"/>
                <w:sz w:val="20"/>
                <w:szCs w:val="24"/>
              </w:rPr>
            </w:pPr>
          </w:p>
        </w:tc>
        <w:tc>
          <w:tcPr>
            <w:tcW w:w="9829" w:type="dxa"/>
            <w:gridSpan w:val="3"/>
            <w:shd w:val="clear" w:color="auto" w:fill="F2F2F2"/>
            <w:vAlign w:val="center"/>
          </w:tcPr>
          <w:p w:rsidR="00D92CA3" w:rsidRDefault="002A135D" w:rsidP="00BB3E9E">
            <w:pPr>
              <w:pStyle w:val="Tekstpodstawowywcity"/>
              <w:spacing w:after="0" w:line="240" w:lineRule="auto"/>
              <w:ind w:left="0"/>
            </w:pPr>
            <w:r>
              <w:rPr>
                <w:sz w:val="20"/>
              </w:rPr>
              <w:t>Strategia</w:t>
            </w:r>
            <w:r w:rsidRPr="002A135D">
              <w:rPr>
                <w:sz w:val="20"/>
              </w:rPr>
              <w:t xml:space="preserve"> Rozwoju Gminy </w:t>
            </w:r>
            <w:r w:rsidR="00BB3E9E">
              <w:rPr>
                <w:sz w:val="20"/>
              </w:rPr>
              <w:t>Lubenia do 2030 roku</w:t>
            </w:r>
          </w:p>
        </w:tc>
      </w:tr>
      <w:tr w:rsidR="00D92CA3" w:rsidTr="002514E4">
        <w:trPr>
          <w:trHeight w:val="345"/>
        </w:trPr>
        <w:tc>
          <w:tcPr>
            <w:tcW w:w="411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-534" w:right="-596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Lp.</w:t>
            </w:r>
          </w:p>
        </w:tc>
        <w:tc>
          <w:tcPr>
            <w:tcW w:w="3673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Zapis w projekcie dokumentu z podaniem numeru strony</w:t>
            </w:r>
          </w:p>
        </w:tc>
        <w:tc>
          <w:tcPr>
            <w:tcW w:w="2594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Propozycja zmiany</w:t>
            </w:r>
          </w:p>
        </w:tc>
        <w:tc>
          <w:tcPr>
            <w:tcW w:w="3562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>
              <w:rPr>
                <w:rFonts w:cs="Arial"/>
                <w:color w:val="FFFFFF"/>
                <w:sz w:val="20"/>
                <w:szCs w:val="24"/>
              </w:rPr>
              <w:t>Uzasadnienie</w:t>
            </w: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color w:val="FFFFFF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</w:tbl>
    <w:p w:rsidR="00D92CA3" w:rsidRDefault="00D92CA3" w:rsidP="00AF0289"/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86"/>
      </w:tblGrid>
      <w:tr w:rsidR="00D92CA3" w:rsidTr="002514E4">
        <w:trPr>
          <w:trHeight w:val="267"/>
        </w:trPr>
        <w:tc>
          <w:tcPr>
            <w:tcW w:w="7230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Imię i nazwisko lub podmiot zgłaszający propozycję (w przypadku organizacji/instytucji)</w:t>
            </w:r>
          </w:p>
        </w:tc>
        <w:tc>
          <w:tcPr>
            <w:tcW w:w="2986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>
              <w:rPr>
                <w:rFonts w:cs="Arial"/>
                <w:color w:val="FFFFFF"/>
                <w:sz w:val="20"/>
                <w:szCs w:val="24"/>
              </w:rPr>
              <w:t xml:space="preserve">Adres poczty elektronicznej </w:t>
            </w:r>
          </w:p>
        </w:tc>
      </w:tr>
      <w:tr w:rsidR="00D92CA3" w:rsidTr="002514E4">
        <w:trPr>
          <w:trHeight w:val="551"/>
        </w:trPr>
        <w:tc>
          <w:tcPr>
            <w:tcW w:w="7230" w:type="dxa"/>
            <w:shd w:val="clear" w:color="auto" w:fill="auto"/>
          </w:tcPr>
          <w:p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color w:val="FFFFFF"/>
                <w:szCs w:val="24"/>
              </w:rPr>
            </w:pPr>
          </w:p>
          <w:p w:rsidR="00D92CA3" w:rsidRDefault="00D92CA3">
            <w:pPr>
              <w:pStyle w:val="Tekstpodstawowywcity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  <w:tc>
          <w:tcPr>
            <w:tcW w:w="2986" w:type="dxa"/>
            <w:shd w:val="clear" w:color="auto" w:fill="auto"/>
          </w:tcPr>
          <w:p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</w:tr>
    </w:tbl>
    <w:p w:rsidR="00282CE2" w:rsidRDefault="00282CE2" w:rsidP="00AF0289">
      <w:pPr>
        <w:ind w:right="-569"/>
        <w:rPr>
          <w:sz w:val="20"/>
        </w:rPr>
      </w:pPr>
    </w:p>
    <w:p w:rsidR="00D92CA3" w:rsidRDefault="00D92CA3" w:rsidP="00AF0289">
      <w:pPr>
        <w:ind w:right="-569"/>
        <w:rPr>
          <w:sz w:val="20"/>
        </w:rPr>
      </w:pPr>
      <w:r>
        <w:rPr>
          <w:sz w:val="20"/>
        </w:rPr>
        <w:t xml:space="preserve">Wypełniony formularz należy przekazać w następujący sposób: </w:t>
      </w:r>
    </w:p>
    <w:p w:rsidR="00D92CA3" w:rsidRPr="00963971" w:rsidRDefault="00D92CA3" w:rsidP="004121AC">
      <w:pPr>
        <w:numPr>
          <w:ilvl w:val="0"/>
          <w:numId w:val="2"/>
        </w:numPr>
        <w:ind w:right="-569"/>
        <w:rPr>
          <w:sz w:val="20"/>
          <w:highlight w:val="yellow"/>
        </w:rPr>
      </w:pPr>
      <w:r w:rsidRPr="00963971">
        <w:rPr>
          <w:sz w:val="20"/>
          <w:highlight w:val="yellow"/>
        </w:rPr>
        <w:t xml:space="preserve">pocztą e-mail na adres: </w:t>
      </w:r>
      <w:r w:rsidR="005C6530" w:rsidRPr="00963971">
        <w:rPr>
          <w:sz w:val="20"/>
          <w:highlight w:val="yellow"/>
        </w:rPr>
        <w:tab/>
      </w:r>
      <w:r w:rsidR="006B4E14">
        <w:rPr>
          <w:sz w:val="20"/>
          <w:highlight w:val="yellow"/>
        </w:rPr>
        <w:t>……………….</w:t>
      </w:r>
    </w:p>
    <w:sectPr w:rsidR="00D92CA3" w:rsidRPr="00963971">
      <w:headerReference w:type="default" r:id="rId9"/>
      <w:footerReference w:type="default" r:id="rId10"/>
      <w:footerReference w:type="first" r:id="rId11"/>
      <w:pgSz w:w="11906" w:h="16838"/>
      <w:pgMar w:top="1418" w:right="1418" w:bottom="1651" w:left="1418" w:header="709" w:footer="1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0B5" w:rsidRDefault="00A770B5">
      <w:pPr>
        <w:spacing w:line="240" w:lineRule="auto"/>
      </w:pPr>
      <w:r>
        <w:separator/>
      </w:r>
    </w:p>
  </w:endnote>
  <w:endnote w:type="continuationSeparator" w:id="0">
    <w:p w:rsidR="00A770B5" w:rsidRDefault="00A77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/>
  <w:p w:rsidR="00D92CA3" w:rsidRDefault="00D92CA3">
    <w:pPr>
      <w:pStyle w:val="FooterOdd"/>
    </w:pPr>
    <w:proofErr w:type="spellStart"/>
    <w:r>
      <w:rPr>
        <w:lang w:val="de-DE"/>
      </w:rPr>
      <w:t>Strona</w:t>
    </w:r>
    <w:proofErr w:type="spellEnd"/>
    <w:r>
      <w:rPr>
        <w:lang w:val="de-DE"/>
      </w:rPr>
      <w:t xml:space="preserve"> </w:t>
    </w: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 w:rsidR="00D37A2B">
      <w:rPr>
        <w:noProof/>
        <w:szCs w:val="20"/>
      </w:rPr>
      <w:t>2</w:t>
    </w:r>
    <w:r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>
    <w:pPr>
      <w:pStyle w:val="Stopka"/>
      <w:ind w:left="-567" w:right="-569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0B5" w:rsidRDefault="00A770B5">
      <w:pPr>
        <w:spacing w:line="240" w:lineRule="auto"/>
      </w:pPr>
      <w:r>
        <w:separator/>
      </w:r>
    </w:p>
  </w:footnote>
  <w:footnote w:type="continuationSeparator" w:id="0">
    <w:p w:rsidR="00A770B5" w:rsidRDefault="00A770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>
    <w:pPr>
      <w:pStyle w:val="HeaderEven"/>
    </w:pPr>
  </w:p>
  <w:p w:rsidR="00D92CA3" w:rsidRDefault="00D92CA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8A"/>
    <w:rsid w:val="00011EC6"/>
    <w:rsid w:val="001244F5"/>
    <w:rsid w:val="0022000E"/>
    <w:rsid w:val="002514E4"/>
    <w:rsid w:val="00274A62"/>
    <w:rsid w:val="00282CE2"/>
    <w:rsid w:val="002A135D"/>
    <w:rsid w:val="00392A5B"/>
    <w:rsid w:val="004121AC"/>
    <w:rsid w:val="00415C06"/>
    <w:rsid w:val="004950BE"/>
    <w:rsid w:val="005B224C"/>
    <w:rsid w:val="005C6530"/>
    <w:rsid w:val="00630CA1"/>
    <w:rsid w:val="00633613"/>
    <w:rsid w:val="006B4E14"/>
    <w:rsid w:val="0071280B"/>
    <w:rsid w:val="00835B22"/>
    <w:rsid w:val="00963971"/>
    <w:rsid w:val="00A770B5"/>
    <w:rsid w:val="00AE4C8A"/>
    <w:rsid w:val="00AF0289"/>
    <w:rsid w:val="00BB3E9E"/>
    <w:rsid w:val="00BB5033"/>
    <w:rsid w:val="00D2201C"/>
    <w:rsid w:val="00D37A2B"/>
    <w:rsid w:val="00D72582"/>
    <w:rsid w:val="00D92CA3"/>
    <w:rsid w:val="00DE6D1E"/>
    <w:rsid w:val="00E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1BBE3-4DC8-4138-8280-3D88B17F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23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Natalia</cp:lastModifiedBy>
  <cp:revision>12</cp:revision>
  <cp:lastPrinted>2015-05-07T05:28:00Z</cp:lastPrinted>
  <dcterms:created xsi:type="dcterms:W3CDTF">2021-02-05T09:35:00Z</dcterms:created>
  <dcterms:modified xsi:type="dcterms:W3CDTF">2022-02-28T13:31:00Z</dcterms:modified>
</cp:coreProperties>
</file>