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5yjf2q3dgjy5" w:id="0"/>
      <w:bookmarkEnd w:id="0"/>
      <w:r w:rsidDel="00000000" w:rsidR="00000000" w:rsidRPr="00000000">
        <w:rPr>
          <w:rtl w:val="0"/>
        </w:rPr>
        <w:t xml:space="preserve">Rozmowa kwalifikacyjna w urzędzie pracy - jak się do niej dobrze przygotować?</w:t>
      </w:r>
    </w:p>
    <w:p w:rsidR="00000000" w:rsidDel="00000000" w:rsidP="00000000" w:rsidRDefault="00000000" w:rsidRPr="00000000" w14:paraId="00000002">
      <w:pPr>
        <w:rPr>
          <w:b w:val="1"/>
          <w:bCs w:val="1"/>
        </w:rPr>
      </w:pPr>
      <w:r w:rsidDel="00000000" w:rsidR="00000000" w:rsidRPr="00000000">
        <w:rPr>
          <w:b w:val="1"/>
          <w:bCs w:val="1"/>
          <w:rtl w:val="0"/>
        </w:rPr>
        <w:t xml:space="preserve">Przemyślane i odpowiednie przygotowanie się do rozmowy kwalifikacyjnej do podstawowy krok, który może zapewnić zdobycie nowego stanowiska pracy. Warto sprawdzić wszystkie swoje dokumenty aplikacyjne, czy na pewno są aktualne i zgodne z rzeczywistością. Ponadto dobrym pomysłem jest podjęcie próby przygotowania odpowiedzi na najważniejsze pytania, jakie mogą pojawić się na tego typu rozmowie. </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numPr>
          <w:ilvl w:val="0"/>
          <w:numId w:val="1"/>
        </w:numPr>
        <w:ind w:left="720" w:hanging="360"/>
        <w:rPr>
          <w:b w:val="1"/>
          <w:bCs w:val="1"/>
        </w:rPr>
      </w:pPr>
      <w:r w:rsidDel="00000000" w:rsidR="00000000" w:rsidRPr="00000000">
        <w:rPr>
          <w:b w:val="1"/>
          <w:bCs w:val="1"/>
          <w:rtl w:val="0"/>
        </w:rPr>
        <w:t xml:space="preserve">Przed rozmową warto przejrzeć aktualne oferty pracy, aby ocenić swoje szanse i porównać oczekiwania pracodawców z własnymi kompetencjami.</w:t>
      </w:r>
    </w:p>
    <w:p w:rsidR="00000000" w:rsidDel="00000000" w:rsidP="00000000" w:rsidRDefault="00000000" w:rsidRPr="00000000" w14:paraId="00000005">
      <w:pPr>
        <w:numPr>
          <w:ilvl w:val="0"/>
          <w:numId w:val="1"/>
        </w:numPr>
        <w:ind w:left="720" w:hanging="360"/>
        <w:rPr>
          <w:b w:val="1"/>
          <w:bCs w:val="1"/>
        </w:rPr>
      </w:pPr>
      <w:r w:rsidDel="00000000" w:rsidR="00000000" w:rsidRPr="00000000">
        <w:rPr>
          <w:b w:val="1"/>
          <w:bCs w:val="1"/>
          <w:rtl w:val="0"/>
        </w:rPr>
        <w:t xml:space="preserve">Dokumenty aplikacyjne – CV, list motywacyjny oraz certyfikaty – powinny być aktualne, rzetelne i dopasowane do konkretnej oferty.</w:t>
      </w:r>
    </w:p>
    <w:p w:rsidR="00000000" w:rsidDel="00000000" w:rsidP="00000000" w:rsidRDefault="00000000" w:rsidRPr="00000000" w14:paraId="00000006">
      <w:pPr>
        <w:numPr>
          <w:ilvl w:val="0"/>
          <w:numId w:val="1"/>
        </w:numPr>
        <w:ind w:left="720" w:hanging="360"/>
        <w:rPr>
          <w:b w:val="1"/>
          <w:bCs w:val="1"/>
        </w:rPr>
      </w:pPr>
      <w:r w:rsidDel="00000000" w:rsidR="00000000" w:rsidRPr="00000000">
        <w:rPr>
          <w:b w:val="1"/>
          <w:bCs w:val="1"/>
          <w:rtl w:val="0"/>
        </w:rPr>
        <w:t xml:space="preserve">Staże, praktyki i szkolenia odbyte przed rozmową realnie poprawiają pozycję kandydata i są pozytywnie odbierane przez rekruterów.</w:t>
      </w:r>
    </w:p>
    <w:p w:rsidR="00000000" w:rsidDel="00000000" w:rsidP="00000000" w:rsidRDefault="00000000" w:rsidRPr="00000000" w14:paraId="00000007">
      <w:pPr>
        <w:numPr>
          <w:ilvl w:val="0"/>
          <w:numId w:val="1"/>
        </w:numPr>
        <w:ind w:left="720" w:hanging="360"/>
        <w:rPr>
          <w:b w:val="1"/>
          <w:bCs w:val="1"/>
        </w:rPr>
      </w:pPr>
      <w:r w:rsidDel="00000000" w:rsidR="00000000" w:rsidRPr="00000000">
        <w:rPr>
          <w:b w:val="1"/>
          <w:bCs w:val="1"/>
          <w:rtl w:val="0"/>
        </w:rPr>
        <w:t xml:space="preserve">Podczas rozmowy kluczowe są spokój, pewność siebie i skupienie na kompetencjach istotnych dla przyszłego pracodawcy.</w:t>
      </w:r>
      <w:r w:rsidDel="00000000" w:rsidR="00000000" w:rsidRPr="00000000">
        <w:rPr>
          <w:rtl w:val="0"/>
        </w:rPr>
      </w:r>
    </w:p>
    <w:p w:rsidR="00000000" w:rsidDel="00000000" w:rsidP="00000000" w:rsidRDefault="00000000" w:rsidRPr="00000000" w14:paraId="00000008">
      <w:pPr>
        <w:pStyle w:val="Heading2"/>
        <w:spacing w:after="240" w:before="240" w:lineRule="auto"/>
        <w:rPr/>
      </w:pPr>
      <w:bookmarkStart w:colFirst="0" w:colLast="0" w:name="_wdlojbc3iboi" w:id="1"/>
      <w:bookmarkEnd w:id="1"/>
      <w:r w:rsidDel="00000000" w:rsidR="00000000" w:rsidRPr="00000000">
        <w:rPr>
          <w:rtl w:val="0"/>
        </w:rPr>
        <w:t xml:space="preserve">Co zrobić przed rozmową?</w:t>
      </w:r>
    </w:p>
    <w:p w:rsidR="00000000" w:rsidDel="00000000" w:rsidP="00000000" w:rsidRDefault="00000000" w:rsidRPr="00000000" w14:paraId="00000009">
      <w:pPr>
        <w:rPr/>
      </w:pPr>
      <w:r w:rsidDel="00000000" w:rsidR="00000000" w:rsidRPr="00000000">
        <w:rPr>
          <w:rtl w:val="0"/>
        </w:rPr>
        <w:t xml:space="preserve">W przypadku zgłoszenia się do urzędu pracy warto dodatkowo samodzielnie śledzić wszystkie aktualności na rynku pracy na stronie </w:t>
      </w:r>
      <w:hyperlink r:id="rId6">
        <w:r w:rsidDel="00000000" w:rsidR="00000000" w:rsidRPr="00000000">
          <w:rPr>
            <w:color w:val="1155cc"/>
            <w:u w:val="single"/>
            <w:rtl w:val="0"/>
          </w:rPr>
          <w:t xml:space="preserve">Pracuj.pl</w:t>
        </w:r>
      </w:hyperlink>
      <w:r w:rsidDel="00000000" w:rsidR="00000000" w:rsidRPr="00000000">
        <w:rPr>
          <w:rtl w:val="0"/>
        </w:rPr>
        <w:t xml:space="preserve">. To najlepszy sposób na ocenienie szans na pracę w konkretnym miejscu i na wybranym stanowisku. Sprawdzając kolejne oferty można porównać oczekiwania ze swoimi kompetencjami i kwalifikacjami. To pozwala podjąć działania, które mogą poprawić sytuację, na przykład poprzez odbycie odpowiednich szkoleń i kursów. Dodatkowo wiedza o oczekiwaniach i wymaganiach pracodawców pozwala lepiej przygotować się do rozmowy kwalifikacyjnej. Poza sprawdzeniem wymagań, warto również zweryfikować możliwości finansowe, jakie oferuje konkretna branża. </w:t>
      </w:r>
      <w:hyperlink r:id="rId7">
        <w:r w:rsidDel="00000000" w:rsidR="00000000" w:rsidRPr="00000000">
          <w:rPr>
            <w:color w:val="1155cc"/>
            <w:u w:val="single"/>
            <w:rtl w:val="0"/>
          </w:rPr>
          <w:t xml:space="preserve">Kalkulator stawki godzinowej</w:t>
        </w:r>
      </w:hyperlink>
      <w:r w:rsidDel="00000000" w:rsidR="00000000" w:rsidRPr="00000000">
        <w:rPr>
          <w:sz w:val="20"/>
          <w:szCs w:val="20"/>
          <w:rtl w:val="0"/>
        </w:rPr>
        <w:t xml:space="preserve"> </w:t>
      </w:r>
      <w:r w:rsidDel="00000000" w:rsidR="00000000" w:rsidRPr="00000000">
        <w:rPr>
          <w:rtl w:val="0"/>
        </w:rPr>
        <w:t xml:space="preserve">to bardzo pomocne w tym narzędzie, które daje prawdziwe argumenty do rozmowy i negocjacji. Wiele osób udając się na rozmowę kwalifikacyjną zupełnie nie ma pojęcia o możliwościach finansowych w wybranej branży, a to utrudnia podjęcie jakiejkolwiek współpracy. </w:t>
      </w:r>
    </w:p>
    <w:p w:rsidR="00000000" w:rsidDel="00000000" w:rsidP="00000000" w:rsidRDefault="00000000" w:rsidRPr="00000000" w14:paraId="0000000A">
      <w:pPr>
        <w:pStyle w:val="Heading2"/>
        <w:rPr/>
      </w:pPr>
      <w:bookmarkStart w:colFirst="0" w:colLast="0" w:name="_cojtt5dov98x" w:id="2"/>
      <w:bookmarkEnd w:id="2"/>
      <w:r w:rsidDel="00000000" w:rsidR="00000000" w:rsidRPr="00000000">
        <w:rPr>
          <w:rtl w:val="0"/>
        </w:rPr>
        <w:t xml:space="preserve">Jak poprawić swoją sytuację przed rozmową kwalifikacyjną?</w:t>
      </w:r>
    </w:p>
    <w:p w:rsidR="00000000" w:rsidDel="00000000" w:rsidP="00000000" w:rsidRDefault="00000000" w:rsidRPr="00000000" w14:paraId="0000000B">
      <w:pPr>
        <w:rPr>
          <w:color w:val="1155cc"/>
          <w:u w:val="single"/>
        </w:rPr>
      </w:pPr>
      <w:r w:rsidDel="00000000" w:rsidR="00000000" w:rsidRPr="00000000">
        <w:rPr>
          <w:rtl w:val="0"/>
        </w:rPr>
        <w:t xml:space="preserve">Najbardziej pomocne są między innymi </w:t>
      </w:r>
      <w:hyperlink r:id="rId8">
        <w:r w:rsidDel="00000000" w:rsidR="00000000" w:rsidRPr="00000000">
          <w:rPr>
            <w:color w:val="1155cc"/>
            <w:u w:val="single"/>
            <w:rtl w:val="0"/>
          </w:rPr>
          <w:t xml:space="preserve">oferty stażu</w:t>
        </w:r>
      </w:hyperlink>
      <w:r w:rsidDel="00000000" w:rsidR="00000000" w:rsidRPr="00000000">
        <w:rPr>
          <w:rtl w:val="0"/>
        </w:rPr>
        <w:t xml:space="preserve">, dzięki którym możliwe jest realne podniesienie swoich szans na rynku pracy. Spędzenie choćby krótkiego czasu na praktykach dających zupełnie nowe kompetencji i kwalifikacje, może naprawdę okazać się dużym krokiem do poprawy swojej pozycji na rynku pracy. Wszelkiego rodzaju szkolenia, nauka nowych rzeczy, takich jak na przykład posługiwanie się niezbędnymi narzędziami i programami branżowymi. Każdy krok w kierunku poprawy pozycji na rynku zawodowym jest zawsze pozytywnie odbierane przez rekruterów i przyszłych pracodawców.</w:t>
      </w:r>
      <w:r w:rsidDel="00000000" w:rsidR="00000000" w:rsidRPr="00000000">
        <w:rPr>
          <w:rtl w:val="0"/>
        </w:rPr>
      </w:r>
    </w:p>
    <w:p w:rsidR="00000000" w:rsidDel="00000000" w:rsidP="00000000" w:rsidRDefault="00000000" w:rsidRPr="00000000" w14:paraId="0000000C">
      <w:pPr>
        <w:pStyle w:val="Heading2"/>
        <w:spacing w:after="240" w:before="240" w:lineRule="auto"/>
        <w:rPr/>
      </w:pPr>
      <w:bookmarkStart w:colFirst="0" w:colLast="0" w:name="_8x0i0t33revr" w:id="3"/>
      <w:bookmarkEnd w:id="3"/>
      <w:r w:rsidDel="00000000" w:rsidR="00000000" w:rsidRPr="00000000">
        <w:rPr>
          <w:rtl w:val="0"/>
        </w:rPr>
        <w:t xml:space="preserve">Jak przygotować dokumenty do rozmowy kwalifikacyjnej?</w:t>
      </w:r>
    </w:p>
    <w:p w:rsidR="00000000" w:rsidDel="00000000" w:rsidP="00000000" w:rsidRDefault="00000000" w:rsidRPr="00000000" w14:paraId="0000000D">
      <w:pPr>
        <w:rPr/>
      </w:pPr>
      <w:r w:rsidDel="00000000" w:rsidR="00000000" w:rsidRPr="00000000">
        <w:rPr>
          <w:rtl w:val="0"/>
        </w:rPr>
        <w:t xml:space="preserve">Bardzo ważne jest przedstawienie prawdziwych, aktualnych dokumentów aplikacyjnych, czyli CV oraz listu motywacyjnego. Warto przygotować także wszystkie dokumenty potwierdzające wcześniejsze doświadczenie, zdobyte certyfikaty oraz zakończone projekty. Prawidłowo przygotowany, rzeczowy kandydat zawsze lepiej wypada na rozmowie kwalifikacyjnej, ponieważ jest w stanie merytorycznie przedstawić swoją wartość dla przyszłego pracodawcy. </w:t>
      </w:r>
    </w:p>
    <w:p w:rsidR="00000000" w:rsidDel="00000000" w:rsidP="00000000" w:rsidRDefault="00000000" w:rsidRPr="00000000" w14:paraId="0000000E">
      <w:pPr>
        <w:pStyle w:val="Heading2"/>
        <w:rPr/>
      </w:pPr>
      <w:bookmarkStart w:colFirst="0" w:colLast="0" w:name="_2iw87vldq142" w:id="4"/>
      <w:bookmarkEnd w:id="4"/>
      <w:r w:rsidDel="00000000" w:rsidR="00000000" w:rsidRPr="00000000">
        <w:rPr>
          <w:rtl w:val="0"/>
        </w:rPr>
        <w:t xml:space="preserve">Przebieg rozmowy kwalifikacyjnej</w:t>
      </w:r>
    </w:p>
    <w:p w:rsidR="00000000" w:rsidDel="00000000" w:rsidP="00000000" w:rsidRDefault="00000000" w:rsidRPr="00000000" w14:paraId="0000000F">
      <w:pPr>
        <w:rPr/>
      </w:pPr>
      <w:r w:rsidDel="00000000" w:rsidR="00000000" w:rsidRPr="00000000">
        <w:rPr>
          <w:rtl w:val="0"/>
        </w:rPr>
        <w:t xml:space="preserve">Rozmowa kwalifikacyjna w urzędzie pracy może przebiegać w bardzo spokojnej i przyjaznej atmosferze, dlatego kandydat powinien być pozytywnie nastawiony. Dzięki temu z pewnością przedstawi siebie oraz swoją rzeczywistą sytuację zawodową w konkretny sposób. Podczas przedstawiania się należy zachować spokój, jednocześnie nie przesadzać z nadmiernym opowiadaniem o kwestiach, które niekoniecznie interesują rekruterów. Niezwykle ważne jest skupienie się wyłącznie na tych cechach, które będą pomocne w nowym miejscu pracy. Kandydat świadomy swoich zalet, mocnych stron i wartości wcześniejszego doświadczenia zawsze wypada lepiej niż osoba niepewna siebie i poddająca w wątpliwość swoje umiejętności oraz kompetencje. Czasem można spotkać się z nietypowymi pytaniami lub koniecznością wyobrażenia sobie potencjalnych sytuacji, które mogą wydarzyć się w pracy. W takich sytuacjach najważniejsze jest zachowanie spokoju i przemyślenie swojej odpowiedzi, żeby była konkretna i jednocześnie przejrzysta. Każde pytanie ma bowiem dla rekruterów znaczenie i czasem chodzi tylko o ocenę reakcji oraz zachowania kandydata w niestandardowych sytuacjach. Nie zawsze najważniejsza jest sama odpowiedź, a do tego doświadczenie. Rekruterzy szukają osób nastawionych na rozwój, zdobywanie nowej wiedzy i odpowiedzialne wypełnianie swoich obowiązków zawodowych na nowym stanowisku pracy.</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pracuj.pl/" TargetMode="External"/><Relationship Id="rId7" Type="http://schemas.openxmlformats.org/officeDocument/2006/relationships/hyperlink" Target="https://zarobki.pracuj.pl/kalkulator-godzinowy" TargetMode="External"/><Relationship Id="rId8" Type="http://schemas.openxmlformats.org/officeDocument/2006/relationships/hyperlink" Target="https://www.pracuj.pl/praca?et=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