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BE301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</w:rPr>
        <w:t xml:space="preserve">Załącznik nr 2 do zapytania ofertowego nr </w:t>
      </w:r>
      <w:r>
        <w:rPr>
          <w:rFonts w:asciiTheme="minorHAnsi" w:hAnsiTheme="minorHAnsi" w:cstheme="minorHAnsi"/>
          <w:color w:val="000000"/>
          <w:sz w:val="24"/>
          <w:szCs w:val="24"/>
        </w:rPr>
        <w:t>SO.8023.55.2024</w:t>
      </w:r>
    </w:p>
    <w:p w14:paraId="3F609207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Cs/>
          <w:w w:val="99"/>
          <w:sz w:val="24"/>
          <w:szCs w:val="24"/>
        </w:rPr>
      </w:pPr>
    </w:p>
    <w:p w14:paraId="76CEE943" w14:textId="77777777" w:rsidR="00316184" w:rsidRPr="00452456" w:rsidRDefault="00316184" w:rsidP="00316184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.................................................................</w:t>
      </w:r>
    </w:p>
    <w:p w14:paraId="7AD79D8E" w14:textId="77777777" w:rsidR="00316184" w:rsidRPr="00452456" w:rsidRDefault="00316184" w:rsidP="00316184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(nazwa i adres Wykonawcy)</w:t>
      </w:r>
    </w:p>
    <w:p w14:paraId="3CC45848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/>
          <w:bCs/>
          <w:w w:val="99"/>
          <w:sz w:val="24"/>
          <w:szCs w:val="24"/>
        </w:rPr>
      </w:pPr>
    </w:p>
    <w:p w14:paraId="537B9A32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w w:val="99"/>
          <w:sz w:val="24"/>
          <w:szCs w:val="24"/>
        </w:rPr>
        <w:t>Oświadczenie</w:t>
      </w:r>
    </w:p>
    <w:p w14:paraId="47D75A6A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2BB45DB7" w14:textId="77777777" w:rsidR="00316184" w:rsidRPr="001A098D" w:rsidRDefault="00316184" w:rsidP="00316184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Składając</w:t>
      </w:r>
      <w:r w:rsidRPr="008A346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 xml:space="preserve">ofertę dotyczącą zapytania ofertowego na </w:t>
      </w:r>
      <w:r w:rsidRPr="008A346D">
        <w:rPr>
          <w:rFonts w:asciiTheme="minorHAnsi" w:hAnsiTheme="minorHAnsi" w:cstheme="minorHAnsi"/>
          <w:b/>
          <w:bCs/>
          <w:sz w:val="24"/>
          <w:szCs w:val="24"/>
        </w:rPr>
        <w:t>„Świadczenie usługi w zakresie stwierdzenia zgonu, ustalenia jego przyczyny oraz wystawienia karty zgonu osobom zmarłym na terenie Powiatu Oleśnickiego w okresie od 01.</w:t>
      </w:r>
      <w:r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8A346D">
        <w:rPr>
          <w:rFonts w:asciiTheme="minorHAnsi" w:hAnsiTheme="minorHAnsi" w:cstheme="minorHAnsi"/>
          <w:b/>
          <w:bCs/>
          <w:sz w:val="24"/>
          <w:szCs w:val="24"/>
        </w:rPr>
        <w:t>.2024 r. do 31.12.2024 r.”,</w:t>
      </w:r>
    </w:p>
    <w:p w14:paraId="417BFAB7" w14:textId="77777777" w:rsidR="00316184" w:rsidRDefault="00316184" w:rsidP="00316184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pacing w:val="5"/>
          <w:sz w:val="24"/>
          <w:szCs w:val="24"/>
        </w:rPr>
      </w:pPr>
    </w:p>
    <w:p w14:paraId="4C4E1206" w14:textId="77777777" w:rsidR="00316184" w:rsidRPr="008A346D" w:rsidRDefault="00316184" w:rsidP="00316184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w w:val="79"/>
          <w:sz w:val="24"/>
          <w:szCs w:val="24"/>
        </w:rPr>
        <w:t>ż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:</w:t>
      </w:r>
    </w:p>
    <w:p w14:paraId="6A165E52" w14:textId="77777777" w:rsidR="00316184" w:rsidRPr="008A346D" w:rsidRDefault="00316184" w:rsidP="00316184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8A346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up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do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z w:val="24"/>
          <w:szCs w:val="24"/>
        </w:rPr>
        <w:t xml:space="preserve">i  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8A346D">
        <w:rPr>
          <w:rFonts w:asciiTheme="minorHAnsi" w:hAnsiTheme="minorHAnsi" w:cstheme="minorHAnsi"/>
          <w:sz w:val="24"/>
          <w:szCs w:val="24"/>
        </w:rPr>
        <w:t>b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10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 xml:space="preserve"> jeżeli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ze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wa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 xml:space="preserve">ą  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b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ą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z w:val="24"/>
          <w:szCs w:val="24"/>
        </w:rPr>
        <w:t>h</w:t>
      </w:r>
      <w:r w:rsidRPr="008A346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;</w:t>
      </w:r>
    </w:p>
    <w:p w14:paraId="772D7070" w14:textId="77777777" w:rsidR="00316184" w:rsidRPr="008A346D" w:rsidRDefault="00316184" w:rsidP="00316184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 xml:space="preserve"> niezbędną</w:t>
      </w:r>
      <w:r w:rsidRPr="008A346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z w:val="24"/>
          <w:szCs w:val="24"/>
        </w:rPr>
        <w:t>ę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e oraz dysponuję potencjałem technicznym 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zasobami do wykonania zamówienia,</w:t>
      </w:r>
    </w:p>
    <w:p w14:paraId="253F742C" w14:textId="77777777" w:rsidR="00316184" w:rsidRPr="008A346D" w:rsidRDefault="00316184" w:rsidP="00316184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ję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ę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 xml:space="preserve">w 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t</w:t>
      </w:r>
      <w:r w:rsidRPr="008A346D">
        <w:rPr>
          <w:rFonts w:asciiTheme="minorHAnsi" w:hAnsiTheme="minorHAnsi" w:cstheme="minorHAnsi"/>
          <w:sz w:val="24"/>
          <w:szCs w:val="24"/>
        </w:rPr>
        <w:t>u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mi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3"/>
          <w:sz w:val="24"/>
          <w:szCs w:val="24"/>
        </w:rPr>
        <w:t>f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za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ą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 xml:space="preserve">e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a.</w:t>
      </w:r>
    </w:p>
    <w:p w14:paraId="0E587CA7" w14:textId="77777777" w:rsidR="00316184" w:rsidRPr="008A346D" w:rsidRDefault="00316184" w:rsidP="00316184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Theme="minorHAnsi" w:hAnsiTheme="minorHAnsi" w:cstheme="minorHAnsi"/>
          <w:sz w:val="24"/>
          <w:szCs w:val="24"/>
        </w:rPr>
      </w:pPr>
    </w:p>
    <w:p w14:paraId="73B2BCC6" w14:textId="77777777" w:rsidR="00316184" w:rsidRPr="008A346D" w:rsidRDefault="00316184" w:rsidP="00316184">
      <w:pPr>
        <w:rPr>
          <w:rFonts w:asciiTheme="minorHAnsi" w:hAnsiTheme="minorHAnsi" w:cstheme="minorHAnsi"/>
          <w:sz w:val="24"/>
          <w:szCs w:val="24"/>
        </w:rPr>
      </w:pPr>
    </w:p>
    <w:p w14:paraId="2B00FB48" w14:textId="77777777" w:rsidR="00316184" w:rsidRPr="008A346D" w:rsidRDefault="00316184" w:rsidP="00316184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ab/>
        <w:t>…………………….…………………………..</w:t>
      </w:r>
    </w:p>
    <w:p w14:paraId="5FB4BCAA" w14:textId="77777777" w:rsidR="00316184" w:rsidRPr="008A346D" w:rsidRDefault="00316184" w:rsidP="00316184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(podpis Wykonawcy)</w:t>
      </w:r>
    </w:p>
    <w:p w14:paraId="33B6B8D9" w14:textId="77777777" w:rsidR="00316184" w:rsidRPr="008A346D" w:rsidRDefault="00316184" w:rsidP="00316184">
      <w:pPr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…………………………, dnia……………</w:t>
      </w:r>
    </w:p>
    <w:p w14:paraId="03DE36AD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7EE43627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13FE75EC" w14:textId="77777777" w:rsidR="00316184" w:rsidRPr="008A346D" w:rsidRDefault="00316184" w:rsidP="00316184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3FEAD09" w14:textId="77777777" w:rsidR="00316184" w:rsidRPr="008A346D" w:rsidRDefault="00316184" w:rsidP="00316184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7C4104FD" w14:textId="77777777" w:rsidR="00316184" w:rsidRPr="008A346D" w:rsidRDefault="00316184" w:rsidP="0031618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29DB994C" w14:textId="77777777" w:rsidR="00316184" w:rsidRDefault="00316184"/>
    <w:sectPr w:rsidR="00316184" w:rsidSect="0031618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84"/>
    <w:rsid w:val="00316184"/>
    <w:rsid w:val="005D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9A16"/>
  <w15:chartTrackingRefBased/>
  <w15:docId w15:val="{ACE73458-CD33-4B38-B399-48BA355B3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618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316184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31618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815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Brożyna</dc:creator>
  <cp:keywords/>
  <dc:description/>
  <cp:lastModifiedBy>Justyna Brożyna</cp:lastModifiedBy>
  <cp:revision>1</cp:revision>
  <dcterms:created xsi:type="dcterms:W3CDTF">2024-08-27T09:40:00Z</dcterms:created>
  <dcterms:modified xsi:type="dcterms:W3CDTF">2024-08-27T09:43:00Z</dcterms:modified>
</cp:coreProperties>
</file>